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F28" w:rsidRPr="00436F28" w:rsidRDefault="00436F28" w:rsidP="0043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36F2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sqlite3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  <w:t>conn = sqlite3.connect(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expenses.db</w:t>
      </w:r>
      <w:proofErr w:type="spellEnd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cur = </w:t>
      </w:r>
      <w:proofErr w:type="spellStart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conn.cursor</w:t>
      </w:r>
      <w:proofErr w:type="spellEnd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cur.execute</w:t>
      </w:r>
      <w:proofErr w:type="spellEnd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"""CREATE TABLE IF NOT EXISTS </w:t>
      </w:r>
      <w:proofErr w:type="spellStart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eXPENSES</w:t>
      </w:r>
      <w:proofErr w:type="spellEnd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br/>
        <w:t>(id INTEGER PRIMARY KEY,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Date </w:t>
      </w:r>
      <w:proofErr w:type="spellStart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DATE</w:t>
      </w:r>
      <w:proofErr w:type="spellEnd"/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t>,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br/>
        <w:t>description TEXT,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br/>
        <w:t>category TEXT,</w:t>
      </w:r>
      <w:r w:rsidRPr="00436F28">
        <w:rPr>
          <w:rFonts w:ascii="Courier New" w:eastAsia="Times New Roman" w:hAnsi="Courier New" w:cs="Courier New"/>
          <w:color w:val="067D17"/>
          <w:sz w:val="20"/>
          <w:szCs w:val="20"/>
        </w:rPr>
        <w:br/>
        <w:t>price REAL)"""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conn.commit</w:t>
      </w:r>
      <w:proofErr w:type="spellEnd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conn.close</w:t>
      </w:r>
      <w:proofErr w:type="spellEnd"/>
      <w:r w:rsidRPr="00436F28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0C0475" w:rsidRDefault="000C0475">
      <w:bookmarkStart w:id="0" w:name="_GoBack"/>
      <w:bookmarkEnd w:id="0"/>
    </w:p>
    <w:sectPr w:rsidR="000C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28"/>
    <w:rsid w:val="000C0475"/>
    <w:rsid w:val="0043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376674-D700-4D12-BA99-15CC22F0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F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2024-01-07T10:44:00Z</dcterms:created>
  <dcterms:modified xsi:type="dcterms:W3CDTF">2024-01-07T10:44:00Z</dcterms:modified>
</cp:coreProperties>
</file>