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C6BCC" w14:textId="77777777" w:rsidR="001C7F52" w:rsidRPr="001C7F52" w:rsidRDefault="001C7F52" w:rsidP="001C7F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7F52">
        <w:rPr>
          <w:rFonts w:ascii="Segoe UI Emoji" w:hAnsi="Segoe UI Emoji" w:cs="Segoe UI Emoji"/>
          <w:b/>
          <w:bCs/>
          <w:sz w:val="40"/>
          <w:szCs w:val="40"/>
        </w:rPr>
        <w:t>🛒</w:t>
      </w:r>
      <w:r w:rsidRPr="001C7F5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C7F52">
        <w:rPr>
          <w:rFonts w:ascii="Times New Roman" w:hAnsi="Times New Roman" w:cs="Times New Roman"/>
          <w:b/>
          <w:bCs/>
          <w:sz w:val="40"/>
          <w:szCs w:val="40"/>
        </w:rPr>
        <w:t>Supermart</w:t>
      </w:r>
      <w:proofErr w:type="spellEnd"/>
      <w:r w:rsidRPr="001C7F52">
        <w:rPr>
          <w:rFonts w:ascii="Times New Roman" w:hAnsi="Times New Roman" w:cs="Times New Roman"/>
          <w:b/>
          <w:bCs/>
          <w:sz w:val="40"/>
          <w:szCs w:val="40"/>
        </w:rPr>
        <w:t xml:space="preserve"> Grocery Sales Analysis – Power BI Project Report</w:t>
      </w:r>
    </w:p>
    <w:p w14:paraId="3B004122" w14:textId="77777777" w:rsidR="001C7F52" w:rsidRPr="001C7F52" w:rsidRDefault="001C7F52" w:rsidP="001C7F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7F52">
        <w:rPr>
          <w:rFonts w:ascii="Times New Roman" w:hAnsi="Times New Roman" w:cs="Times New Roman"/>
          <w:b/>
          <w:bCs/>
          <w:sz w:val="40"/>
          <w:szCs w:val="40"/>
        </w:rPr>
        <w:t>1. Project Title:</w:t>
      </w:r>
    </w:p>
    <w:p w14:paraId="13CF8EE5" w14:textId="77777777" w:rsidR="001C7F52" w:rsidRPr="001C7F52" w:rsidRDefault="001C7F52" w:rsidP="001C7F52">
      <w:pPr>
        <w:jc w:val="center"/>
        <w:rPr>
          <w:rFonts w:ascii="Times New Roman" w:hAnsi="Times New Roman" w:cs="Times New Roman"/>
          <w:sz w:val="40"/>
          <w:szCs w:val="40"/>
        </w:rPr>
      </w:pPr>
      <w:r w:rsidRPr="001C7F52">
        <w:rPr>
          <w:rFonts w:ascii="Times New Roman" w:hAnsi="Times New Roman" w:cs="Times New Roman"/>
          <w:b/>
          <w:bCs/>
          <w:sz w:val="40"/>
          <w:szCs w:val="40"/>
        </w:rPr>
        <w:t xml:space="preserve">Retail Sales Performance Analysis for </w:t>
      </w:r>
      <w:proofErr w:type="spellStart"/>
      <w:r w:rsidRPr="001C7F52">
        <w:rPr>
          <w:rFonts w:ascii="Times New Roman" w:hAnsi="Times New Roman" w:cs="Times New Roman"/>
          <w:b/>
          <w:bCs/>
          <w:sz w:val="40"/>
          <w:szCs w:val="40"/>
        </w:rPr>
        <w:t>Supermart</w:t>
      </w:r>
      <w:proofErr w:type="spellEnd"/>
      <w:r w:rsidRPr="001C7F52">
        <w:rPr>
          <w:rFonts w:ascii="Times New Roman" w:hAnsi="Times New Roman" w:cs="Times New Roman"/>
          <w:b/>
          <w:bCs/>
          <w:sz w:val="40"/>
          <w:szCs w:val="40"/>
        </w:rPr>
        <w:t xml:space="preserve"> Using Power BI</w:t>
      </w:r>
    </w:p>
    <w:p w14:paraId="1CA99CFE" w14:textId="77777777" w:rsidR="001C7F52" w:rsidRPr="001C7F52" w:rsidRDefault="001C7F52" w:rsidP="001C7F52">
      <w:p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pict w14:anchorId="372DF8BC">
          <v:rect id="_x0000_i1089" style="width:0;height:1.5pt" o:hralign="center" o:hrstd="t" o:hr="t" fillcolor="#a0a0a0" stroked="f"/>
        </w:pict>
      </w:r>
    </w:p>
    <w:p w14:paraId="31F87FC9" w14:textId="77777777" w:rsidR="001C7F52" w:rsidRPr="001C7F52" w:rsidRDefault="001C7F52" w:rsidP="001C7F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2. Executive Summary:</w:t>
      </w:r>
    </w:p>
    <w:p w14:paraId="254B0EC0" w14:textId="77777777" w:rsidR="001C7F52" w:rsidRPr="001C7F52" w:rsidRDefault="001C7F52" w:rsidP="001C7F52">
      <w:p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 xml:space="preserve">This Power BI project focuses on </w:t>
      </w:r>
      <w:proofErr w:type="spellStart"/>
      <w:r w:rsidRPr="001C7F52">
        <w:rPr>
          <w:rFonts w:ascii="Times New Roman" w:hAnsi="Times New Roman" w:cs="Times New Roman"/>
          <w:sz w:val="36"/>
          <w:szCs w:val="36"/>
        </w:rPr>
        <w:t>analyzing</w:t>
      </w:r>
      <w:proofErr w:type="spellEnd"/>
      <w:r w:rsidRPr="001C7F52">
        <w:rPr>
          <w:rFonts w:ascii="Times New Roman" w:hAnsi="Times New Roman" w:cs="Times New Roman"/>
          <w:sz w:val="36"/>
          <w:szCs w:val="36"/>
        </w:rPr>
        <w:t xml:space="preserve"> retail performance data from </w:t>
      </w:r>
      <w:proofErr w:type="spellStart"/>
      <w:r w:rsidRPr="001C7F52">
        <w:rPr>
          <w:rFonts w:ascii="Times New Roman" w:hAnsi="Times New Roman" w:cs="Times New Roman"/>
          <w:sz w:val="36"/>
          <w:szCs w:val="36"/>
        </w:rPr>
        <w:t>Supermart</w:t>
      </w:r>
      <w:proofErr w:type="spellEnd"/>
      <w:r w:rsidRPr="001C7F52">
        <w:rPr>
          <w:rFonts w:ascii="Times New Roman" w:hAnsi="Times New Roman" w:cs="Times New Roman"/>
          <w:sz w:val="36"/>
          <w:szCs w:val="36"/>
        </w:rPr>
        <w:t>, a grocery chain operating across multiple cities. The dashboard provides a data-driven view of sales, profit, customer segmentation, and geographical performance. Key insights assist stakeholders in strategic planning, inventory optimization, and customer targeting.</w:t>
      </w:r>
    </w:p>
    <w:p w14:paraId="4B818F3A" w14:textId="77777777" w:rsidR="001C7F52" w:rsidRPr="001C7F52" w:rsidRDefault="001C7F52" w:rsidP="001C7F52">
      <w:p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pict w14:anchorId="79AC1BA9">
          <v:rect id="_x0000_i1090" style="width:0;height:1.5pt" o:hralign="center" o:hrstd="t" o:hr="t" fillcolor="#a0a0a0" stroked="f"/>
        </w:pict>
      </w:r>
    </w:p>
    <w:p w14:paraId="446075BE" w14:textId="77777777" w:rsidR="001C7F52" w:rsidRPr="001C7F52" w:rsidRDefault="001C7F52" w:rsidP="001C7F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3. Objective:</w:t>
      </w:r>
    </w:p>
    <w:p w14:paraId="4391D36A" w14:textId="77777777" w:rsidR="001C7F52" w:rsidRPr="001C7F52" w:rsidRDefault="001C7F52" w:rsidP="001C7F52">
      <w:pPr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Visualize and understand sales and profit trends.</w:t>
      </w:r>
    </w:p>
    <w:p w14:paraId="4C6857BC" w14:textId="77777777" w:rsidR="001C7F52" w:rsidRPr="001C7F52" w:rsidRDefault="001C7F52" w:rsidP="001C7F52">
      <w:pPr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Identify high-performing products, segments, and regions.</w:t>
      </w:r>
    </w:p>
    <w:p w14:paraId="59FA930C" w14:textId="77777777" w:rsidR="001C7F52" w:rsidRPr="001C7F52" w:rsidRDefault="001C7F52" w:rsidP="001C7F52">
      <w:pPr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 xml:space="preserve">Discover customer buying </w:t>
      </w:r>
      <w:proofErr w:type="spellStart"/>
      <w:r w:rsidRPr="001C7F52">
        <w:rPr>
          <w:rFonts w:ascii="Times New Roman" w:hAnsi="Times New Roman" w:cs="Times New Roman"/>
          <w:sz w:val="36"/>
          <w:szCs w:val="36"/>
        </w:rPr>
        <w:t>behavior</w:t>
      </w:r>
      <w:proofErr w:type="spellEnd"/>
      <w:r w:rsidRPr="001C7F52">
        <w:rPr>
          <w:rFonts w:ascii="Times New Roman" w:hAnsi="Times New Roman" w:cs="Times New Roman"/>
          <w:sz w:val="36"/>
          <w:szCs w:val="36"/>
        </w:rPr>
        <w:t xml:space="preserve"> and patterns.</w:t>
      </w:r>
    </w:p>
    <w:p w14:paraId="7CE825B2" w14:textId="77777777" w:rsidR="001C7F52" w:rsidRPr="001C7F52" w:rsidRDefault="001C7F52" w:rsidP="001C7F52">
      <w:pPr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Recommend business strategies for growth and efficiency.</w:t>
      </w:r>
    </w:p>
    <w:p w14:paraId="70FB24E8" w14:textId="77777777" w:rsidR="001C7F52" w:rsidRPr="001C7F52" w:rsidRDefault="001C7F52" w:rsidP="001C7F52">
      <w:p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pict w14:anchorId="5AAE1AA7">
          <v:rect id="_x0000_i1091" style="width:0;height:1.5pt" o:hralign="center" o:hrstd="t" o:hr="t" fillcolor="#a0a0a0" stroked="f"/>
        </w:pict>
      </w:r>
    </w:p>
    <w:p w14:paraId="6DC3D33C" w14:textId="77777777" w:rsidR="001C7F52" w:rsidRPr="001C7F52" w:rsidRDefault="001C7F52" w:rsidP="001C7F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4. Dataset Overview:</w:t>
      </w:r>
    </w:p>
    <w:p w14:paraId="0C8BA7DA" w14:textId="77777777" w:rsidR="001C7F52" w:rsidRPr="001C7F52" w:rsidRDefault="001C7F52" w:rsidP="001C7F52">
      <w:pPr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Source:</w:t>
      </w:r>
      <w:r w:rsidRPr="001C7F5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C7F52">
        <w:rPr>
          <w:rFonts w:ascii="Times New Roman" w:hAnsi="Times New Roman" w:cs="Times New Roman"/>
          <w:sz w:val="36"/>
          <w:szCs w:val="36"/>
        </w:rPr>
        <w:t>Supermart</w:t>
      </w:r>
      <w:proofErr w:type="spellEnd"/>
      <w:r w:rsidRPr="001C7F52">
        <w:rPr>
          <w:rFonts w:ascii="Times New Roman" w:hAnsi="Times New Roman" w:cs="Times New Roman"/>
          <w:sz w:val="36"/>
          <w:szCs w:val="36"/>
        </w:rPr>
        <w:t xml:space="preserve"> Grocery Sales Dataset</w:t>
      </w:r>
    </w:p>
    <w:p w14:paraId="64B2FDD5" w14:textId="77777777" w:rsidR="001C7F52" w:rsidRPr="001C7F52" w:rsidRDefault="001C7F52" w:rsidP="001C7F52">
      <w:pPr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Records:</w:t>
      </w:r>
      <w:r w:rsidRPr="001C7F52">
        <w:rPr>
          <w:rFonts w:ascii="Times New Roman" w:hAnsi="Times New Roman" w:cs="Times New Roman"/>
          <w:sz w:val="36"/>
          <w:szCs w:val="36"/>
        </w:rPr>
        <w:t xml:space="preserve"> ~10,000 transactions</w:t>
      </w:r>
    </w:p>
    <w:p w14:paraId="41C0B197" w14:textId="77777777" w:rsidR="001C7F52" w:rsidRPr="001C7F52" w:rsidRDefault="001C7F52" w:rsidP="001C7F52">
      <w:pPr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lastRenderedPageBreak/>
        <w:t>Fields:</w:t>
      </w:r>
    </w:p>
    <w:p w14:paraId="1869C633" w14:textId="77777777" w:rsidR="001C7F52" w:rsidRPr="001C7F52" w:rsidRDefault="001C7F52" w:rsidP="001C7F52">
      <w:pPr>
        <w:numPr>
          <w:ilvl w:val="1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Order Date, Ship Date, Region, City, Product Category, Sub-Category</w:t>
      </w:r>
    </w:p>
    <w:p w14:paraId="2CE54BED" w14:textId="77777777" w:rsidR="001C7F52" w:rsidRPr="001C7F52" w:rsidRDefault="001C7F52" w:rsidP="001C7F52">
      <w:pPr>
        <w:numPr>
          <w:ilvl w:val="1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Sales, Profit, Quantity, Discount</w:t>
      </w:r>
    </w:p>
    <w:p w14:paraId="739E7BD1" w14:textId="77777777" w:rsidR="001C7F52" w:rsidRPr="001C7F52" w:rsidRDefault="001C7F52" w:rsidP="001C7F52">
      <w:pPr>
        <w:numPr>
          <w:ilvl w:val="1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Customer Name, Segment, Shipping Mode</w:t>
      </w:r>
    </w:p>
    <w:p w14:paraId="2200EE06" w14:textId="77777777" w:rsidR="001C7F52" w:rsidRPr="001C7F52" w:rsidRDefault="001C7F52" w:rsidP="001C7F52">
      <w:p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pict w14:anchorId="64416709">
          <v:rect id="_x0000_i1092" style="width:0;height:1.5pt" o:hralign="center" o:hrstd="t" o:hr="t" fillcolor="#a0a0a0" stroked="f"/>
        </w:pict>
      </w:r>
    </w:p>
    <w:p w14:paraId="18B821A4" w14:textId="77777777" w:rsidR="001C7F52" w:rsidRPr="001C7F52" w:rsidRDefault="001C7F52" w:rsidP="001C7F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 xml:space="preserve">5. Data </w:t>
      </w:r>
      <w:proofErr w:type="spellStart"/>
      <w:r w:rsidRPr="001C7F52">
        <w:rPr>
          <w:rFonts w:ascii="Times New Roman" w:hAnsi="Times New Roman" w:cs="Times New Roman"/>
          <w:b/>
          <w:bCs/>
          <w:sz w:val="36"/>
          <w:szCs w:val="36"/>
        </w:rPr>
        <w:t>Modeling</w:t>
      </w:r>
      <w:proofErr w:type="spellEnd"/>
      <w:r w:rsidRPr="001C7F5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AEF52AA" w14:textId="77777777" w:rsidR="001C7F52" w:rsidRPr="001C7F52" w:rsidRDefault="001C7F52" w:rsidP="001C7F52">
      <w:pPr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Fact Table:</w:t>
      </w:r>
      <w:r w:rsidRPr="001C7F52">
        <w:rPr>
          <w:rFonts w:ascii="Times New Roman" w:hAnsi="Times New Roman" w:cs="Times New Roman"/>
          <w:sz w:val="36"/>
          <w:szCs w:val="36"/>
        </w:rPr>
        <w:t xml:space="preserve"> Sales Transactions</w:t>
      </w:r>
    </w:p>
    <w:p w14:paraId="7A432589" w14:textId="77777777" w:rsidR="001C7F52" w:rsidRPr="001C7F52" w:rsidRDefault="001C7F52" w:rsidP="001C7F52">
      <w:pPr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Dimension Tables:</w:t>
      </w:r>
    </w:p>
    <w:p w14:paraId="7D03FA9E" w14:textId="77777777" w:rsidR="001C7F52" w:rsidRPr="001C7F52" w:rsidRDefault="001C7F52" w:rsidP="001C7F52">
      <w:pPr>
        <w:numPr>
          <w:ilvl w:val="1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Customers</w:t>
      </w:r>
    </w:p>
    <w:p w14:paraId="1CB2775C" w14:textId="77777777" w:rsidR="001C7F52" w:rsidRPr="001C7F52" w:rsidRDefault="001C7F52" w:rsidP="001C7F52">
      <w:pPr>
        <w:numPr>
          <w:ilvl w:val="1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Products</w:t>
      </w:r>
    </w:p>
    <w:p w14:paraId="0599D6EC" w14:textId="77777777" w:rsidR="001C7F52" w:rsidRPr="001C7F52" w:rsidRDefault="001C7F52" w:rsidP="001C7F52">
      <w:pPr>
        <w:numPr>
          <w:ilvl w:val="1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Dates</w:t>
      </w:r>
    </w:p>
    <w:p w14:paraId="79D6CEAF" w14:textId="77777777" w:rsidR="001C7F52" w:rsidRPr="001C7F52" w:rsidRDefault="001C7F52" w:rsidP="001C7F52">
      <w:pPr>
        <w:numPr>
          <w:ilvl w:val="1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Geographies (Region, City)</w:t>
      </w:r>
    </w:p>
    <w:p w14:paraId="40C3FD32" w14:textId="77777777" w:rsidR="001C7F52" w:rsidRPr="001C7F52" w:rsidRDefault="001C7F52" w:rsidP="001C7F52">
      <w:pPr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Key Measures (DAX):</w:t>
      </w:r>
    </w:p>
    <w:p w14:paraId="39D5371D" w14:textId="77777777" w:rsidR="001C7F52" w:rsidRPr="001C7F52" w:rsidRDefault="001C7F52" w:rsidP="001C7F52">
      <w:pPr>
        <w:numPr>
          <w:ilvl w:val="1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Total Sales = SUM(Sales)</w:t>
      </w:r>
    </w:p>
    <w:p w14:paraId="43B0261B" w14:textId="77777777" w:rsidR="001C7F52" w:rsidRPr="001C7F52" w:rsidRDefault="001C7F52" w:rsidP="001C7F52">
      <w:pPr>
        <w:numPr>
          <w:ilvl w:val="1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Total Profit = SUM(Profit)</w:t>
      </w:r>
    </w:p>
    <w:p w14:paraId="57B2BA17" w14:textId="77777777" w:rsidR="001C7F52" w:rsidRPr="001C7F52" w:rsidRDefault="001C7F52" w:rsidP="001C7F52">
      <w:pPr>
        <w:numPr>
          <w:ilvl w:val="1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 xml:space="preserve">Profit Margin = </w:t>
      </w:r>
      <w:proofErr w:type="gramStart"/>
      <w:r w:rsidRPr="001C7F52">
        <w:rPr>
          <w:rFonts w:ascii="Times New Roman" w:hAnsi="Times New Roman" w:cs="Times New Roman"/>
          <w:sz w:val="36"/>
          <w:szCs w:val="36"/>
        </w:rPr>
        <w:t>DIVIDE(</w:t>
      </w:r>
      <w:proofErr w:type="gramEnd"/>
      <w:r w:rsidRPr="001C7F52">
        <w:rPr>
          <w:rFonts w:ascii="Times New Roman" w:hAnsi="Times New Roman" w:cs="Times New Roman"/>
          <w:sz w:val="36"/>
          <w:szCs w:val="36"/>
        </w:rPr>
        <w:t>[Total Profit], [Total Sales])</w:t>
      </w:r>
    </w:p>
    <w:p w14:paraId="7E99EDDA" w14:textId="77777777" w:rsidR="001C7F52" w:rsidRPr="001C7F52" w:rsidRDefault="001C7F52" w:rsidP="001C7F52">
      <w:pPr>
        <w:numPr>
          <w:ilvl w:val="1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Sales YoY Growth, Cumulative Sales, Average Discount</w:t>
      </w:r>
    </w:p>
    <w:p w14:paraId="7246BACE" w14:textId="77777777" w:rsidR="001C7F52" w:rsidRPr="001C7F52" w:rsidRDefault="001C7F52" w:rsidP="001C7F52">
      <w:p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pict w14:anchorId="3C1AB377">
          <v:rect id="_x0000_i1093" style="width:0;height:1.5pt" o:hralign="center" o:hrstd="t" o:hr="t" fillcolor="#a0a0a0" stroked="f"/>
        </w:pict>
      </w:r>
    </w:p>
    <w:p w14:paraId="1E795F5C" w14:textId="77777777" w:rsidR="001C7F52" w:rsidRPr="001C7F52" w:rsidRDefault="001C7F52" w:rsidP="001C7F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6. Dashboard Features &amp; Visuals:</w:t>
      </w:r>
    </w:p>
    <w:p w14:paraId="314BFCE7" w14:textId="77777777" w:rsidR="001C7F52" w:rsidRPr="001C7F52" w:rsidRDefault="001C7F52" w:rsidP="001C7F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7F52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1C7F52">
        <w:rPr>
          <w:rFonts w:ascii="Times New Roman" w:hAnsi="Times New Roman" w:cs="Times New Roman"/>
          <w:b/>
          <w:bCs/>
          <w:sz w:val="36"/>
          <w:szCs w:val="36"/>
        </w:rPr>
        <w:t xml:space="preserve"> Sales Overview:</w:t>
      </w:r>
    </w:p>
    <w:p w14:paraId="4B31F166" w14:textId="77777777" w:rsidR="001C7F52" w:rsidRPr="001C7F52" w:rsidRDefault="001C7F52" w:rsidP="001C7F52">
      <w:pPr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lastRenderedPageBreak/>
        <w:t>Line chart for sales over time (monthly/quarterly)</w:t>
      </w:r>
    </w:p>
    <w:p w14:paraId="5606BAD5" w14:textId="77777777" w:rsidR="001C7F52" w:rsidRPr="001C7F52" w:rsidRDefault="001C7F52" w:rsidP="001C7F52">
      <w:pPr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KPI Cards: Total Sales, Profit, Orders</w:t>
      </w:r>
    </w:p>
    <w:p w14:paraId="5B3A62FB" w14:textId="77777777" w:rsidR="001C7F52" w:rsidRPr="001C7F52" w:rsidRDefault="001C7F52" w:rsidP="001C7F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7F52">
        <w:rPr>
          <w:rFonts w:ascii="Segoe UI Emoji" w:hAnsi="Segoe UI Emoji" w:cs="Segoe UI Emoji"/>
          <w:b/>
          <w:bCs/>
          <w:sz w:val="36"/>
          <w:szCs w:val="36"/>
        </w:rPr>
        <w:t>🛍️</w:t>
      </w:r>
      <w:r w:rsidRPr="001C7F52">
        <w:rPr>
          <w:rFonts w:ascii="Times New Roman" w:hAnsi="Times New Roman" w:cs="Times New Roman"/>
          <w:b/>
          <w:bCs/>
          <w:sz w:val="36"/>
          <w:szCs w:val="36"/>
        </w:rPr>
        <w:t xml:space="preserve"> Product Performance:</w:t>
      </w:r>
    </w:p>
    <w:p w14:paraId="69F41CB6" w14:textId="77777777" w:rsidR="001C7F52" w:rsidRPr="001C7F52" w:rsidRDefault="001C7F52" w:rsidP="001C7F52">
      <w:pPr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Bar chart of top-selling and most profitable sub-categories</w:t>
      </w:r>
    </w:p>
    <w:p w14:paraId="54FE50AD" w14:textId="77777777" w:rsidR="001C7F52" w:rsidRPr="001C7F52" w:rsidRDefault="001C7F52" w:rsidP="001C7F52">
      <w:pPr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Heat map of product performance by category and discount</w:t>
      </w:r>
    </w:p>
    <w:p w14:paraId="3B69DF87" w14:textId="77777777" w:rsidR="001C7F52" w:rsidRPr="001C7F52" w:rsidRDefault="001C7F52" w:rsidP="001C7F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7F52">
        <w:rPr>
          <w:rFonts w:ascii="Segoe UI Emoji" w:hAnsi="Segoe UI Emoji" w:cs="Segoe UI Emoji"/>
          <w:b/>
          <w:bCs/>
          <w:sz w:val="36"/>
          <w:szCs w:val="36"/>
        </w:rPr>
        <w:t>🌍</w:t>
      </w:r>
      <w:r w:rsidRPr="001C7F52">
        <w:rPr>
          <w:rFonts w:ascii="Times New Roman" w:hAnsi="Times New Roman" w:cs="Times New Roman"/>
          <w:b/>
          <w:bCs/>
          <w:sz w:val="36"/>
          <w:szCs w:val="36"/>
        </w:rPr>
        <w:t xml:space="preserve"> Geographic Analysis:</w:t>
      </w:r>
    </w:p>
    <w:p w14:paraId="67B12059" w14:textId="77777777" w:rsidR="001C7F52" w:rsidRPr="001C7F52" w:rsidRDefault="001C7F52" w:rsidP="001C7F52">
      <w:pPr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Map showing sales by city and region</w:t>
      </w:r>
    </w:p>
    <w:p w14:paraId="1132DC2A" w14:textId="77777777" w:rsidR="001C7F52" w:rsidRPr="001C7F52" w:rsidRDefault="001C7F52" w:rsidP="001C7F52">
      <w:pPr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Filterable by shipping mode and customer segment</w:t>
      </w:r>
    </w:p>
    <w:p w14:paraId="6734E4F6" w14:textId="77777777" w:rsidR="001C7F52" w:rsidRPr="001C7F52" w:rsidRDefault="001C7F52" w:rsidP="001C7F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7F52">
        <w:rPr>
          <w:rFonts w:ascii="Segoe UI Emoji" w:hAnsi="Segoe UI Emoji" w:cs="Segoe UI Emoji"/>
          <w:b/>
          <w:bCs/>
          <w:sz w:val="36"/>
          <w:szCs w:val="36"/>
        </w:rPr>
        <w:t>👥</w:t>
      </w:r>
      <w:r w:rsidRPr="001C7F52">
        <w:rPr>
          <w:rFonts w:ascii="Times New Roman" w:hAnsi="Times New Roman" w:cs="Times New Roman"/>
          <w:b/>
          <w:bCs/>
          <w:sz w:val="36"/>
          <w:szCs w:val="36"/>
        </w:rPr>
        <w:t xml:space="preserve"> Customer Insights:</w:t>
      </w:r>
    </w:p>
    <w:p w14:paraId="7340A9ED" w14:textId="77777777" w:rsidR="001C7F52" w:rsidRPr="001C7F52" w:rsidRDefault="001C7F52" w:rsidP="001C7F52">
      <w:pPr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Pie chart of customer segments (Consumer, Corporate, Home Office)</w:t>
      </w:r>
    </w:p>
    <w:p w14:paraId="12C3CCE8" w14:textId="77777777" w:rsidR="001C7F52" w:rsidRPr="001C7F52" w:rsidRDefault="001C7F52" w:rsidP="001C7F52">
      <w:pPr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Tree map for sales contribution by customer names</w:t>
      </w:r>
    </w:p>
    <w:p w14:paraId="7C9891A8" w14:textId="77777777" w:rsidR="001C7F52" w:rsidRPr="001C7F52" w:rsidRDefault="001C7F52" w:rsidP="001C7F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7F52">
        <w:rPr>
          <w:rFonts w:ascii="Segoe UI Emoji" w:hAnsi="Segoe UI Emoji" w:cs="Segoe UI Emoji"/>
          <w:b/>
          <w:bCs/>
          <w:sz w:val="36"/>
          <w:szCs w:val="36"/>
        </w:rPr>
        <w:t>⏱️</w:t>
      </w:r>
      <w:r w:rsidRPr="001C7F52">
        <w:rPr>
          <w:rFonts w:ascii="Times New Roman" w:hAnsi="Times New Roman" w:cs="Times New Roman"/>
          <w:b/>
          <w:bCs/>
          <w:sz w:val="36"/>
          <w:szCs w:val="36"/>
        </w:rPr>
        <w:t xml:space="preserve"> Shipping Analysis:</w:t>
      </w:r>
    </w:p>
    <w:p w14:paraId="0418CEC6" w14:textId="77777777" w:rsidR="001C7F52" w:rsidRPr="001C7F52" w:rsidRDefault="001C7F52" w:rsidP="001C7F52">
      <w:pPr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Clustered bar chart showing profit vs. shipping mode</w:t>
      </w:r>
    </w:p>
    <w:p w14:paraId="46C13568" w14:textId="77777777" w:rsidR="001C7F52" w:rsidRPr="001C7F52" w:rsidRDefault="001C7F52" w:rsidP="001C7F52">
      <w:pPr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>Order vs. Ship Date duration analysis</w:t>
      </w:r>
    </w:p>
    <w:p w14:paraId="7D2AA873" w14:textId="77777777" w:rsidR="001C7F52" w:rsidRPr="001C7F52" w:rsidRDefault="001C7F52" w:rsidP="001C7F52">
      <w:p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pict w14:anchorId="6763A4FC">
          <v:rect id="_x0000_i1094" style="width:0;height:1.5pt" o:hralign="center" o:hrstd="t" o:hr="t" fillcolor="#a0a0a0" stroked="f"/>
        </w:pict>
      </w:r>
    </w:p>
    <w:p w14:paraId="688D4387" w14:textId="77777777" w:rsidR="001C7F52" w:rsidRPr="001C7F52" w:rsidRDefault="001C7F52" w:rsidP="001C7F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7. Key Insights:</w:t>
      </w:r>
    </w:p>
    <w:p w14:paraId="0E6486B6" w14:textId="77777777" w:rsidR="001C7F52" w:rsidRPr="001C7F52" w:rsidRDefault="001C7F52" w:rsidP="001C7F52">
      <w:pPr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Top-Selling Categories:</w:t>
      </w:r>
      <w:r w:rsidRPr="001C7F52">
        <w:rPr>
          <w:rFonts w:ascii="Times New Roman" w:hAnsi="Times New Roman" w:cs="Times New Roman"/>
          <w:sz w:val="36"/>
          <w:szCs w:val="36"/>
        </w:rPr>
        <w:t xml:space="preserve"> Office Supplies and Technology outperform Furniture in both sales and profit.</w:t>
      </w:r>
    </w:p>
    <w:p w14:paraId="4190A07A" w14:textId="77777777" w:rsidR="001C7F52" w:rsidRPr="001C7F52" w:rsidRDefault="001C7F52" w:rsidP="001C7F52">
      <w:pPr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City-Level Performance:</w:t>
      </w:r>
      <w:r w:rsidRPr="001C7F52">
        <w:rPr>
          <w:rFonts w:ascii="Times New Roman" w:hAnsi="Times New Roman" w:cs="Times New Roman"/>
          <w:sz w:val="36"/>
          <w:szCs w:val="36"/>
        </w:rPr>
        <w:t xml:space="preserve"> Cities like New York and Los Angeles consistently generate high revenue.</w:t>
      </w:r>
    </w:p>
    <w:p w14:paraId="6469302D" w14:textId="77777777" w:rsidR="001C7F52" w:rsidRPr="001C7F52" w:rsidRDefault="001C7F52" w:rsidP="001C7F52">
      <w:pPr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lastRenderedPageBreak/>
        <w:t>Segment Comparison:</w:t>
      </w:r>
      <w:r w:rsidRPr="001C7F52">
        <w:rPr>
          <w:rFonts w:ascii="Times New Roman" w:hAnsi="Times New Roman" w:cs="Times New Roman"/>
          <w:sz w:val="36"/>
          <w:szCs w:val="36"/>
        </w:rPr>
        <w:t xml:space="preserve"> Corporate customers yield higher average sales per transaction.</w:t>
      </w:r>
    </w:p>
    <w:p w14:paraId="326A0F9B" w14:textId="77777777" w:rsidR="001C7F52" w:rsidRPr="001C7F52" w:rsidRDefault="001C7F52" w:rsidP="001C7F52">
      <w:pPr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Discount Impact:</w:t>
      </w:r>
      <w:r w:rsidRPr="001C7F52">
        <w:rPr>
          <w:rFonts w:ascii="Times New Roman" w:hAnsi="Times New Roman" w:cs="Times New Roman"/>
          <w:sz w:val="36"/>
          <w:szCs w:val="36"/>
        </w:rPr>
        <w:t xml:space="preserve"> High discounts often correlate with negative profits—requires pricing strategy review.</w:t>
      </w:r>
    </w:p>
    <w:p w14:paraId="29E57E4F" w14:textId="77777777" w:rsidR="001C7F52" w:rsidRPr="001C7F52" w:rsidRDefault="001C7F52" w:rsidP="001C7F52">
      <w:pPr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Shipping Efficiency:</w:t>
      </w:r>
      <w:r w:rsidRPr="001C7F52">
        <w:rPr>
          <w:rFonts w:ascii="Times New Roman" w:hAnsi="Times New Roman" w:cs="Times New Roman"/>
          <w:sz w:val="36"/>
          <w:szCs w:val="36"/>
        </w:rPr>
        <w:t xml:space="preserve"> Standard Class is most used; however, Same Day shipping shows growing demand in urban zones.</w:t>
      </w:r>
    </w:p>
    <w:p w14:paraId="642B5DBC" w14:textId="77777777" w:rsidR="001C7F52" w:rsidRPr="001C7F52" w:rsidRDefault="001C7F52" w:rsidP="001C7F52">
      <w:p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pict w14:anchorId="74BD3FB2">
          <v:rect id="_x0000_i1095" style="width:0;height:1.5pt" o:hralign="center" o:hrstd="t" o:hr="t" fillcolor="#a0a0a0" stroked="f"/>
        </w:pict>
      </w:r>
    </w:p>
    <w:p w14:paraId="6EB7E89C" w14:textId="77777777" w:rsidR="001C7F52" w:rsidRPr="001C7F52" w:rsidRDefault="001C7F52" w:rsidP="001C7F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8. Business Recommendations:</w:t>
      </w:r>
    </w:p>
    <w:p w14:paraId="2063976B" w14:textId="77777777" w:rsidR="001C7F52" w:rsidRPr="001C7F52" w:rsidRDefault="001C7F52" w:rsidP="001C7F52">
      <w:pPr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Optimize Discounts</w:t>
      </w:r>
      <w:r w:rsidRPr="001C7F52">
        <w:rPr>
          <w:rFonts w:ascii="Times New Roman" w:hAnsi="Times New Roman" w:cs="Times New Roman"/>
          <w:sz w:val="36"/>
          <w:szCs w:val="36"/>
        </w:rPr>
        <w:t xml:space="preserve"> to improve profitability, especially for loss-making categories.</w:t>
      </w:r>
    </w:p>
    <w:p w14:paraId="27B4A955" w14:textId="77777777" w:rsidR="001C7F52" w:rsidRPr="001C7F52" w:rsidRDefault="001C7F52" w:rsidP="001C7F52">
      <w:pPr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Focus Marketing Efforts</w:t>
      </w:r>
      <w:r w:rsidRPr="001C7F52">
        <w:rPr>
          <w:rFonts w:ascii="Times New Roman" w:hAnsi="Times New Roman" w:cs="Times New Roman"/>
          <w:sz w:val="36"/>
          <w:szCs w:val="36"/>
        </w:rPr>
        <w:t xml:space="preserve"> on high-performing cities and segments like </w:t>
      </w:r>
      <w:proofErr w:type="gramStart"/>
      <w:r w:rsidRPr="001C7F52">
        <w:rPr>
          <w:rFonts w:ascii="Times New Roman" w:hAnsi="Times New Roman" w:cs="Times New Roman"/>
          <w:sz w:val="36"/>
          <w:szCs w:val="36"/>
        </w:rPr>
        <w:t>Corporate</w:t>
      </w:r>
      <w:proofErr w:type="gramEnd"/>
      <w:r w:rsidRPr="001C7F52">
        <w:rPr>
          <w:rFonts w:ascii="Times New Roman" w:hAnsi="Times New Roman" w:cs="Times New Roman"/>
          <w:sz w:val="36"/>
          <w:szCs w:val="36"/>
        </w:rPr>
        <w:t xml:space="preserve"> customers.</w:t>
      </w:r>
    </w:p>
    <w:p w14:paraId="58D0E3F7" w14:textId="77777777" w:rsidR="001C7F52" w:rsidRPr="001C7F52" w:rsidRDefault="001C7F52" w:rsidP="001C7F52">
      <w:pPr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Refine Inventory Planning</w:t>
      </w:r>
      <w:r w:rsidRPr="001C7F52">
        <w:rPr>
          <w:rFonts w:ascii="Times New Roman" w:hAnsi="Times New Roman" w:cs="Times New Roman"/>
          <w:sz w:val="36"/>
          <w:szCs w:val="36"/>
        </w:rPr>
        <w:t xml:space="preserve"> for high-velocity products in top cities to avoid stockouts.</w:t>
      </w:r>
    </w:p>
    <w:p w14:paraId="60C65C83" w14:textId="77777777" w:rsidR="001C7F52" w:rsidRPr="001C7F52" w:rsidRDefault="001C7F52" w:rsidP="001C7F52">
      <w:pPr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Improve Shipping Strategy</w:t>
      </w:r>
      <w:r w:rsidRPr="001C7F52">
        <w:rPr>
          <w:rFonts w:ascii="Times New Roman" w:hAnsi="Times New Roman" w:cs="Times New Roman"/>
          <w:sz w:val="36"/>
          <w:szCs w:val="36"/>
        </w:rPr>
        <w:t xml:space="preserve"> by </w:t>
      </w:r>
      <w:proofErr w:type="spellStart"/>
      <w:r w:rsidRPr="001C7F52">
        <w:rPr>
          <w:rFonts w:ascii="Times New Roman" w:hAnsi="Times New Roman" w:cs="Times New Roman"/>
          <w:sz w:val="36"/>
          <w:szCs w:val="36"/>
        </w:rPr>
        <w:t>analyzing</w:t>
      </w:r>
      <w:proofErr w:type="spellEnd"/>
      <w:r w:rsidRPr="001C7F52">
        <w:rPr>
          <w:rFonts w:ascii="Times New Roman" w:hAnsi="Times New Roman" w:cs="Times New Roman"/>
          <w:sz w:val="36"/>
          <w:szCs w:val="36"/>
        </w:rPr>
        <w:t xml:space="preserve"> delivery efficiency and cost per shipping mode.</w:t>
      </w:r>
    </w:p>
    <w:p w14:paraId="34D7E901" w14:textId="77777777" w:rsidR="001C7F52" w:rsidRPr="001C7F52" w:rsidRDefault="001C7F52" w:rsidP="001C7F52">
      <w:pPr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Expand High-Margin Products</w:t>
      </w:r>
      <w:r w:rsidRPr="001C7F52">
        <w:rPr>
          <w:rFonts w:ascii="Times New Roman" w:hAnsi="Times New Roman" w:cs="Times New Roman"/>
          <w:sz w:val="36"/>
          <w:szCs w:val="36"/>
        </w:rPr>
        <w:t xml:space="preserve"> in regions showing increasing profit margins.</w:t>
      </w:r>
    </w:p>
    <w:p w14:paraId="5A1295EA" w14:textId="77777777" w:rsidR="001C7F52" w:rsidRPr="001C7F52" w:rsidRDefault="001C7F52" w:rsidP="001C7F52">
      <w:p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pict w14:anchorId="1B417BF0">
          <v:rect id="_x0000_i1096" style="width:0;height:1.5pt" o:hralign="center" o:hrstd="t" o:hr="t" fillcolor="#a0a0a0" stroked="f"/>
        </w:pict>
      </w:r>
    </w:p>
    <w:p w14:paraId="160E27F3" w14:textId="77777777" w:rsidR="001C7F52" w:rsidRPr="001C7F52" w:rsidRDefault="001C7F52" w:rsidP="001C7F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7F52">
        <w:rPr>
          <w:rFonts w:ascii="Times New Roman" w:hAnsi="Times New Roman" w:cs="Times New Roman"/>
          <w:b/>
          <w:bCs/>
          <w:sz w:val="36"/>
          <w:szCs w:val="36"/>
        </w:rPr>
        <w:t>9. Conclusion:</w:t>
      </w:r>
    </w:p>
    <w:p w14:paraId="381F4502" w14:textId="77777777" w:rsidR="001C7F52" w:rsidRPr="001C7F52" w:rsidRDefault="001C7F52" w:rsidP="001C7F52">
      <w:pPr>
        <w:rPr>
          <w:rFonts w:ascii="Times New Roman" w:hAnsi="Times New Roman" w:cs="Times New Roman"/>
          <w:sz w:val="36"/>
          <w:szCs w:val="36"/>
        </w:rPr>
      </w:pPr>
      <w:r w:rsidRPr="001C7F52">
        <w:rPr>
          <w:rFonts w:ascii="Times New Roman" w:hAnsi="Times New Roman" w:cs="Times New Roman"/>
          <w:sz w:val="36"/>
          <w:szCs w:val="36"/>
        </w:rPr>
        <w:t xml:space="preserve">The Power BI dashboard delivers a powerful, real-time analytical view of </w:t>
      </w:r>
      <w:proofErr w:type="spellStart"/>
      <w:r w:rsidRPr="001C7F52">
        <w:rPr>
          <w:rFonts w:ascii="Times New Roman" w:hAnsi="Times New Roman" w:cs="Times New Roman"/>
          <w:sz w:val="36"/>
          <w:szCs w:val="36"/>
        </w:rPr>
        <w:t>Supermart’s</w:t>
      </w:r>
      <w:proofErr w:type="spellEnd"/>
      <w:r w:rsidRPr="001C7F52">
        <w:rPr>
          <w:rFonts w:ascii="Times New Roman" w:hAnsi="Times New Roman" w:cs="Times New Roman"/>
          <w:sz w:val="36"/>
          <w:szCs w:val="36"/>
        </w:rPr>
        <w:t xml:space="preserve"> performance. With insights into sales trends, customer </w:t>
      </w:r>
      <w:proofErr w:type="spellStart"/>
      <w:r w:rsidRPr="001C7F52">
        <w:rPr>
          <w:rFonts w:ascii="Times New Roman" w:hAnsi="Times New Roman" w:cs="Times New Roman"/>
          <w:sz w:val="36"/>
          <w:szCs w:val="36"/>
        </w:rPr>
        <w:t>behavior</w:t>
      </w:r>
      <w:proofErr w:type="spellEnd"/>
      <w:r w:rsidRPr="001C7F52">
        <w:rPr>
          <w:rFonts w:ascii="Times New Roman" w:hAnsi="Times New Roman" w:cs="Times New Roman"/>
          <w:sz w:val="36"/>
          <w:szCs w:val="36"/>
        </w:rPr>
        <w:t>, and regional effectiveness, management is empowered to make strategic, data-driven decisions for retail growth.</w:t>
      </w:r>
    </w:p>
    <w:p w14:paraId="7EFA04F6" w14:textId="22BEEB3F" w:rsidR="00B7631D" w:rsidRPr="001C7F52" w:rsidRDefault="00B7631D" w:rsidP="001C7F52">
      <w:pPr>
        <w:rPr>
          <w:rFonts w:ascii="Times New Roman" w:hAnsi="Times New Roman" w:cs="Times New Roman"/>
          <w:sz w:val="36"/>
          <w:szCs w:val="36"/>
        </w:rPr>
      </w:pPr>
    </w:p>
    <w:sectPr w:rsidR="00B7631D" w:rsidRPr="001C7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0D2B"/>
    <w:multiLevelType w:val="multilevel"/>
    <w:tmpl w:val="C0D8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E36BF"/>
    <w:multiLevelType w:val="multilevel"/>
    <w:tmpl w:val="ED84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3464A"/>
    <w:multiLevelType w:val="multilevel"/>
    <w:tmpl w:val="8AFA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B34F7"/>
    <w:multiLevelType w:val="multilevel"/>
    <w:tmpl w:val="3E24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9001A"/>
    <w:multiLevelType w:val="multilevel"/>
    <w:tmpl w:val="2B12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64F62"/>
    <w:multiLevelType w:val="multilevel"/>
    <w:tmpl w:val="73B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B032F"/>
    <w:multiLevelType w:val="multilevel"/>
    <w:tmpl w:val="975E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C68E5"/>
    <w:multiLevelType w:val="multilevel"/>
    <w:tmpl w:val="ED94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95823"/>
    <w:multiLevelType w:val="multilevel"/>
    <w:tmpl w:val="0000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3603B"/>
    <w:multiLevelType w:val="multilevel"/>
    <w:tmpl w:val="F026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D56BF"/>
    <w:multiLevelType w:val="multilevel"/>
    <w:tmpl w:val="2FA4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86641"/>
    <w:multiLevelType w:val="multilevel"/>
    <w:tmpl w:val="1512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57B9B"/>
    <w:multiLevelType w:val="multilevel"/>
    <w:tmpl w:val="5E3C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562C7"/>
    <w:multiLevelType w:val="multilevel"/>
    <w:tmpl w:val="8B0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43382"/>
    <w:multiLevelType w:val="multilevel"/>
    <w:tmpl w:val="8662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D7AA1"/>
    <w:multiLevelType w:val="multilevel"/>
    <w:tmpl w:val="8252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F24E5"/>
    <w:multiLevelType w:val="multilevel"/>
    <w:tmpl w:val="62AA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7724A"/>
    <w:multiLevelType w:val="multilevel"/>
    <w:tmpl w:val="8E48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0E6C55"/>
    <w:multiLevelType w:val="multilevel"/>
    <w:tmpl w:val="A0DC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1F70F4"/>
    <w:multiLevelType w:val="multilevel"/>
    <w:tmpl w:val="4682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D5143"/>
    <w:multiLevelType w:val="multilevel"/>
    <w:tmpl w:val="61FA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E94BD6"/>
    <w:multiLevelType w:val="multilevel"/>
    <w:tmpl w:val="0CB2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165E51"/>
    <w:multiLevelType w:val="multilevel"/>
    <w:tmpl w:val="1E62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FC1C69"/>
    <w:multiLevelType w:val="multilevel"/>
    <w:tmpl w:val="1ACC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CD33CC"/>
    <w:multiLevelType w:val="multilevel"/>
    <w:tmpl w:val="A8DE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545F49"/>
    <w:multiLevelType w:val="multilevel"/>
    <w:tmpl w:val="89FC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E014E9"/>
    <w:multiLevelType w:val="multilevel"/>
    <w:tmpl w:val="C9B0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D7297A"/>
    <w:multiLevelType w:val="multilevel"/>
    <w:tmpl w:val="B1C8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673147"/>
    <w:multiLevelType w:val="multilevel"/>
    <w:tmpl w:val="7330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C5082"/>
    <w:multiLevelType w:val="multilevel"/>
    <w:tmpl w:val="A556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053451">
    <w:abstractNumId w:val="15"/>
  </w:num>
  <w:num w:numId="2" w16cid:durableId="351230736">
    <w:abstractNumId w:val="5"/>
  </w:num>
  <w:num w:numId="3" w16cid:durableId="2059937837">
    <w:abstractNumId w:val="9"/>
  </w:num>
  <w:num w:numId="4" w16cid:durableId="1868134720">
    <w:abstractNumId w:val="24"/>
  </w:num>
  <w:num w:numId="5" w16cid:durableId="619726354">
    <w:abstractNumId w:val="18"/>
  </w:num>
  <w:num w:numId="6" w16cid:durableId="757021710">
    <w:abstractNumId w:val="23"/>
  </w:num>
  <w:num w:numId="7" w16cid:durableId="93523127">
    <w:abstractNumId w:val="7"/>
  </w:num>
  <w:num w:numId="8" w16cid:durableId="396785463">
    <w:abstractNumId w:val="26"/>
  </w:num>
  <w:num w:numId="9" w16cid:durableId="1518883416">
    <w:abstractNumId w:val="19"/>
  </w:num>
  <w:num w:numId="10" w16cid:durableId="1628465025">
    <w:abstractNumId w:val="12"/>
  </w:num>
  <w:num w:numId="11" w16cid:durableId="476142597">
    <w:abstractNumId w:val="20"/>
  </w:num>
  <w:num w:numId="12" w16cid:durableId="1100679909">
    <w:abstractNumId w:val="0"/>
  </w:num>
  <w:num w:numId="13" w16cid:durableId="464206013">
    <w:abstractNumId w:val="3"/>
  </w:num>
  <w:num w:numId="14" w16cid:durableId="830027933">
    <w:abstractNumId w:val="29"/>
  </w:num>
  <w:num w:numId="15" w16cid:durableId="734744780">
    <w:abstractNumId w:val="4"/>
  </w:num>
  <w:num w:numId="16" w16cid:durableId="133645739">
    <w:abstractNumId w:val="21"/>
  </w:num>
  <w:num w:numId="17" w16cid:durableId="1340350307">
    <w:abstractNumId w:val="25"/>
  </w:num>
  <w:num w:numId="18" w16cid:durableId="1966346450">
    <w:abstractNumId w:val="28"/>
  </w:num>
  <w:num w:numId="19" w16cid:durableId="627857875">
    <w:abstractNumId w:val="27"/>
  </w:num>
  <w:num w:numId="20" w16cid:durableId="453790352">
    <w:abstractNumId w:val="11"/>
  </w:num>
  <w:num w:numId="21" w16cid:durableId="1848791300">
    <w:abstractNumId w:val="10"/>
  </w:num>
  <w:num w:numId="22" w16cid:durableId="913780345">
    <w:abstractNumId w:val="16"/>
  </w:num>
  <w:num w:numId="23" w16cid:durableId="683288960">
    <w:abstractNumId w:val="2"/>
  </w:num>
  <w:num w:numId="24" w16cid:durableId="1635719619">
    <w:abstractNumId w:val="14"/>
  </w:num>
  <w:num w:numId="25" w16cid:durableId="1691565111">
    <w:abstractNumId w:val="1"/>
  </w:num>
  <w:num w:numId="26" w16cid:durableId="1602253825">
    <w:abstractNumId w:val="17"/>
  </w:num>
  <w:num w:numId="27" w16cid:durableId="1749571637">
    <w:abstractNumId w:val="6"/>
  </w:num>
  <w:num w:numId="28" w16cid:durableId="687877961">
    <w:abstractNumId w:val="8"/>
  </w:num>
  <w:num w:numId="29" w16cid:durableId="2070762657">
    <w:abstractNumId w:val="13"/>
  </w:num>
  <w:num w:numId="30" w16cid:durableId="14319745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00"/>
    <w:rsid w:val="000E6997"/>
    <w:rsid w:val="001C7F52"/>
    <w:rsid w:val="00321B8C"/>
    <w:rsid w:val="00354A37"/>
    <w:rsid w:val="004C76F9"/>
    <w:rsid w:val="00527590"/>
    <w:rsid w:val="006F4E13"/>
    <w:rsid w:val="007547B1"/>
    <w:rsid w:val="00786500"/>
    <w:rsid w:val="007B5E79"/>
    <w:rsid w:val="007C0D12"/>
    <w:rsid w:val="00A9014E"/>
    <w:rsid w:val="00B7631D"/>
    <w:rsid w:val="00E029EA"/>
    <w:rsid w:val="00E365D6"/>
    <w:rsid w:val="00E6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233D"/>
  <w15:chartTrackingRefBased/>
  <w15:docId w15:val="{D696B54D-67DB-42C5-A631-7AD389C1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6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5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NaveeNKumaR Gowda Guruswamy</dc:creator>
  <cp:keywords/>
  <dc:description/>
  <cp:lastModifiedBy>G NaveeNKumaR Gowda Guruswamy</cp:lastModifiedBy>
  <cp:revision>3</cp:revision>
  <dcterms:created xsi:type="dcterms:W3CDTF">2025-04-28T21:06:00Z</dcterms:created>
  <dcterms:modified xsi:type="dcterms:W3CDTF">2025-04-30T04:37:00Z</dcterms:modified>
</cp:coreProperties>
</file>