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4432B" w14:textId="77777777" w:rsidR="00A6004E" w:rsidRDefault="00000000">
      <w:pPr>
        <w:spacing w:after="124" w:line="265" w:lineRule="auto"/>
        <w:ind w:left="144"/>
        <w:jc w:val="center"/>
      </w:pPr>
      <w:r>
        <w:rPr>
          <w:rFonts w:ascii="Calibri" w:eastAsia="Calibri" w:hAnsi="Calibri" w:cs="Calibri"/>
          <w:b/>
          <w:sz w:val="22"/>
        </w:rPr>
        <w:t xml:space="preserve">LAB EXAMINATION – 2 (COMPUTER NETWORKS) </w:t>
      </w:r>
    </w:p>
    <w:p w14:paraId="5BC1B138" w14:textId="0B09AA42" w:rsidR="00A6004E" w:rsidRDefault="00000000">
      <w:pPr>
        <w:spacing w:after="851" w:line="265" w:lineRule="auto"/>
        <w:ind w:left="144" w:right="38"/>
        <w:jc w:val="center"/>
      </w:pPr>
      <w:r>
        <w:rPr>
          <w:rFonts w:ascii="Calibri" w:eastAsia="Calibri" w:hAnsi="Calibri" w:cs="Calibri"/>
          <w:b/>
          <w:sz w:val="22"/>
        </w:rPr>
        <w:t>(RA22</w:t>
      </w:r>
      <w:r w:rsidR="001D4E70">
        <w:rPr>
          <w:rFonts w:ascii="Calibri" w:eastAsia="Calibri" w:hAnsi="Calibri" w:cs="Calibri"/>
          <w:b/>
          <w:sz w:val="22"/>
        </w:rPr>
        <w:t>11003050144)</w:t>
      </w:r>
    </w:p>
    <w:p w14:paraId="30B8A110" w14:textId="77777777" w:rsidR="00A6004E" w:rsidRDefault="00000000">
      <w:r>
        <w:t xml:space="preserve">Objective: </w:t>
      </w:r>
    </w:p>
    <w:p w14:paraId="3607B5FC" w14:textId="77777777" w:rsidR="00A6004E" w:rsidRDefault="00000000">
      <w:pPr>
        <w:spacing w:after="662" w:line="218" w:lineRule="auto"/>
        <w:ind w:left="-15" w:right="176" w:firstLine="0"/>
        <w:jc w:val="left"/>
      </w:pPr>
      <w:r>
        <w:t xml:space="preserve">Set up and configure a network topology using RIP and OSPF routing protocols in Cisco Packet Tracer. Customize the network by assigning each computer a name and an IP address using the last three digits of the roll number. Procedure: </w:t>
      </w:r>
    </w:p>
    <w:p w14:paraId="60DD4FD9" w14:textId="77777777" w:rsidR="00A6004E" w:rsidRDefault="00000000">
      <w:pPr>
        <w:ind w:left="369"/>
      </w:pPr>
      <w:r>
        <w:t xml:space="preserve">1.NetworkTopologyDesign: </w:t>
      </w:r>
    </w:p>
    <w:p w14:paraId="254D26BA" w14:textId="77777777" w:rsidR="00A6004E" w:rsidRDefault="00000000">
      <w:pPr>
        <w:ind w:left="1089"/>
      </w:pPr>
      <w:proofErr w:type="spellStart"/>
      <w:r>
        <w:t>oCreateatopologythatincludes</w:t>
      </w:r>
      <w:proofErr w:type="spellEnd"/>
      <w:r>
        <w:t xml:space="preserve">: </w:t>
      </w:r>
    </w:p>
    <w:p w14:paraId="1BD380D1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10-12 computers distributed across two LANs. </w:t>
      </w:r>
    </w:p>
    <w:p w14:paraId="1C01A433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Use two switches, each connecting a group of computers in a separate </w:t>
      </w:r>
    </w:p>
    <w:p w14:paraId="0604FCF1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LAN. </w:t>
      </w:r>
    </w:p>
    <w:p w14:paraId="086856D0" w14:textId="77777777" w:rsidR="00A6004E" w:rsidRDefault="00000000">
      <w:pPr>
        <w:ind w:left="1079" w:right="2978" w:firstLine="1080"/>
      </w:pPr>
      <w:r>
        <w:t>Two routers connected via a WAN link. o</w:t>
      </w:r>
      <w:r>
        <w:tab/>
        <w:t xml:space="preserve">Device Distribution: </w:t>
      </w:r>
    </w:p>
    <w:p w14:paraId="25D711F3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1: 5-6 computers connected to Switch 1. </w:t>
      </w:r>
    </w:p>
    <w:p w14:paraId="46D86D72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2: 5-6 computers connected to Switch 2. </w:t>
      </w:r>
    </w:p>
    <w:p w14:paraId="77EB83E7" w14:textId="77777777" w:rsidR="00A6004E" w:rsidRDefault="00000000">
      <w:pPr>
        <w:tabs>
          <w:tab w:val="center" w:pos="1144"/>
          <w:tab w:val="center" w:pos="285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 xml:space="preserve">Device Naming Convention: </w:t>
      </w:r>
    </w:p>
    <w:p w14:paraId="21303ECA" w14:textId="77777777" w:rsidR="00A6004E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Each computer was assigned a name in the format: </w:t>
      </w:r>
      <w:proofErr w:type="spellStart"/>
      <w:r>
        <w:t>PC_</w:t>
      </w:r>
      <w:proofErr w:type="gramStart"/>
      <w:r>
        <w:t>RollNumber</w:t>
      </w:r>
      <w:proofErr w:type="spellEnd"/>
      <w:r>
        <w:t xml:space="preserve">  (</w:t>
      </w:r>
      <w:proofErr w:type="gramEnd"/>
      <w:r>
        <w:t xml:space="preserve">e.g., PC_123). </w:t>
      </w:r>
    </w:p>
    <w:p w14:paraId="52E58740" w14:textId="77777777" w:rsidR="00A6004E" w:rsidRDefault="00000000">
      <w:pPr>
        <w:ind w:left="369"/>
      </w:pPr>
      <w:r>
        <w:t xml:space="preserve">1. IP Address Configuration: </w:t>
      </w:r>
    </w:p>
    <w:p w14:paraId="4A82811C" w14:textId="77777777" w:rsidR="00A6004E" w:rsidRDefault="00000000">
      <w:pPr>
        <w:ind w:left="1089"/>
      </w:pPr>
      <w:proofErr w:type="spellStart"/>
      <w:r>
        <w:t>oAssignIPaddressestothecomputersineachLAN</w:t>
      </w:r>
      <w:proofErr w:type="spellEnd"/>
      <w:r>
        <w:t xml:space="preserve">. </w:t>
      </w:r>
    </w:p>
    <w:p w14:paraId="0B9FE75E" w14:textId="77777777" w:rsidR="00A6004E" w:rsidRDefault="00000000">
      <w:pPr>
        <w:spacing w:after="272"/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LAN 1: IP addresses configured with the subnet 192.168.1.0/24, </w:t>
      </w:r>
      <w:proofErr w:type="gramStart"/>
      <w:r>
        <w:t>where  each</w:t>
      </w:r>
      <w:proofErr w:type="gramEnd"/>
      <w:r>
        <w:t xml:space="preserve"> PC's IP address ends with the last three digits of the roll number  (e.g., 192.168.1.123 for PC_123). </w:t>
      </w:r>
    </w:p>
    <w:p w14:paraId="107BAC9C" w14:textId="77777777" w:rsidR="00A6004E" w:rsidRDefault="00000000">
      <w:pPr>
        <w:ind w:left="1079" w:right="315" w:firstLine="720"/>
      </w:pPr>
      <w:r>
        <w:rPr>
          <w:rFonts w:ascii="Calibri" w:eastAsia="Calibri" w:hAnsi="Calibri" w:cs="Calibri"/>
          <w:sz w:val="36"/>
        </w:rPr>
        <w:t xml:space="preserve">▪ </w:t>
      </w:r>
      <w:r>
        <w:t>LAN 2: IP addresses configured with the subnet 192.168.2.0/</w:t>
      </w:r>
      <w:proofErr w:type="gramStart"/>
      <w:r>
        <w:t>24,  similarly</w:t>
      </w:r>
      <w:proofErr w:type="gramEnd"/>
      <w:r>
        <w:t xml:space="preserve"> using the roll number for the last octet (e.g., 192.168.2.123  for PC_123).</w:t>
      </w:r>
      <w:r>
        <w:rPr>
          <w:vertAlign w:val="subscript"/>
        </w:rPr>
        <w:t xml:space="preserve"> </w:t>
      </w:r>
      <w:r>
        <w:t xml:space="preserve">o Router Interface Configuration: </w:t>
      </w:r>
    </w:p>
    <w:p w14:paraId="73999DA2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Router 1 interfaces were set up with the IP address 192.168.1.1/24 for </w:t>
      </w:r>
    </w:p>
    <w:p w14:paraId="67413C32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1. </w:t>
      </w:r>
    </w:p>
    <w:p w14:paraId="4CAF3D2E" w14:textId="77777777" w:rsidR="00A6004E" w:rsidRDefault="00000000">
      <w:pPr>
        <w:spacing w:after="10" w:line="218" w:lineRule="auto"/>
        <w:ind w:left="2167" w:right="176" w:hanging="368"/>
        <w:jc w:val="left"/>
      </w:pPr>
      <w:r>
        <w:rPr>
          <w:rFonts w:ascii="Calibri" w:eastAsia="Calibri" w:hAnsi="Calibri" w:cs="Calibri"/>
        </w:rPr>
        <w:t xml:space="preserve">▪ </w:t>
      </w:r>
      <w:r>
        <w:t>Router 2 interfaces were configured with 192.168.2.1/24 for LAN 2.  The WAN link between routers used a point-to-point subnet (e.g.</w:t>
      </w:r>
      <w:proofErr w:type="gramStart"/>
      <w:r>
        <w:t>,  10.0.0.1</w:t>
      </w:r>
      <w:proofErr w:type="gramEnd"/>
      <w:r>
        <w:t xml:space="preserve">/30 for Router 1 and 10.0.0.2/30 for Router 2). </w:t>
      </w:r>
    </w:p>
    <w:p w14:paraId="79CAE094" w14:textId="77777777" w:rsidR="00A6004E" w:rsidRDefault="00000000">
      <w:pPr>
        <w:numPr>
          <w:ilvl w:val="0"/>
          <w:numId w:val="1"/>
        </w:numPr>
        <w:ind w:hanging="359"/>
      </w:pPr>
      <w:r>
        <w:t xml:space="preserve">Routing Protocols Configuration: </w:t>
      </w:r>
    </w:p>
    <w:p w14:paraId="771689EB" w14:textId="77777777" w:rsidR="00A6004E" w:rsidRDefault="00000000">
      <w:pPr>
        <w:ind w:left="1089"/>
      </w:pPr>
      <w:r>
        <w:t xml:space="preserve">oConfigureRIPv1onRouter1: </w:t>
      </w:r>
    </w:p>
    <w:p w14:paraId="36B5FBD3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Added the network commands for 192.168.1.0 and 10.0.0.0 to enable </w:t>
      </w:r>
    </w:p>
    <w:p w14:paraId="7E8AA670" w14:textId="77777777" w:rsidR="00A6004E" w:rsidRDefault="00000000">
      <w:pPr>
        <w:ind w:left="1079" w:right="4627" w:firstLine="1078"/>
      </w:pPr>
      <w:r>
        <w:lastRenderedPageBreak/>
        <w:t xml:space="preserve"> RIP routing. o Configure OSPF on Router 2: </w:t>
      </w:r>
    </w:p>
    <w:p w14:paraId="28202042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OSPF was set up using the area 0 configuration. </w:t>
      </w:r>
    </w:p>
    <w:p w14:paraId="73824A55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Added network commands for 192.168.2.0 and 10.0.0.0. </w:t>
      </w:r>
    </w:p>
    <w:p w14:paraId="686A8E38" w14:textId="77777777" w:rsidR="00A6004E" w:rsidRDefault="00000000">
      <w:pPr>
        <w:tabs>
          <w:tab w:val="center" w:pos="1144"/>
          <w:tab w:val="center" w:pos="27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 xml:space="preserve">Ensuring Communication: </w:t>
      </w:r>
    </w:p>
    <w:p w14:paraId="5ADEF78C" w14:textId="77777777" w:rsidR="00A6004E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Verified that the routes were properly advertised and shared </w:t>
      </w:r>
      <w:proofErr w:type="gramStart"/>
      <w:r>
        <w:t>between  the</w:t>
      </w:r>
      <w:proofErr w:type="gramEnd"/>
      <w:r>
        <w:t xml:space="preserve"> two routing protocols using route redistribution. </w:t>
      </w:r>
    </w:p>
    <w:p w14:paraId="36CBA3B5" w14:textId="77777777" w:rsidR="00A6004E" w:rsidRDefault="00000000">
      <w:pPr>
        <w:numPr>
          <w:ilvl w:val="0"/>
          <w:numId w:val="1"/>
        </w:numPr>
        <w:ind w:hanging="359"/>
      </w:pPr>
      <w:r>
        <w:t>Packet Tracer Configuration Steps:</w:t>
      </w:r>
    </w:p>
    <w:p w14:paraId="3D54152B" w14:textId="77777777" w:rsidR="00A6004E" w:rsidRDefault="00000000">
      <w:pPr>
        <w:numPr>
          <w:ilvl w:val="1"/>
          <w:numId w:val="1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Add Devices and Create Connections: </w:t>
      </w:r>
    </w:p>
    <w:p w14:paraId="5DBCF839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Placed all computers, switches, and routers in the workspace. </w:t>
      </w:r>
    </w:p>
    <w:p w14:paraId="358B883C" w14:textId="77777777" w:rsidR="00A6004E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>Connected devices with appropriate cabling (copper straight-</w:t>
      </w:r>
      <w:proofErr w:type="gramStart"/>
      <w:r>
        <w:t>through  for</w:t>
      </w:r>
      <w:proofErr w:type="gramEnd"/>
      <w:r>
        <w:t xml:space="preserve"> computers to switches and serial connections for routers). </w:t>
      </w:r>
    </w:p>
    <w:p w14:paraId="44F6445B" w14:textId="77777777" w:rsidR="00A6004E" w:rsidRDefault="00000000">
      <w:pPr>
        <w:numPr>
          <w:ilvl w:val="1"/>
          <w:numId w:val="1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Configure IP Addresses: </w:t>
      </w:r>
    </w:p>
    <w:p w14:paraId="36A939BD" w14:textId="77777777" w:rsidR="00A6004E" w:rsidRDefault="00000000">
      <w:pPr>
        <w:spacing w:after="139"/>
        <w:ind w:left="1795"/>
      </w:pPr>
      <w:r>
        <w:rPr>
          <w:rFonts w:ascii="Calibri" w:eastAsia="Calibri" w:hAnsi="Calibri" w:cs="Calibri"/>
        </w:rPr>
        <w:t xml:space="preserve">▪ </w:t>
      </w:r>
      <w:r>
        <w:t>Manually set IP addresses for all computers and configured default</w:t>
      </w:r>
    </w:p>
    <w:p w14:paraId="1518E9F8" w14:textId="77777777" w:rsidR="00A6004E" w:rsidRDefault="00000000">
      <w:pPr>
        <w:spacing w:after="0" w:line="259" w:lineRule="auto"/>
        <w:ind w:left="1065" w:right="5714" w:firstLine="1080"/>
        <w:jc w:val="left"/>
      </w:pPr>
      <w:r>
        <w:t xml:space="preserve">gateways. o </w:t>
      </w:r>
      <w:r>
        <w:rPr>
          <w:rFonts w:ascii="Verdana" w:eastAsia="Verdana" w:hAnsi="Verdana" w:cs="Verdana"/>
        </w:rPr>
        <w:t>Set Up Routing:</w:t>
      </w:r>
    </w:p>
    <w:p w14:paraId="77D48E8E" w14:textId="77777777" w:rsidR="00A6004E" w:rsidRDefault="00000000">
      <w:pPr>
        <w:spacing w:after="51"/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Enabled RIP on Router 1 and OSPF on Router 2. </w:t>
      </w:r>
    </w:p>
    <w:p w14:paraId="306DD805" w14:textId="77777777" w:rsidR="00A6004E" w:rsidRDefault="00000000">
      <w:pPr>
        <w:spacing w:after="273" w:line="218" w:lineRule="auto"/>
        <w:ind w:left="1080" w:right="1095" w:firstLine="720"/>
        <w:jc w:val="left"/>
      </w:pPr>
      <w:r>
        <w:rPr>
          <w:rFonts w:ascii="Calibri" w:eastAsia="Calibri" w:hAnsi="Calibri" w:cs="Calibri"/>
        </w:rPr>
        <w:t xml:space="preserve">▪ </w:t>
      </w:r>
      <w:r>
        <w:t xml:space="preserve">Configured route redistribution on both routers for seamless communication. o </w:t>
      </w:r>
      <w:r>
        <w:rPr>
          <w:rFonts w:ascii="Verdana" w:eastAsia="Verdana" w:hAnsi="Verdana" w:cs="Verdana"/>
        </w:rPr>
        <w:t>Verification:</w:t>
      </w:r>
    </w:p>
    <w:p w14:paraId="01050A2B" w14:textId="77777777" w:rsidR="00A6004E" w:rsidRDefault="00000000">
      <w:pPr>
        <w:ind w:left="1795"/>
      </w:pPr>
      <w:r>
        <w:rPr>
          <w:rFonts w:ascii="Calibri" w:eastAsia="Calibri" w:hAnsi="Calibri" w:cs="Calibri"/>
          <w:sz w:val="36"/>
        </w:rPr>
        <w:t xml:space="preserve">▪ </w:t>
      </w:r>
      <w:r>
        <w:t xml:space="preserve">Used the ping command to test connectivity between LAN 1 and </w:t>
      </w:r>
    </w:p>
    <w:p w14:paraId="3963B8A3" w14:textId="77777777" w:rsidR="00A6004E" w:rsidRDefault="00000000">
      <w:pPr>
        <w:spacing w:after="152"/>
        <w:ind w:left="1795"/>
      </w:pPr>
      <w:r>
        <w:rPr>
          <w:rFonts w:ascii="Calibri" w:eastAsia="Calibri" w:hAnsi="Calibri" w:cs="Calibri"/>
        </w:rPr>
        <w:t xml:space="preserve">▪ </w:t>
      </w:r>
      <w:r>
        <w:t>LAN 2.</w:t>
      </w:r>
    </w:p>
    <w:p w14:paraId="41AF14B7" w14:textId="77777777" w:rsidR="00A6004E" w:rsidRDefault="00000000">
      <w:pPr>
        <w:spacing w:after="65"/>
        <w:ind w:left="2169"/>
      </w:pPr>
      <w:proofErr w:type="spellStart"/>
      <w:r>
        <w:t>Verifiedadvertisement</w:t>
      </w:r>
      <w:proofErr w:type="spellEnd"/>
      <w:r>
        <w:t>.  route tables on both routers to ensure correct route</w:t>
      </w:r>
    </w:p>
    <w:p w14:paraId="74BA8B11" w14:textId="77777777" w:rsidR="00A6004E" w:rsidRDefault="00000000">
      <w:pPr>
        <w:numPr>
          <w:ilvl w:val="0"/>
          <w:numId w:val="2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Simulation: </w:t>
      </w:r>
    </w:p>
    <w:p w14:paraId="3375FC2B" w14:textId="77777777" w:rsidR="00A6004E" w:rsidRDefault="00000000">
      <w:pPr>
        <w:spacing w:after="0" w:line="259" w:lineRule="auto"/>
        <w:ind w:left="1075"/>
        <w:jc w:val="left"/>
      </w:pPr>
      <w:proofErr w:type="spellStart"/>
      <w:r>
        <w:rPr>
          <w:rFonts w:ascii="Verdana" w:eastAsia="Verdana" w:hAnsi="Verdana" w:cs="Verdana"/>
        </w:rPr>
        <w:t>oCiscoPacketTracerSimulationMode</w:t>
      </w:r>
      <w:proofErr w:type="spellEnd"/>
      <w:r>
        <w:rPr>
          <w:rFonts w:ascii="Verdana" w:eastAsia="Verdana" w:hAnsi="Verdana" w:cs="Verdana"/>
        </w:rPr>
        <w:t xml:space="preserve">: </w:t>
      </w:r>
    </w:p>
    <w:p w14:paraId="5057D42A" w14:textId="77777777" w:rsidR="00A6004E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proofErr w:type="spellStart"/>
      <w:r>
        <w:t>Switchedtosimulationmodetoobservepackettransmission</w:t>
      </w:r>
      <w:proofErr w:type="spellEnd"/>
      <w:r>
        <w:t xml:space="preserve">. </w:t>
      </w:r>
    </w:p>
    <w:p w14:paraId="5473213A" w14:textId="77777777" w:rsidR="00A6004E" w:rsidRDefault="00000000">
      <w:pPr>
        <w:ind w:left="2072" w:right="409" w:hanging="287"/>
      </w:pPr>
      <w:r>
        <w:rPr>
          <w:rFonts w:ascii="Calibri" w:eastAsia="Calibri" w:hAnsi="Calibri" w:cs="Calibri"/>
        </w:rPr>
        <w:t xml:space="preserve">▪ </w:t>
      </w:r>
      <w:r>
        <w:t>InitiatedmessagesendingfromacomputerinLAN1</w:t>
      </w:r>
      <w:proofErr w:type="gramStart"/>
      <w:r>
        <w:t>toacomputerin  LAN</w:t>
      </w:r>
      <w:proofErr w:type="gramEnd"/>
      <w:r>
        <w:t xml:space="preserve"> 2. </w:t>
      </w:r>
    </w:p>
    <w:p w14:paraId="5FCEA355" w14:textId="77777777" w:rsidR="00A6004E" w:rsidRDefault="00000000">
      <w:pPr>
        <w:ind w:left="2145" w:right="150" w:hanging="360"/>
      </w:pPr>
      <w:r>
        <w:rPr>
          <w:rFonts w:ascii="Calibri" w:eastAsia="Calibri" w:hAnsi="Calibri" w:cs="Calibri"/>
        </w:rPr>
        <w:t xml:space="preserve">▪ </w:t>
      </w:r>
      <w:proofErr w:type="spellStart"/>
      <w:r>
        <w:t>Verifiedthesuccessfultransmissionofthemessageandinspected</w:t>
      </w:r>
      <w:proofErr w:type="spellEnd"/>
      <w:r>
        <w:t xml:space="preserve"> routing paths. </w:t>
      </w:r>
    </w:p>
    <w:p w14:paraId="155CD7FC" w14:textId="77777777" w:rsidR="00A6004E" w:rsidRDefault="00000000">
      <w:pPr>
        <w:numPr>
          <w:ilvl w:val="0"/>
          <w:numId w:val="2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Documentation and Submission: </w:t>
      </w:r>
    </w:p>
    <w:p w14:paraId="25D6ABCD" w14:textId="77777777" w:rsidR="00A6004E" w:rsidRDefault="00000000">
      <w:pPr>
        <w:spacing w:after="81"/>
        <w:ind w:left="1089" w:right="292"/>
      </w:pPr>
      <w:proofErr w:type="spellStart"/>
      <w:r>
        <w:rPr>
          <w:rFonts w:ascii="Verdana" w:eastAsia="Verdana" w:hAnsi="Verdana" w:cs="Verdana"/>
        </w:rPr>
        <w:t>oProcedureDocumentation</w:t>
      </w:r>
      <w:proofErr w:type="spellEnd"/>
      <w:r>
        <w:rPr>
          <w:rFonts w:ascii="Verdana" w:eastAsia="Verdana" w:hAnsi="Verdana" w:cs="Verdana"/>
        </w:rPr>
        <w:t xml:space="preserve">: </w:t>
      </w:r>
      <w:r>
        <w:t xml:space="preserve">Step-by-step process of network </w:t>
      </w:r>
      <w:proofErr w:type="gramStart"/>
      <w:r>
        <w:t>configuration  was</w:t>
      </w:r>
      <w:proofErr w:type="gramEnd"/>
      <w:r>
        <w:t xml:space="preserve"> documented as described above. </w:t>
      </w:r>
      <w:proofErr w:type="spellStart"/>
      <w:r>
        <w:rPr>
          <w:rFonts w:ascii="Verdana" w:eastAsia="Verdana" w:hAnsi="Verdana" w:cs="Verdana"/>
        </w:rPr>
        <w:t>oScreenshots</w:t>
      </w:r>
      <w:proofErr w:type="spellEnd"/>
      <w:r>
        <w:rPr>
          <w:rFonts w:ascii="Verdana" w:eastAsia="Verdana" w:hAnsi="Verdana" w:cs="Verdana"/>
        </w:rPr>
        <w:t xml:space="preserve">: </w:t>
      </w:r>
      <w:r>
        <w:t xml:space="preserve">Added all relevant screenshots, covering network design, </w:t>
      </w:r>
      <w:proofErr w:type="gramStart"/>
      <w:r>
        <w:t>IP  configurations</w:t>
      </w:r>
      <w:proofErr w:type="gramEnd"/>
      <w:r>
        <w:t xml:space="preserve">, and successful message transmission. </w:t>
      </w:r>
      <w:proofErr w:type="spellStart"/>
      <w:r>
        <w:rPr>
          <w:rFonts w:ascii="Verdana" w:eastAsia="Verdana" w:hAnsi="Verdana" w:cs="Verdana"/>
        </w:rPr>
        <w:t>oPacketTracerFile</w:t>
      </w:r>
      <w:proofErr w:type="spellEnd"/>
      <w:r>
        <w:rPr>
          <w:rFonts w:ascii="Verdana" w:eastAsia="Verdana" w:hAnsi="Verdana" w:cs="Verdana"/>
        </w:rPr>
        <w:t xml:space="preserve">: </w:t>
      </w:r>
      <w:r>
        <w:t>Saved the .</w:t>
      </w:r>
      <w:proofErr w:type="spellStart"/>
      <w:r>
        <w:t>pkt</w:t>
      </w:r>
      <w:proofErr w:type="spellEnd"/>
      <w:r>
        <w:t xml:space="preserve"> file with the completed configuration. </w:t>
      </w:r>
    </w:p>
    <w:p w14:paraId="3789955D" w14:textId="77777777" w:rsidR="00A6004E" w:rsidRDefault="00000000">
      <w:pPr>
        <w:ind w:left="1089"/>
      </w:pPr>
      <w:proofErr w:type="spellStart"/>
      <w:r>
        <w:rPr>
          <w:rFonts w:ascii="Verdana" w:eastAsia="Verdana" w:hAnsi="Verdana" w:cs="Verdana"/>
          <w:sz w:val="36"/>
        </w:rPr>
        <w:t>o</w:t>
      </w:r>
      <w:r>
        <w:rPr>
          <w:rFonts w:ascii="Verdana" w:eastAsia="Verdana" w:hAnsi="Verdana" w:cs="Verdana"/>
        </w:rPr>
        <w:t>GitHubSubmission</w:t>
      </w:r>
      <w:proofErr w:type="spellEnd"/>
      <w:r>
        <w:rPr>
          <w:rFonts w:ascii="Verdana" w:eastAsia="Verdana" w:hAnsi="Verdana" w:cs="Verdana"/>
        </w:rPr>
        <w:t xml:space="preserve">: </w:t>
      </w:r>
      <w:r>
        <w:t>Uploaded all documents, screenshots, and the .</w:t>
      </w:r>
      <w:proofErr w:type="spellStart"/>
      <w:r>
        <w:t>pkt</w:t>
      </w:r>
      <w:proofErr w:type="spellEnd"/>
      <w:r>
        <w:t xml:space="preserve"> file </w:t>
      </w:r>
    </w:p>
    <w:p w14:paraId="3433EBF9" w14:textId="77777777" w:rsidR="00A6004E" w:rsidRDefault="00000000">
      <w:pPr>
        <w:ind w:left="1079" w:right="965" w:firstLine="183"/>
      </w:pPr>
      <w:r>
        <w:lastRenderedPageBreak/>
        <w:t xml:space="preserve"> to a GitHub repository named "Lab 2 Exam".</w:t>
      </w:r>
      <w:r>
        <w:rPr>
          <w:vertAlign w:val="subscript"/>
        </w:rPr>
        <w:t xml:space="preserve"> </w:t>
      </w:r>
      <w:proofErr w:type="spellStart"/>
      <w:r>
        <w:rPr>
          <w:rFonts w:ascii="Verdana" w:eastAsia="Verdana" w:hAnsi="Verdana" w:cs="Verdana"/>
        </w:rPr>
        <w:t>oRepositorySubmission</w:t>
      </w:r>
      <w:proofErr w:type="spellEnd"/>
      <w:r>
        <w:rPr>
          <w:rFonts w:ascii="Verdana" w:eastAsia="Verdana" w:hAnsi="Verdana" w:cs="Verdana"/>
        </w:rPr>
        <w:t xml:space="preserve">: </w:t>
      </w:r>
      <w:r>
        <w:t xml:space="preserve">Submitted the GitHub repository link to </w:t>
      </w:r>
      <w:proofErr w:type="gramStart"/>
      <w:r>
        <w:t>the  instructor</w:t>
      </w:r>
      <w:proofErr w:type="gramEnd"/>
      <w:r>
        <w:t>.</w:t>
      </w:r>
    </w:p>
    <w:p w14:paraId="46F08B78" w14:textId="77777777" w:rsidR="00A6004E" w:rsidRDefault="00000000">
      <w:r>
        <w:t>Output Screenshots:</w:t>
      </w:r>
    </w:p>
    <w:p w14:paraId="15235689" w14:textId="77777777" w:rsidR="00A6004E" w:rsidRDefault="00000000">
      <w:pPr>
        <w:spacing w:after="1021" w:line="259" w:lineRule="auto"/>
        <w:ind w:left="30" w:right="-78" w:firstLine="0"/>
        <w:jc w:val="left"/>
      </w:pPr>
      <w:r>
        <w:rPr>
          <w:noProof/>
        </w:rPr>
        <w:drawing>
          <wp:inline distT="0" distB="0" distL="0" distR="0" wp14:anchorId="645DE800" wp14:editId="019A29A3">
            <wp:extent cx="5734049" cy="3219449"/>
            <wp:effectExtent l="0" t="0" r="0" b="0"/>
            <wp:docPr id="925" name="Picture 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2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7461" w14:textId="77777777" w:rsidR="00A6004E" w:rsidRDefault="00000000">
      <w:pPr>
        <w:spacing w:after="232"/>
        <w:ind w:left="142"/>
      </w:pPr>
      <w:r>
        <w:t xml:space="preserve">Results: </w:t>
      </w:r>
    </w:p>
    <w:p w14:paraId="3D6C5FF7" w14:textId="77777777" w:rsidR="00A6004E" w:rsidRDefault="00000000">
      <w:pPr>
        <w:numPr>
          <w:ilvl w:val="0"/>
          <w:numId w:val="3"/>
        </w:numPr>
        <w:ind w:hanging="360"/>
      </w:pPr>
      <w:r>
        <w:t xml:space="preserve">Successfully configured a network topology with two LANs using RIP and OSPF routing protocols. </w:t>
      </w:r>
    </w:p>
    <w:p w14:paraId="01AA5F73" w14:textId="77777777" w:rsidR="00A6004E" w:rsidRDefault="00000000">
      <w:pPr>
        <w:numPr>
          <w:ilvl w:val="0"/>
          <w:numId w:val="3"/>
        </w:numPr>
        <w:ind w:hanging="360"/>
      </w:pPr>
      <w:r>
        <w:t xml:space="preserve">All devices were assigned IP addresses based on the last three digits of the roll number, maintaining the required subnet structure. </w:t>
      </w:r>
    </w:p>
    <w:p w14:paraId="001C74A8" w14:textId="77777777" w:rsidR="00A6004E" w:rsidRDefault="00000000">
      <w:pPr>
        <w:numPr>
          <w:ilvl w:val="0"/>
          <w:numId w:val="3"/>
        </w:numPr>
        <w:ind w:hanging="360"/>
      </w:pPr>
      <w:r>
        <w:t xml:space="preserve">Routing protocols were configured on the routers, allowing seamless communication between LAN 1 and LAN 2. </w:t>
      </w:r>
    </w:p>
    <w:p w14:paraId="5EB3F526" w14:textId="77777777" w:rsidR="00A6004E" w:rsidRDefault="00000000">
      <w:pPr>
        <w:numPr>
          <w:ilvl w:val="0"/>
          <w:numId w:val="3"/>
        </w:numPr>
        <w:ind w:hanging="360"/>
      </w:pPr>
      <w:r>
        <w:t xml:space="preserve">The simulation mode in Cisco Packet Tracer demonstrated successful packet transmission across the network. </w:t>
      </w:r>
    </w:p>
    <w:p w14:paraId="38D09269" w14:textId="77777777" w:rsidR="00A6004E" w:rsidRDefault="00000000">
      <w:pPr>
        <w:numPr>
          <w:ilvl w:val="0"/>
          <w:numId w:val="3"/>
        </w:numPr>
        <w:spacing w:after="725"/>
        <w:ind w:hanging="360"/>
      </w:pPr>
      <w:r>
        <w:t xml:space="preserve">Documentation and files were submitted as per the requirements. </w:t>
      </w:r>
    </w:p>
    <w:p w14:paraId="348D8709" w14:textId="7EB26EF4" w:rsidR="00A6004E" w:rsidRDefault="00000000">
      <w:pPr>
        <w:spacing w:after="114"/>
        <w:ind w:left="142"/>
      </w:pPr>
      <w:r>
        <w:t xml:space="preserve">Name: </w:t>
      </w:r>
      <w:proofErr w:type="spellStart"/>
      <w:r w:rsidR="001D4E70">
        <w:t>Naveenkannan.D</w:t>
      </w:r>
      <w:proofErr w:type="spellEnd"/>
    </w:p>
    <w:p w14:paraId="34822349" w14:textId="1A734C5E" w:rsidR="00A6004E" w:rsidRDefault="00000000">
      <w:pPr>
        <w:spacing w:after="114"/>
        <w:ind w:left="142"/>
      </w:pPr>
      <w:r>
        <w:t>Class: CSE-</w:t>
      </w:r>
      <w:r w:rsidR="001D4E70">
        <w:t>C</w:t>
      </w:r>
      <w:r>
        <w:t xml:space="preserve"> </w:t>
      </w:r>
      <w:proofErr w:type="spellStart"/>
      <w:r>
        <w:t>Reg.No</w:t>
      </w:r>
      <w:proofErr w:type="spellEnd"/>
      <w:r>
        <w:t>: RA22110030501</w:t>
      </w:r>
      <w:r w:rsidR="001D4E70">
        <w:t>44</w:t>
      </w:r>
    </w:p>
    <w:p w14:paraId="7F907824" w14:textId="2D939F2F" w:rsidR="00A6004E" w:rsidRDefault="00A6004E" w:rsidP="001D4E70"/>
    <w:sectPr w:rsidR="00A6004E">
      <w:pgSz w:w="11900" w:h="16840"/>
      <w:pgMar w:top="1408" w:right="1478" w:bottom="19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F602C"/>
    <w:multiLevelType w:val="hybridMultilevel"/>
    <w:tmpl w:val="A162D48C"/>
    <w:lvl w:ilvl="0" w:tplc="86CCB4F8">
      <w:start w:val="2"/>
      <w:numFmt w:val="decimal"/>
      <w:lvlText w:val="%1."/>
      <w:lvlJc w:val="left"/>
      <w:pPr>
        <w:ind w:left="7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4C34A">
      <w:start w:val="1"/>
      <w:numFmt w:val="bullet"/>
      <w:lvlText w:val="o"/>
      <w:lvlJc w:val="left"/>
      <w:pPr>
        <w:ind w:left="14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A398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6D972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649BC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CDD8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4F998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3AFB7A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BAB306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F6C7B"/>
    <w:multiLevelType w:val="hybridMultilevel"/>
    <w:tmpl w:val="E7EE175C"/>
    <w:lvl w:ilvl="0" w:tplc="A7805E3A">
      <w:start w:val="5"/>
      <w:numFmt w:val="decimal"/>
      <w:lvlText w:val="%1."/>
      <w:lvlJc w:val="left"/>
      <w:pPr>
        <w:ind w:left="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525F9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63DB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9655F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84A5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1FF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7C6BF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58C5A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C5AC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343719"/>
    <w:multiLevelType w:val="hybridMultilevel"/>
    <w:tmpl w:val="F8D46210"/>
    <w:lvl w:ilvl="0" w:tplc="5A96876E">
      <w:start w:val="1"/>
      <w:numFmt w:val="bullet"/>
      <w:lvlText w:val="●"/>
      <w:lvlJc w:val="left"/>
      <w:pPr>
        <w:ind w:left="8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01C90">
      <w:start w:val="1"/>
      <w:numFmt w:val="bullet"/>
      <w:lvlText w:val="o"/>
      <w:lvlJc w:val="left"/>
      <w:pPr>
        <w:ind w:left="15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22E14">
      <w:start w:val="1"/>
      <w:numFmt w:val="bullet"/>
      <w:lvlText w:val="▪"/>
      <w:lvlJc w:val="left"/>
      <w:pPr>
        <w:ind w:left="22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A4904">
      <w:start w:val="1"/>
      <w:numFmt w:val="bullet"/>
      <w:lvlText w:val="•"/>
      <w:lvlJc w:val="left"/>
      <w:pPr>
        <w:ind w:left="30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963062">
      <w:start w:val="1"/>
      <w:numFmt w:val="bullet"/>
      <w:lvlText w:val="o"/>
      <w:lvlJc w:val="left"/>
      <w:pPr>
        <w:ind w:left="373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89DA4">
      <w:start w:val="1"/>
      <w:numFmt w:val="bullet"/>
      <w:lvlText w:val="▪"/>
      <w:lvlJc w:val="left"/>
      <w:pPr>
        <w:ind w:left="44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61EEA">
      <w:start w:val="1"/>
      <w:numFmt w:val="bullet"/>
      <w:lvlText w:val="•"/>
      <w:lvlJc w:val="left"/>
      <w:pPr>
        <w:ind w:left="51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C375E">
      <w:start w:val="1"/>
      <w:numFmt w:val="bullet"/>
      <w:lvlText w:val="o"/>
      <w:lvlJc w:val="left"/>
      <w:pPr>
        <w:ind w:left="58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4432E">
      <w:start w:val="1"/>
      <w:numFmt w:val="bullet"/>
      <w:lvlText w:val="▪"/>
      <w:lvlJc w:val="left"/>
      <w:pPr>
        <w:ind w:left="66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299524">
    <w:abstractNumId w:val="0"/>
  </w:num>
  <w:num w:numId="2" w16cid:durableId="680358606">
    <w:abstractNumId w:val="1"/>
  </w:num>
  <w:num w:numId="3" w16cid:durableId="71469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4E"/>
    <w:rsid w:val="001D4E70"/>
    <w:rsid w:val="00A6004E"/>
    <w:rsid w:val="00D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7D64"/>
  <w15:docId w15:val="{F10E69DE-C9F2-4835-9787-BA326DDA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2 Samitha Annie J (RA2211003050097)</dc:title>
  <dc:subject/>
  <dc:creator>NAVEEN KANNAN</dc:creator>
  <cp:keywords/>
  <cp:lastModifiedBy>NAVEEN KANNAN</cp:lastModifiedBy>
  <cp:revision>2</cp:revision>
  <dcterms:created xsi:type="dcterms:W3CDTF">2024-10-21T18:10:00Z</dcterms:created>
  <dcterms:modified xsi:type="dcterms:W3CDTF">2024-10-21T18:10:00Z</dcterms:modified>
</cp:coreProperties>
</file>