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ellois-markdown."/>
    <w:p>
      <w:pPr>
        <w:pStyle w:val="Heading1"/>
      </w:pPr>
      <w:r>
        <w:t xml:space="preserve">Hello</w:t>
      </w:r>
      <w:r>
        <w:t xml:space="preserve">is</w:t>
      </w:r>
      <w:r>
        <w:t xml:space="preserve"> </w:t>
      </w:r>
      <w:r>
        <w:rPr>
          <w:bCs/>
          <w:b/>
        </w:rPr>
        <w:t xml:space="preserve">markdown</w:t>
      </w:r>
      <w:r>
        <w:t xml:space="preserve">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2026-03-01T18:37:04Z</dcterms:created>
  <dcterms:modified xsi:type="dcterms:W3CDTF">2026-03-01T18:37:04Z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