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3A413" w14:textId="1D017AF3" w:rsidR="00701DCC" w:rsidRDefault="00701DCC">
      <w:r>
        <w:t>INFRA </w:t>
      </w:r>
      <w:r w:rsidR="00216DF5">
        <w:t xml:space="preserve">R_A_H </w:t>
      </w:r>
      <w:r>
        <w:t xml:space="preserve">: </w:t>
      </w:r>
      <w:proofErr w:type="spellStart"/>
      <w:r w:rsidR="00216DF5">
        <w:t>Rayyan</w:t>
      </w:r>
      <w:proofErr w:type="spellEnd"/>
      <w:r w:rsidR="00216DF5">
        <w:t>-Hugo-Alexandre</w:t>
      </w:r>
      <w:r w:rsidR="001B771E">
        <w:rPr>
          <w:noProof/>
        </w:rPr>
        <w:drawing>
          <wp:inline distT="0" distB="0" distL="0" distR="0" wp14:anchorId="45722D27" wp14:editId="70666AD1">
            <wp:extent cx="5760720" cy="408241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82415"/>
                    </a:xfrm>
                    <a:prstGeom prst="rect">
                      <a:avLst/>
                    </a:prstGeom>
                    <a:noFill/>
                    <a:ln>
                      <a:noFill/>
                    </a:ln>
                  </pic:spPr>
                </pic:pic>
              </a:graphicData>
            </a:graphic>
          </wp:inline>
        </w:drawing>
      </w:r>
    </w:p>
    <w:p w14:paraId="61C7D31F" w14:textId="5EC67141" w:rsidR="0028327B" w:rsidRDefault="00701DCC">
      <w:r>
        <w:t>Doc</w:t>
      </w:r>
      <w:r w:rsidR="00455B27">
        <w:t> :</w:t>
      </w:r>
    </w:p>
    <w:p w14:paraId="0515B6FB" w14:textId="03ED063B" w:rsidR="00455B27" w:rsidRDefault="005A413A">
      <w:r>
        <w:t xml:space="preserve">Configuration NAS : </w:t>
      </w:r>
    </w:p>
    <w:p w14:paraId="4269AA11" w14:textId="34994CB8" w:rsidR="00455B27" w:rsidRDefault="00455B27">
      <w:r>
        <w:t xml:space="preserve">Forcer le HTTPS sur un port configuré manuellement : </w:t>
      </w:r>
    </w:p>
    <w:p w14:paraId="7820F2F3" w14:textId="4536C639" w:rsidR="00455B27" w:rsidRDefault="00455B27">
      <w:r>
        <w:rPr>
          <w:noProof/>
        </w:rPr>
        <w:drawing>
          <wp:inline distT="0" distB="0" distL="0" distR="0" wp14:anchorId="500A83A3" wp14:editId="4FE5F496">
            <wp:extent cx="5760720" cy="24688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68880"/>
                    </a:xfrm>
                    <a:prstGeom prst="rect">
                      <a:avLst/>
                    </a:prstGeom>
                  </pic:spPr>
                </pic:pic>
              </a:graphicData>
            </a:graphic>
          </wp:inline>
        </w:drawing>
      </w:r>
    </w:p>
    <w:p w14:paraId="615F4A87" w14:textId="1067E167" w:rsidR="00D65365" w:rsidRDefault="00D65365"/>
    <w:p w14:paraId="303C3F9E" w14:textId="77777777" w:rsidR="00474A08" w:rsidRDefault="00474A08">
      <w:r>
        <w:br w:type="page"/>
      </w:r>
    </w:p>
    <w:p w14:paraId="7C3ED51A" w14:textId="55F84357" w:rsidR="005D50F0" w:rsidRDefault="005D50F0">
      <w:r>
        <w:lastRenderedPageBreak/>
        <w:t xml:space="preserve">Firewall : </w:t>
      </w:r>
    </w:p>
    <w:p w14:paraId="1F48C67B" w14:textId="77777777" w:rsidR="00930A5E" w:rsidRDefault="00930A5E" w:rsidP="00930A5E">
      <w:r>
        <w:t xml:space="preserve">Autoriser l’ICMP sur des </w:t>
      </w:r>
      <w:proofErr w:type="spellStart"/>
      <w:r>
        <w:t>ip</w:t>
      </w:r>
      <w:proofErr w:type="spellEnd"/>
      <w:r>
        <w:t xml:space="preserve"> spécifiques : </w:t>
      </w:r>
    </w:p>
    <w:p w14:paraId="45F323F1" w14:textId="77777777" w:rsidR="00930A5E" w:rsidRDefault="00930A5E" w:rsidP="00930A5E">
      <w:r>
        <w:rPr>
          <w:noProof/>
        </w:rPr>
        <w:drawing>
          <wp:inline distT="0" distB="0" distL="0" distR="0" wp14:anchorId="1BB6A46D" wp14:editId="48CEB533">
            <wp:extent cx="5760720" cy="371221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12210"/>
                    </a:xfrm>
                    <a:prstGeom prst="rect">
                      <a:avLst/>
                    </a:prstGeom>
                  </pic:spPr>
                </pic:pic>
              </a:graphicData>
            </a:graphic>
          </wp:inline>
        </w:drawing>
      </w:r>
    </w:p>
    <w:p w14:paraId="64A3767E" w14:textId="594A112A" w:rsidR="00D65365" w:rsidRDefault="005D50F0">
      <w:r>
        <w:t>F</w:t>
      </w:r>
      <w:r w:rsidR="00D65365">
        <w:t>orcer le https</w:t>
      </w:r>
      <w:r>
        <w:t xml:space="preserve"> </w:t>
      </w:r>
      <w:r w:rsidR="00D65365">
        <w:t xml:space="preserve">: </w:t>
      </w:r>
    </w:p>
    <w:p w14:paraId="0F2F4873" w14:textId="0E705C22" w:rsidR="00D65365" w:rsidRDefault="00D65365">
      <w:r>
        <w:rPr>
          <w:noProof/>
        </w:rPr>
        <w:drawing>
          <wp:inline distT="0" distB="0" distL="0" distR="0" wp14:anchorId="03771AD9" wp14:editId="2567DCFD">
            <wp:extent cx="5760720" cy="3775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75710"/>
                    </a:xfrm>
                    <a:prstGeom prst="rect">
                      <a:avLst/>
                    </a:prstGeom>
                  </pic:spPr>
                </pic:pic>
              </a:graphicData>
            </a:graphic>
          </wp:inline>
        </w:drawing>
      </w:r>
    </w:p>
    <w:p w14:paraId="078B4099" w14:textId="0439E28F" w:rsidR="001461C5" w:rsidRDefault="001461C5"/>
    <w:p w14:paraId="3BB54B89" w14:textId="78428DD6" w:rsidR="001461C5" w:rsidRDefault="001461C5">
      <w:r>
        <w:t>Port ISCSI :</w:t>
      </w:r>
    </w:p>
    <w:p w14:paraId="2C4836B7" w14:textId="5219663B" w:rsidR="001461C5" w:rsidRDefault="001461C5">
      <w:r>
        <w:rPr>
          <w:noProof/>
        </w:rPr>
        <w:drawing>
          <wp:inline distT="0" distB="0" distL="0" distR="0" wp14:anchorId="3373C7F7" wp14:editId="64F7987F">
            <wp:extent cx="5353050" cy="355217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5902" cy="3554070"/>
                    </a:xfrm>
                    <a:prstGeom prst="rect">
                      <a:avLst/>
                    </a:prstGeom>
                  </pic:spPr>
                </pic:pic>
              </a:graphicData>
            </a:graphic>
          </wp:inline>
        </w:drawing>
      </w:r>
    </w:p>
    <w:p w14:paraId="0B2B557F" w14:textId="5F881BDB" w:rsidR="00D65365" w:rsidRDefault="00D65365">
      <w:r>
        <w:t xml:space="preserve">Blocage </w:t>
      </w:r>
      <w:r w:rsidR="00416748">
        <w:t xml:space="preserve">port ouvert sur le réseau non utile : </w:t>
      </w:r>
    </w:p>
    <w:p w14:paraId="5FD21162" w14:textId="09A21F39" w:rsidR="00416748" w:rsidRDefault="00416748">
      <w:r>
        <w:rPr>
          <w:noProof/>
        </w:rPr>
        <w:drawing>
          <wp:inline distT="0" distB="0" distL="0" distR="0" wp14:anchorId="6F6C0EBB" wp14:editId="06F80E52">
            <wp:extent cx="5184706" cy="416971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9440" cy="4173517"/>
                    </a:xfrm>
                    <a:prstGeom prst="rect">
                      <a:avLst/>
                    </a:prstGeom>
                  </pic:spPr>
                </pic:pic>
              </a:graphicData>
            </a:graphic>
          </wp:inline>
        </w:drawing>
      </w:r>
    </w:p>
    <w:p w14:paraId="2B949471" w14:textId="381EBE4A" w:rsidR="00303F0D" w:rsidRDefault="00303F0D">
      <w:r>
        <w:lastRenderedPageBreak/>
        <w:t xml:space="preserve">Scan sécurité : </w:t>
      </w:r>
    </w:p>
    <w:p w14:paraId="4995F754" w14:textId="21062F2B" w:rsidR="00303F0D" w:rsidRDefault="00303F0D">
      <w:r>
        <w:rPr>
          <w:noProof/>
        </w:rPr>
        <w:drawing>
          <wp:inline distT="0" distB="0" distL="0" distR="0" wp14:anchorId="01E5A9D5" wp14:editId="5CA554A6">
            <wp:extent cx="5760720" cy="46234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23435"/>
                    </a:xfrm>
                    <a:prstGeom prst="rect">
                      <a:avLst/>
                    </a:prstGeom>
                  </pic:spPr>
                </pic:pic>
              </a:graphicData>
            </a:graphic>
          </wp:inline>
        </w:drawing>
      </w:r>
    </w:p>
    <w:p w14:paraId="054C4D88" w14:textId="12935A33" w:rsidR="00B07BC6" w:rsidRDefault="00B07BC6">
      <w:r>
        <w:rPr>
          <w:noProof/>
        </w:rPr>
        <w:drawing>
          <wp:inline distT="0" distB="0" distL="0" distR="0" wp14:anchorId="51C8DE53" wp14:editId="220600DA">
            <wp:extent cx="3924300" cy="1638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1638300"/>
                    </a:xfrm>
                    <a:prstGeom prst="rect">
                      <a:avLst/>
                    </a:prstGeom>
                  </pic:spPr>
                </pic:pic>
              </a:graphicData>
            </a:graphic>
          </wp:inline>
        </w:drawing>
      </w:r>
    </w:p>
    <w:p w14:paraId="39F81910" w14:textId="7DE6600A" w:rsidR="0010664B" w:rsidRDefault="0010664B">
      <w:r>
        <w:br w:type="page"/>
      </w:r>
    </w:p>
    <w:p w14:paraId="09FF48B0" w14:textId="64693D52" w:rsidR="0010664B" w:rsidRDefault="0010664B">
      <w:r>
        <w:lastRenderedPageBreak/>
        <w:t>LUN + Target</w:t>
      </w:r>
      <w:r w:rsidR="008F5448">
        <w:t xml:space="preserve"> SCSI</w:t>
      </w:r>
      <w:r>
        <w:t xml:space="preserve"> : </w:t>
      </w:r>
    </w:p>
    <w:p w14:paraId="499EF1DD" w14:textId="426AD7CD" w:rsidR="0010664B" w:rsidRDefault="0010664B">
      <w:r>
        <w:rPr>
          <w:noProof/>
        </w:rPr>
        <w:drawing>
          <wp:inline distT="0" distB="0" distL="0" distR="0" wp14:anchorId="417A1DDE" wp14:editId="20FDC492">
            <wp:extent cx="5760720" cy="336423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64230"/>
                    </a:xfrm>
                    <a:prstGeom prst="rect">
                      <a:avLst/>
                    </a:prstGeom>
                  </pic:spPr>
                </pic:pic>
              </a:graphicData>
            </a:graphic>
          </wp:inline>
        </w:drawing>
      </w:r>
    </w:p>
    <w:p w14:paraId="17E5A73F" w14:textId="0139AE79" w:rsidR="0010664B" w:rsidRDefault="0010664B">
      <w:r>
        <w:rPr>
          <w:noProof/>
        </w:rPr>
        <w:drawing>
          <wp:inline distT="0" distB="0" distL="0" distR="0" wp14:anchorId="3CE32000" wp14:editId="5DC3E11D">
            <wp:extent cx="5760720" cy="33953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95345"/>
                    </a:xfrm>
                    <a:prstGeom prst="rect">
                      <a:avLst/>
                    </a:prstGeom>
                  </pic:spPr>
                </pic:pic>
              </a:graphicData>
            </a:graphic>
          </wp:inline>
        </w:drawing>
      </w:r>
    </w:p>
    <w:p w14:paraId="1CE7189F" w14:textId="56943F15" w:rsidR="00257053" w:rsidRDefault="00257053">
      <w:r>
        <w:rPr>
          <w:noProof/>
        </w:rPr>
        <w:lastRenderedPageBreak/>
        <w:drawing>
          <wp:inline distT="0" distB="0" distL="0" distR="0" wp14:anchorId="1044E3F8" wp14:editId="2085C022">
            <wp:extent cx="5760720" cy="4436745"/>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36745"/>
                    </a:xfrm>
                    <a:prstGeom prst="rect">
                      <a:avLst/>
                    </a:prstGeom>
                  </pic:spPr>
                </pic:pic>
              </a:graphicData>
            </a:graphic>
          </wp:inline>
        </w:drawing>
      </w:r>
    </w:p>
    <w:p w14:paraId="02F5B2FE" w14:textId="26E07F36" w:rsidR="00AD44A1" w:rsidRDefault="00AD44A1">
      <w:r>
        <w:br w:type="page"/>
      </w:r>
    </w:p>
    <w:p w14:paraId="0D7CF24B" w14:textId="0BA9F1C9" w:rsidR="00AD44A1" w:rsidRDefault="00AD44A1">
      <w:r>
        <w:lastRenderedPageBreak/>
        <w:t xml:space="preserve">SSH : </w:t>
      </w:r>
    </w:p>
    <w:p w14:paraId="11AD51B6" w14:textId="695520B2" w:rsidR="00AD44A1" w:rsidRDefault="00AD44A1">
      <w:r>
        <w:rPr>
          <w:noProof/>
        </w:rPr>
        <w:drawing>
          <wp:inline distT="0" distB="0" distL="0" distR="0" wp14:anchorId="01D43D96" wp14:editId="464B4CB4">
            <wp:extent cx="5000625" cy="34290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3429000"/>
                    </a:xfrm>
                    <a:prstGeom prst="rect">
                      <a:avLst/>
                    </a:prstGeom>
                  </pic:spPr>
                </pic:pic>
              </a:graphicData>
            </a:graphic>
          </wp:inline>
        </w:drawing>
      </w:r>
    </w:p>
    <w:p w14:paraId="6A5D2106" w14:textId="74B4AAA3" w:rsidR="00AD44A1" w:rsidRDefault="00AD44A1">
      <w:r>
        <w:rPr>
          <w:noProof/>
        </w:rPr>
        <w:drawing>
          <wp:inline distT="0" distB="0" distL="0" distR="0" wp14:anchorId="2526F7B2" wp14:editId="7E367EC3">
            <wp:extent cx="5760720" cy="37630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63010"/>
                    </a:xfrm>
                    <a:prstGeom prst="rect">
                      <a:avLst/>
                    </a:prstGeom>
                  </pic:spPr>
                </pic:pic>
              </a:graphicData>
            </a:graphic>
          </wp:inline>
        </w:drawing>
      </w:r>
    </w:p>
    <w:p w14:paraId="22FA0A90" w14:textId="77777777" w:rsidR="004C79AE" w:rsidRDefault="004C79AE">
      <w:r>
        <w:br w:type="page"/>
      </w:r>
    </w:p>
    <w:p w14:paraId="05E53A54" w14:textId="0DDBFF50" w:rsidR="004C79AE" w:rsidRDefault="004C79AE">
      <w:r>
        <w:lastRenderedPageBreak/>
        <w:t xml:space="preserve">Limiter l’accès SSH à la Workstation </w:t>
      </w:r>
      <w:r w:rsidR="006B6D9F">
        <w:t xml:space="preserve">de notre choix </w:t>
      </w:r>
      <w:r>
        <w:t>:</w:t>
      </w:r>
    </w:p>
    <w:p w14:paraId="33EC0F88" w14:textId="3354A6E2" w:rsidR="004C79AE" w:rsidRDefault="004C79AE">
      <w:r>
        <w:rPr>
          <w:noProof/>
        </w:rPr>
        <w:drawing>
          <wp:inline distT="0" distB="0" distL="0" distR="0" wp14:anchorId="39318221" wp14:editId="61CCAAE1">
            <wp:extent cx="5760720" cy="3009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09900"/>
                    </a:xfrm>
                    <a:prstGeom prst="rect">
                      <a:avLst/>
                    </a:prstGeom>
                  </pic:spPr>
                </pic:pic>
              </a:graphicData>
            </a:graphic>
          </wp:inline>
        </w:drawing>
      </w:r>
      <w:r>
        <w:t xml:space="preserve"> </w:t>
      </w:r>
    </w:p>
    <w:p w14:paraId="5192F11C" w14:textId="60617F3B" w:rsidR="00930A5E" w:rsidRDefault="00930A5E">
      <w:r>
        <w:rPr>
          <w:noProof/>
        </w:rPr>
        <w:drawing>
          <wp:inline distT="0" distB="0" distL="0" distR="0" wp14:anchorId="175AF698" wp14:editId="03A869D4">
            <wp:extent cx="5760720" cy="52959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29590"/>
                    </a:xfrm>
                    <a:prstGeom prst="rect">
                      <a:avLst/>
                    </a:prstGeom>
                  </pic:spPr>
                </pic:pic>
              </a:graphicData>
            </a:graphic>
          </wp:inline>
        </w:drawing>
      </w:r>
    </w:p>
    <w:p w14:paraId="23BFB89B" w14:textId="68E53EF2" w:rsidR="006C4303" w:rsidRDefault="00821D3F">
      <w:r>
        <w:t>172.16.16.28</w:t>
      </w:r>
      <w:r w:rsidR="00C51940">
        <w:t xml:space="preserve"> - Laptop</w:t>
      </w:r>
    </w:p>
    <w:p w14:paraId="2645950C" w14:textId="700CD7BD" w:rsidR="00821D3F" w:rsidRDefault="00821D3F">
      <w:r>
        <w:t>172.16.16.24</w:t>
      </w:r>
      <w:r w:rsidR="00C51940">
        <w:t xml:space="preserve"> - Laptop</w:t>
      </w:r>
    </w:p>
    <w:p w14:paraId="43CD0EFB" w14:textId="7D75227D" w:rsidR="00821D3F" w:rsidRDefault="00821D3F">
      <w:r>
        <w:t xml:space="preserve">172.16.16.72 :1755 </w:t>
      </w:r>
      <w:r w:rsidR="008D16B4">
        <w:t>–</w:t>
      </w:r>
      <w:r>
        <w:t xml:space="preserve"> NAS</w:t>
      </w:r>
    </w:p>
    <w:p w14:paraId="11B91637" w14:textId="723F2B8A" w:rsidR="00AD4677" w:rsidRDefault="00AD4677">
      <w:r>
        <w:t xml:space="preserve">172.16.16.87 - </w:t>
      </w:r>
      <w:proofErr w:type="spellStart"/>
      <w:r>
        <w:t>Serv</w:t>
      </w:r>
      <w:proofErr w:type="spellEnd"/>
      <w:r>
        <w:t xml:space="preserve"> </w:t>
      </w:r>
      <w:proofErr w:type="spellStart"/>
      <w:r>
        <w:t>windows</w:t>
      </w:r>
      <w:proofErr w:type="spellEnd"/>
      <w:r>
        <w:t xml:space="preserve"> virtuel</w:t>
      </w:r>
    </w:p>
    <w:p w14:paraId="7C764550" w14:textId="28950770" w:rsidR="00B25537" w:rsidRDefault="00B25537">
      <w:r>
        <w:t>172.16.16.70-ESXI</w:t>
      </w:r>
    </w:p>
    <w:p w14:paraId="23096875" w14:textId="1ABBBA67" w:rsidR="00B25537" w:rsidRDefault="00B25537">
      <w:r>
        <w:t>172.16.16.71 -ESXI</w:t>
      </w:r>
    </w:p>
    <w:p w14:paraId="2EEACBAC" w14:textId="587F75BC" w:rsidR="00A23356" w:rsidRDefault="00A23356">
      <w:r>
        <w:t>172.16.16.73</w:t>
      </w:r>
      <w:r>
        <w:t xml:space="preserve"> -</w:t>
      </w:r>
      <w:proofErr w:type="spellStart"/>
      <w:r>
        <w:t>Pfsense</w:t>
      </w:r>
      <w:proofErr w:type="spellEnd"/>
    </w:p>
    <w:p w14:paraId="49345D1B" w14:textId="78E4C14D" w:rsidR="008D16B4" w:rsidRDefault="008D16B4">
      <w:r>
        <w:br w:type="page"/>
      </w:r>
    </w:p>
    <w:p w14:paraId="7AD8A7C5" w14:textId="7EB6B6E8" w:rsidR="008D16B4" w:rsidRDefault="00CA3736">
      <w:r>
        <w:lastRenderedPageBreak/>
        <w:t xml:space="preserve">Initialisation </w:t>
      </w:r>
      <w:r w:rsidR="008D16B4">
        <w:t>VCenter </w:t>
      </w:r>
      <w:r w:rsidR="00820B56">
        <w:t xml:space="preserve">Server </w:t>
      </w:r>
      <w:r w:rsidR="008D16B4">
        <w:t xml:space="preserve">: </w:t>
      </w:r>
    </w:p>
    <w:p w14:paraId="2F3E1F38" w14:textId="3BA627FC" w:rsidR="008D16B4" w:rsidRDefault="008D16B4">
      <w:r>
        <w:rPr>
          <w:noProof/>
        </w:rPr>
        <w:drawing>
          <wp:inline distT="0" distB="0" distL="0" distR="0" wp14:anchorId="7B592F4A" wp14:editId="5C667AC1">
            <wp:extent cx="3572510" cy="2813273"/>
            <wp:effectExtent l="0" t="0" r="889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6274" cy="2839861"/>
                    </a:xfrm>
                    <a:prstGeom prst="rect">
                      <a:avLst/>
                    </a:prstGeom>
                  </pic:spPr>
                </pic:pic>
              </a:graphicData>
            </a:graphic>
          </wp:inline>
        </w:drawing>
      </w:r>
    </w:p>
    <w:p w14:paraId="7058B4AD" w14:textId="5FF07001" w:rsidR="00E81177" w:rsidRDefault="00E81177">
      <w:r>
        <w:rPr>
          <w:noProof/>
        </w:rPr>
        <w:drawing>
          <wp:inline distT="0" distB="0" distL="0" distR="0" wp14:anchorId="263490E8" wp14:editId="5F0DC1FB">
            <wp:extent cx="3572540" cy="2792031"/>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274" cy="2803546"/>
                    </a:xfrm>
                    <a:prstGeom prst="rect">
                      <a:avLst/>
                    </a:prstGeom>
                  </pic:spPr>
                </pic:pic>
              </a:graphicData>
            </a:graphic>
          </wp:inline>
        </w:drawing>
      </w:r>
    </w:p>
    <w:p w14:paraId="2605CB11" w14:textId="1A8E5DF3" w:rsidR="00E81177" w:rsidRDefault="00E81177">
      <w:r>
        <w:rPr>
          <w:noProof/>
        </w:rPr>
        <w:lastRenderedPageBreak/>
        <w:drawing>
          <wp:inline distT="0" distB="0" distL="0" distR="0" wp14:anchorId="58E29778" wp14:editId="409A8B1A">
            <wp:extent cx="3697444" cy="290268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7354" cy="2910469"/>
                    </a:xfrm>
                    <a:prstGeom prst="rect">
                      <a:avLst/>
                    </a:prstGeom>
                  </pic:spPr>
                </pic:pic>
              </a:graphicData>
            </a:graphic>
          </wp:inline>
        </w:drawing>
      </w:r>
    </w:p>
    <w:p w14:paraId="62B6E328" w14:textId="2F3E1F26" w:rsidR="00E81177" w:rsidRDefault="00E81177">
      <w:r>
        <w:rPr>
          <w:noProof/>
        </w:rPr>
        <w:drawing>
          <wp:inline distT="0" distB="0" distL="0" distR="0" wp14:anchorId="14764730" wp14:editId="56CB9191">
            <wp:extent cx="3701600" cy="290268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115" cy="2921912"/>
                    </a:xfrm>
                    <a:prstGeom prst="rect">
                      <a:avLst/>
                    </a:prstGeom>
                  </pic:spPr>
                </pic:pic>
              </a:graphicData>
            </a:graphic>
          </wp:inline>
        </w:drawing>
      </w:r>
    </w:p>
    <w:p w14:paraId="7D3DCDF7" w14:textId="79E7EE8C" w:rsidR="00A01FCD" w:rsidRDefault="00A01FCD">
      <w:r>
        <w:rPr>
          <w:noProof/>
        </w:rPr>
        <w:lastRenderedPageBreak/>
        <w:drawing>
          <wp:inline distT="0" distB="0" distL="0" distR="0" wp14:anchorId="1EAEDE23" wp14:editId="24B9C706">
            <wp:extent cx="3742661" cy="29241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1483" cy="2931052"/>
                    </a:xfrm>
                    <a:prstGeom prst="rect">
                      <a:avLst/>
                    </a:prstGeom>
                  </pic:spPr>
                </pic:pic>
              </a:graphicData>
            </a:graphic>
          </wp:inline>
        </w:drawing>
      </w:r>
    </w:p>
    <w:p w14:paraId="51B77A80" w14:textId="760D932F" w:rsidR="000C6601" w:rsidRDefault="000C6601">
      <w:r>
        <w:rPr>
          <w:noProof/>
        </w:rPr>
        <w:drawing>
          <wp:inline distT="0" distB="0" distL="0" distR="0" wp14:anchorId="01D475A7" wp14:editId="3209698A">
            <wp:extent cx="3743292" cy="2892056"/>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7166" cy="2910501"/>
                    </a:xfrm>
                    <a:prstGeom prst="rect">
                      <a:avLst/>
                    </a:prstGeom>
                  </pic:spPr>
                </pic:pic>
              </a:graphicData>
            </a:graphic>
          </wp:inline>
        </w:drawing>
      </w:r>
    </w:p>
    <w:p w14:paraId="4B564738" w14:textId="62B0527F" w:rsidR="008D16B4" w:rsidRDefault="008D16B4">
      <w:r>
        <w:rPr>
          <w:noProof/>
        </w:rPr>
        <w:lastRenderedPageBreak/>
        <w:drawing>
          <wp:inline distT="0" distB="0" distL="0" distR="0" wp14:anchorId="4F512080" wp14:editId="55D0F495">
            <wp:extent cx="4098845" cy="3211033"/>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6248" cy="3216833"/>
                    </a:xfrm>
                    <a:prstGeom prst="rect">
                      <a:avLst/>
                    </a:prstGeom>
                  </pic:spPr>
                </pic:pic>
              </a:graphicData>
            </a:graphic>
          </wp:inline>
        </w:drawing>
      </w:r>
    </w:p>
    <w:p w14:paraId="2159CF45" w14:textId="05E0E94E" w:rsidR="002B10A8" w:rsidRDefault="00CD637B">
      <w:r>
        <w:t xml:space="preserve">Installation </w:t>
      </w:r>
      <w:proofErr w:type="gramStart"/>
      <w:r>
        <w:t xml:space="preserve">terminer </w:t>
      </w:r>
      <w:r w:rsidR="002B10A8">
        <w:t> :</w:t>
      </w:r>
      <w:proofErr w:type="gramEnd"/>
      <w:r w:rsidR="002B10A8">
        <w:t xml:space="preserve"> </w:t>
      </w:r>
    </w:p>
    <w:p w14:paraId="2D77E83D" w14:textId="7FD92757" w:rsidR="002B10A8" w:rsidRDefault="002B10A8">
      <w:r>
        <w:rPr>
          <w:noProof/>
        </w:rPr>
        <w:drawing>
          <wp:inline distT="0" distB="0" distL="0" distR="0" wp14:anchorId="73CF4CDD" wp14:editId="5D495E37">
            <wp:extent cx="5760720" cy="3238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8500"/>
                    </a:xfrm>
                    <a:prstGeom prst="rect">
                      <a:avLst/>
                    </a:prstGeom>
                  </pic:spPr>
                </pic:pic>
              </a:graphicData>
            </a:graphic>
          </wp:inline>
        </w:drawing>
      </w:r>
    </w:p>
    <w:p w14:paraId="3134AE9F" w14:textId="4D1BDD28" w:rsidR="00FD09FA" w:rsidRDefault="00FD09FA">
      <w:r>
        <w:br w:type="page"/>
      </w:r>
    </w:p>
    <w:p w14:paraId="410027BD" w14:textId="73F91D84" w:rsidR="00FD09FA" w:rsidRDefault="00FD09FA">
      <w:r>
        <w:lastRenderedPageBreak/>
        <w:t xml:space="preserve">Ajouter les deux ESXI : </w:t>
      </w:r>
    </w:p>
    <w:p w14:paraId="36EE5042" w14:textId="2DF9E750" w:rsidR="00FD09FA" w:rsidRDefault="00FD09FA">
      <w:r>
        <w:t xml:space="preserve">Ajouter Cluster NAS : </w:t>
      </w:r>
    </w:p>
    <w:p w14:paraId="672BAEB8" w14:textId="27A7BB15" w:rsidR="00FD09FA" w:rsidRDefault="00FD09FA">
      <w:r>
        <w:t xml:space="preserve">DRS : </w:t>
      </w:r>
      <w:r w:rsidRPr="00FD09FA">
        <w:t xml:space="preserve">Distributed Resource </w:t>
      </w:r>
      <w:proofErr w:type="spellStart"/>
      <w:r w:rsidRPr="00FD09FA">
        <w:t>Scheduler</w:t>
      </w:r>
      <w:proofErr w:type="spellEnd"/>
      <w:r>
        <w:t xml:space="preserve"> (</w:t>
      </w:r>
      <w:hyperlink r:id="rId29" w:history="1">
        <w:r w:rsidRPr="004B5829">
          <w:rPr>
            <w:rStyle w:val="Lienhypertexte"/>
          </w:rPr>
          <w:t>https://www.vmware.com/products/vsphere/drs-dpm.html</w:t>
        </w:r>
      </w:hyperlink>
      <w:r>
        <w:t>)</w:t>
      </w:r>
    </w:p>
    <w:p w14:paraId="68C0CD1F" w14:textId="2B377FC5" w:rsidR="00DA2F1D" w:rsidRDefault="00DA2F1D">
      <w:proofErr w:type="gramStart"/>
      <w:r w:rsidRPr="00DA2F1D">
        <w:t>vSphere</w:t>
      </w:r>
      <w:proofErr w:type="gramEnd"/>
      <w:r w:rsidRPr="00DA2F1D">
        <w:t xml:space="preserve"> HA</w:t>
      </w:r>
      <w:r>
        <w:t> :</w:t>
      </w:r>
      <w:r w:rsidRPr="00DA2F1D">
        <w:t xml:space="preserve"> assure la disponibilité élevée des machines virtuelles en les rassemblant avec leurs hôtes respectifs dans un cluster. Les hôtes du cluster sont surveillés et, en cas de défaillance, les machines virtuelles d'un hôte défectueux sont redémarrées sur d'autres hôtes.</w:t>
      </w:r>
    </w:p>
    <w:p w14:paraId="0B2D7273" w14:textId="39209868" w:rsidR="000F0133" w:rsidRDefault="000F0133">
      <w:r>
        <w:t xml:space="preserve">EVC : </w:t>
      </w:r>
      <w:proofErr w:type="spellStart"/>
      <w:r w:rsidRPr="000F0133">
        <w:t>Enhanced</w:t>
      </w:r>
      <w:proofErr w:type="spellEnd"/>
      <w:r w:rsidRPr="000F0133">
        <w:t xml:space="preserve"> </w:t>
      </w:r>
      <w:proofErr w:type="spellStart"/>
      <w:r w:rsidRPr="000F0133">
        <w:t>vMotion</w:t>
      </w:r>
      <w:proofErr w:type="spellEnd"/>
      <w:r w:rsidRPr="000F0133">
        <w:t xml:space="preserve"> Compatibility</w:t>
      </w:r>
      <w:r w:rsidR="00C45091">
        <w:t xml:space="preserve"> (</w:t>
      </w:r>
      <w:hyperlink r:id="rId30" w:history="1">
        <w:r w:rsidR="00C45091" w:rsidRPr="004B5829">
          <w:rPr>
            <w:rStyle w:val="Lienhypertexte"/>
          </w:rPr>
          <w:t>https://docs.vmware.com/fr/VMware-vSphere/7.0/com.vmware.vsphere.vcenterhost.doc/GUID-77A0EE88-779E-4244-A017-2F527740AB9E.html</w:t>
        </w:r>
      </w:hyperlink>
      <w:r w:rsidR="00C45091">
        <w:t>)</w:t>
      </w:r>
    </w:p>
    <w:p w14:paraId="334E0572" w14:textId="67DA871F" w:rsidR="00FD09FA" w:rsidRDefault="00FD09FA">
      <w:r>
        <w:rPr>
          <w:noProof/>
        </w:rPr>
        <w:drawing>
          <wp:inline distT="0" distB="0" distL="0" distR="0" wp14:anchorId="512EED4A" wp14:editId="10521C9B">
            <wp:extent cx="5210175" cy="32956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175" cy="3295650"/>
                    </a:xfrm>
                    <a:prstGeom prst="rect">
                      <a:avLst/>
                    </a:prstGeom>
                  </pic:spPr>
                </pic:pic>
              </a:graphicData>
            </a:graphic>
          </wp:inline>
        </w:drawing>
      </w:r>
    </w:p>
    <w:p w14:paraId="457E8C20" w14:textId="22D275A1" w:rsidR="00516DC1" w:rsidRDefault="00516DC1">
      <w:r>
        <w:br w:type="page"/>
      </w:r>
    </w:p>
    <w:p w14:paraId="7EF75855" w14:textId="12F30195" w:rsidR="00516DC1" w:rsidRDefault="00516DC1">
      <w:proofErr w:type="spellStart"/>
      <w:r>
        <w:lastRenderedPageBreak/>
        <w:t>Vswitch</w:t>
      </w:r>
      <w:proofErr w:type="spellEnd"/>
      <w:r>
        <w:t>/</w:t>
      </w:r>
      <w:proofErr w:type="spellStart"/>
      <w:r>
        <w:t>dVswitch</w:t>
      </w:r>
      <w:proofErr w:type="spellEnd"/>
      <w:r>
        <w:t xml:space="preserve"> : </w:t>
      </w:r>
    </w:p>
    <w:p w14:paraId="0F90759E" w14:textId="6D39DC42" w:rsidR="00461527" w:rsidRDefault="00461527">
      <w:r w:rsidRPr="00461527">
        <w:t xml:space="preserve">Les commutateurs virtuels distribués, ou </w:t>
      </w:r>
      <w:proofErr w:type="spellStart"/>
      <w:r w:rsidRPr="00461527">
        <w:t>DvSwitchs</w:t>
      </w:r>
      <w:proofErr w:type="spellEnd"/>
      <w:r w:rsidRPr="00461527">
        <w:t xml:space="preserve">, simplifient la gestion du réseau de plusieurs hôtes ESX ou ESXi. Les </w:t>
      </w:r>
      <w:proofErr w:type="spellStart"/>
      <w:r w:rsidRPr="00461527">
        <w:t>dvSwitchs</w:t>
      </w:r>
      <w:proofErr w:type="spellEnd"/>
      <w:r w:rsidRPr="00461527">
        <w:t xml:space="preserve"> fournissent les mêmes caractéristiques et fonctions que les </w:t>
      </w:r>
      <w:proofErr w:type="spellStart"/>
      <w:r w:rsidRPr="00461527">
        <w:t>vSwitchs</w:t>
      </w:r>
      <w:proofErr w:type="spellEnd"/>
      <w:r w:rsidRPr="00461527">
        <w:t xml:space="preserve">, mais avec une différence </w:t>
      </w:r>
      <w:proofErr w:type="gramStart"/>
      <w:r w:rsidRPr="00461527">
        <w:t>majeure:</w:t>
      </w:r>
      <w:proofErr w:type="gramEnd"/>
      <w:r w:rsidRPr="00461527">
        <w:t xml:space="preserve"> Un </w:t>
      </w:r>
      <w:proofErr w:type="spellStart"/>
      <w:r w:rsidRPr="00461527">
        <w:t>vSwitch</w:t>
      </w:r>
      <w:proofErr w:type="spellEnd"/>
      <w:r w:rsidRPr="00461527">
        <w:t xml:space="preserve"> standard ne peut pas être attribué à plus d’un hyperviseur à la fois, contrairement à un </w:t>
      </w:r>
      <w:proofErr w:type="spellStart"/>
      <w:r w:rsidRPr="00461527">
        <w:t>dvSwitch</w:t>
      </w:r>
      <w:proofErr w:type="spellEnd"/>
      <w:r w:rsidRPr="00461527">
        <w:t xml:space="preserve">. Donc, plutôt que de créer un </w:t>
      </w:r>
      <w:proofErr w:type="spellStart"/>
      <w:r w:rsidRPr="00461527">
        <w:t>vSwitch</w:t>
      </w:r>
      <w:proofErr w:type="spellEnd"/>
      <w:r w:rsidRPr="00461527">
        <w:t xml:space="preserve"> identiques pour plusieurs hyperviseurs dans un datacenter, vous pouvez à la place créer et associer un seul </w:t>
      </w:r>
      <w:proofErr w:type="spellStart"/>
      <w:r w:rsidRPr="00461527">
        <w:t>dvSwitch</w:t>
      </w:r>
      <w:proofErr w:type="spellEnd"/>
      <w:r w:rsidRPr="00461527">
        <w:t xml:space="preserve"> pour l’ensemble de tous les serveurs ESX ou ESXi.</w:t>
      </w:r>
      <w:r>
        <w:t xml:space="preserve"> : </w:t>
      </w:r>
      <w:hyperlink r:id="rId32" w:anchor=":~:text=Les%20commutateurs%20virtuels%20distribu%C3%A9s%2C%20ou,plusieurs%20h%C3%B4tes%20ESX%20ou%20ESXi.&amp;text=Le%20%C2%AB%20I%2FO%20plan%20%C2%BB,group%20distribu%C3%A9s%2C%20ou%20dvports%20groups" w:history="1">
        <w:r w:rsidRPr="004B5829">
          <w:rPr>
            <w:rStyle w:val="Lienhypertexte"/>
          </w:rPr>
          <w:t>http://vstory.fr/vmware-fonctionnalites-reseau-le-vswitch-distribue/#:~:text=Les%20commutateurs%20virtuels%20distribu%C3%A9s%2C%20ou,plusieurs%20h%C3%B4tes%20ESX%20ou%20ESXi.&amp;text=Le%20%C2%AB%20I%2FO%20plan%20%C2%BB,group%20distribu%C3%A9s%2C%20ou%20dvports%20groups</w:t>
        </w:r>
      </w:hyperlink>
      <w:r w:rsidRPr="00461527">
        <w:t>.</w:t>
      </w:r>
    </w:p>
    <w:p w14:paraId="48AB79DC" w14:textId="0D7F5205" w:rsidR="00516DC1" w:rsidRDefault="00516DC1">
      <w:r>
        <w:rPr>
          <w:noProof/>
        </w:rPr>
        <w:drawing>
          <wp:inline distT="0" distB="0" distL="0" distR="0" wp14:anchorId="4D9C542D" wp14:editId="61FDFCDD">
            <wp:extent cx="5760720" cy="338201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82010"/>
                    </a:xfrm>
                    <a:prstGeom prst="rect">
                      <a:avLst/>
                    </a:prstGeom>
                  </pic:spPr>
                </pic:pic>
              </a:graphicData>
            </a:graphic>
          </wp:inline>
        </w:drawing>
      </w:r>
    </w:p>
    <w:p w14:paraId="687A4814" w14:textId="499A595A" w:rsidR="0062504B" w:rsidRDefault="0062504B">
      <w:r>
        <w:rPr>
          <w:noProof/>
        </w:rPr>
        <w:lastRenderedPageBreak/>
        <w:drawing>
          <wp:inline distT="0" distB="0" distL="0" distR="0" wp14:anchorId="4D5EB07B" wp14:editId="4AC02D65">
            <wp:extent cx="5760720" cy="33712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71215"/>
                    </a:xfrm>
                    <a:prstGeom prst="rect">
                      <a:avLst/>
                    </a:prstGeom>
                  </pic:spPr>
                </pic:pic>
              </a:graphicData>
            </a:graphic>
          </wp:inline>
        </w:drawing>
      </w:r>
    </w:p>
    <w:p w14:paraId="4162AD7C" w14:textId="15BB76CC" w:rsidR="0062504B" w:rsidRDefault="0062504B">
      <w:r>
        <w:rPr>
          <w:noProof/>
        </w:rPr>
        <w:drawing>
          <wp:inline distT="0" distB="0" distL="0" distR="0" wp14:anchorId="47986702" wp14:editId="0AD7D964">
            <wp:extent cx="5760720" cy="34023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02330"/>
                    </a:xfrm>
                    <a:prstGeom prst="rect">
                      <a:avLst/>
                    </a:prstGeom>
                  </pic:spPr>
                </pic:pic>
              </a:graphicData>
            </a:graphic>
          </wp:inline>
        </w:drawing>
      </w:r>
    </w:p>
    <w:p w14:paraId="53C933AF" w14:textId="3768C7D4" w:rsidR="0062504B" w:rsidRDefault="0062504B">
      <w:r>
        <w:rPr>
          <w:noProof/>
        </w:rPr>
        <w:lastRenderedPageBreak/>
        <w:drawing>
          <wp:inline distT="0" distB="0" distL="0" distR="0" wp14:anchorId="41A1869F" wp14:editId="1AF89933">
            <wp:extent cx="5760720" cy="33712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71215"/>
                    </a:xfrm>
                    <a:prstGeom prst="rect">
                      <a:avLst/>
                    </a:prstGeom>
                  </pic:spPr>
                </pic:pic>
              </a:graphicData>
            </a:graphic>
          </wp:inline>
        </w:drawing>
      </w:r>
    </w:p>
    <w:p w14:paraId="49C6EEE0" w14:textId="6FC6DF90" w:rsidR="00957EB2" w:rsidRDefault="00957EB2">
      <w:r>
        <w:br w:type="page"/>
      </w:r>
    </w:p>
    <w:p w14:paraId="3B7B8F80" w14:textId="7D3F4957" w:rsidR="00957EB2" w:rsidRDefault="00957EB2">
      <w:r>
        <w:lastRenderedPageBreak/>
        <w:t>Ensuite</w:t>
      </w:r>
      <w:r w:rsidR="00967F7C">
        <w:t xml:space="preserve"> ajouter les </w:t>
      </w:r>
      <w:proofErr w:type="gramStart"/>
      <w:r w:rsidR="00967F7C">
        <w:t>serveur</w:t>
      </w:r>
      <w:r w:rsidR="00DA18CC">
        <w:t xml:space="preserve">s </w:t>
      </w:r>
      <w:r w:rsidR="00967F7C">
        <w:t xml:space="preserve"> en</w:t>
      </w:r>
      <w:proofErr w:type="gramEnd"/>
      <w:r w:rsidR="00967F7C">
        <w:t xml:space="preserve"> hôtes</w:t>
      </w:r>
      <w:r w:rsidR="00C37D8A">
        <w:t xml:space="preserve"> et configurer leur </w:t>
      </w:r>
      <w:r w:rsidR="00E34831">
        <w:t>commutateur</w:t>
      </w:r>
      <w:r w:rsidR="00C37D8A">
        <w:t xml:space="preserve"> </w:t>
      </w:r>
      <w:r w:rsidR="00DA18CC">
        <w:t>réseau :</w:t>
      </w:r>
      <w:r>
        <w:t xml:space="preserve"> </w:t>
      </w:r>
    </w:p>
    <w:p w14:paraId="39CAEF16" w14:textId="6F963FD7" w:rsidR="00957EB2" w:rsidRDefault="00957EB2">
      <w:r>
        <w:rPr>
          <w:noProof/>
        </w:rPr>
        <w:drawing>
          <wp:inline distT="0" distB="0" distL="0" distR="0" wp14:anchorId="6C5354D1" wp14:editId="5B8FD199">
            <wp:extent cx="5760720" cy="34696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69640"/>
                    </a:xfrm>
                    <a:prstGeom prst="rect">
                      <a:avLst/>
                    </a:prstGeom>
                  </pic:spPr>
                </pic:pic>
              </a:graphicData>
            </a:graphic>
          </wp:inline>
        </w:drawing>
      </w:r>
    </w:p>
    <w:p w14:paraId="721C0F51" w14:textId="7C39731B" w:rsidR="00C87D12" w:rsidRDefault="00C87D12">
      <w:r>
        <w:rPr>
          <w:noProof/>
        </w:rPr>
        <w:drawing>
          <wp:inline distT="0" distB="0" distL="0" distR="0" wp14:anchorId="4EC058E8" wp14:editId="55C93FAE">
            <wp:extent cx="5760720" cy="34563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456305"/>
                    </a:xfrm>
                    <a:prstGeom prst="rect">
                      <a:avLst/>
                    </a:prstGeom>
                  </pic:spPr>
                </pic:pic>
              </a:graphicData>
            </a:graphic>
          </wp:inline>
        </w:drawing>
      </w:r>
    </w:p>
    <w:p w14:paraId="4301D8A1" w14:textId="06C0DA3C" w:rsidR="004E5AC8" w:rsidRDefault="004E5AC8">
      <w:r>
        <w:rPr>
          <w:noProof/>
        </w:rPr>
        <w:lastRenderedPageBreak/>
        <w:drawing>
          <wp:inline distT="0" distB="0" distL="0" distR="0" wp14:anchorId="2BCBD865" wp14:editId="0656D1F2">
            <wp:extent cx="5760720" cy="35109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10915"/>
                    </a:xfrm>
                    <a:prstGeom prst="rect">
                      <a:avLst/>
                    </a:prstGeom>
                  </pic:spPr>
                </pic:pic>
              </a:graphicData>
            </a:graphic>
          </wp:inline>
        </w:drawing>
      </w:r>
    </w:p>
    <w:p w14:paraId="2F80F58E" w14:textId="2C2D7E8E" w:rsidR="00A071FF" w:rsidRDefault="00A071FF">
      <w:r>
        <w:rPr>
          <w:noProof/>
        </w:rPr>
        <w:drawing>
          <wp:inline distT="0" distB="0" distL="0" distR="0" wp14:anchorId="281DBE8B" wp14:editId="6BD5FCEA">
            <wp:extent cx="5760720" cy="352996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29965"/>
                    </a:xfrm>
                    <a:prstGeom prst="rect">
                      <a:avLst/>
                    </a:prstGeom>
                  </pic:spPr>
                </pic:pic>
              </a:graphicData>
            </a:graphic>
          </wp:inline>
        </w:drawing>
      </w:r>
    </w:p>
    <w:p w14:paraId="685CCC14" w14:textId="13D86AEB" w:rsidR="00D80255" w:rsidRDefault="00D80255">
      <w:r>
        <w:rPr>
          <w:noProof/>
        </w:rPr>
        <w:lastRenderedPageBreak/>
        <w:drawing>
          <wp:inline distT="0" distB="0" distL="0" distR="0" wp14:anchorId="40AC7CB6" wp14:editId="04715B50">
            <wp:extent cx="5760720" cy="352234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22345"/>
                    </a:xfrm>
                    <a:prstGeom prst="rect">
                      <a:avLst/>
                    </a:prstGeom>
                  </pic:spPr>
                </pic:pic>
              </a:graphicData>
            </a:graphic>
          </wp:inline>
        </w:drawing>
      </w:r>
    </w:p>
    <w:p w14:paraId="708A7F34" w14:textId="40096327" w:rsidR="001521C1" w:rsidRDefault="001521C1">
      <w:r>
        <w:rPr>
          <w:noProof/>
        </w:rPr>
        <w:drawing>
          <wp:inline distT="0" distB="0" distL="0" distR="0" wp14:anchorId="0FD96FC7" wp14:editId="11EC727F">
            <wp:extent cx="5760720" cy="35502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50285"/>
                    </a:xfrm>
                    <a:prstGeom prst="rect">
                      <a:avLst/>
                    </a:prstGeom>
                  </pic:spPr>
                </pic:pic>
              </a:graphicData>
            </a:graphic>
          </wp:inline>
        </w:drawing>
      </w:r>
    </w:p>
    <w:p w14:paraId="432D9AEC" w14:textId="61F71D17" w:rsidR="00E32D97" w:rsidRDefault="00E32D97">
      <w:r>
        <w:rPr>
          <w:noProof/>
        </w:rPr>
        <w:lastRenderedPageBreak/>
        <w:drawing>
          <wp:inline distT="0" distB="0" distL="0" distR="0" wp14:anchorId="38EEE147" wp14:editId="02F88172">
            <wp:extent cx="5760720" cy="354520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545205"/>
                    </a:xfrm>
                    <a:prstGeom prst="rect">
                      <a:avLst/>
                    </a:prstGeom>
                  </pic:spPr>
                </pic:pic>
              </a:graphicData>
            </a:graphic>
          </wp:inline>
        </w:drawing>
      </w:r>
    </w:p>
    <w:p w14:paraId="6023D472" w14:textId="5CD966C5" w:rsidR="00DE6B8E" w:rsidRDefault="00DE6B8E">
      <w:r>
        <w:rPr>
          <w:noProof/>
        </w:rPr>
        <w:drawing>
          <wp:inline distT="0" distB="0" distL="0" distR="0" wp14:anchorId="61E3FEDB" wp14:editId="1A4322F4">
            <wp:extent cx="5760720" cy="3557905"/>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557905"/>
                    </a:xfrm>
                    <a:prstGeom prst="rect">
                      <a:avLst/>
                    </a:prstGeom>
                  </pic:spPr>
                </pic:pic>
              </a:graphicData>
            </a:graphic>
          </wp:inline>
        </w:drawing>
      </w:r>
    </w:p>
    <w:p w14:paraId="1B486E4F" w14:textId="5C3A79EC" w:rsidR="00956E18" w:rsidRDefault="00956E18">
      <w:r>
        <w:rPr>
          <w:noProof/>
        </w:rPr>
        <w:drawing>
          <wp:inline distT="0" distB="0" distL="0" distR="0" wp14:anchorId="01E80D83" wp14:editId="7709D292">
            <wp:extent cx="5760720" cy="2679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67970"/>
                    </a:xfrm>
                    <a:prstGeom prst="rect">
                      <a:avLst/>
                    </a:prstGeom>
                    <a:noFill/>
                    <a:ln>
                      <a:noFill/>
                    </a:ln>
                  </pic:spPr>
                </pic:pic>
              </a:graphicData>
            </a:graphic>
          </wp:inline>
        </w:drawing>
      </w:r>
    </w:p>
    <w:p w14:paraId="26301F00" w14:textId="1F2206AA" w:rsidR="00DA2E68" w:rsidRDefault="00DA2E68">
      <w:r>
        <w:br w:type="page"/>
      </w:r>
    </w:p>
    <w:p w14:paraId="77665C0E" w14:textId="2F6B0FA8" w:rsidR="00DA2E68" w:rsidRDefault="00DA2E68">
      <w:r>
        <w:lastRenderedPageBreak/>
        <w:t xml:space="preserve">Ajouter un </w:t>
      </w:r>
      <w:proofErr w:type="spellStart"/>
      <w:r>
        <w:t>VMKernel</w:t>
      </w:r>
      <w:proofErr w:type="spellEnd"/>
      <w:r w:rsidR="00BA3457">
        <w:t xml:space="preserve"> </w:t>
      </w:r>
      <w:r w:rsidR="0094638C">
        <w:t>pour la gestion d</w:t>
      </w:r>
      <w:r w:rsidR="00DA11B6">
        <w:t>es ressources disponible</w:t>
      </w:r>
      <w:r w:rsidR="0094638C">
        <w:t xml:space="preserve"> </w:t>
      </w:r>
      <w:r>
        <w:t xml:space="preserve">: </w:t>
      </w:r>
    </w:p>
    <w:p w14:paraId="2E1980B7" w14:textId="41C6614A" w:rsidR="0094638C" w:rsidRDefault="0094638C">
      <w:r w:rsidRPr="0094638C">
        <w:t>VMKERNEL : Ce module « noyau » est le "cerveau" de VMware ESX ; il permet de gérer et de hiérarchiser l'ensemble des ressources matérielles (mémoire, processeur, disques, réseaux) en fonction de chaque serveur.</w:t>
      </w:r>
      <w:r>
        <w:t xml:space="preserve"> </w:t>
      </w:r>
      <w:r w:rsidRPr="0094638C">
        <w:t>De plus, c'est ce noyau qui est chargé de toute la gestion des ressources physiques pour ESX.</w:t>
      </w:r>
    </w:p>
    <w:p w14:paraId="0DF80577" w14:textId="43AFD820" w:rsidR="00482AFD" w:rsidRDefault="00482AFD">
      <w:r>
        <w:rPr>
          <w:noProof/>
        </w:rPr>
        <w:drawing>
          <wp:inline distT="0" distB="0" distL="0" distR="0" wp14:anchorId="4C03293A" wp14:editId="3E9E711E">
            <wp:extent cx="5760720" cy="28911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891155"/>
                    </a:xfrm>
                    <a:prstGeom prst="rect">
                      <a:avLst/>
                    </a:prstGeom>
                  </pic:spPr>
                </pic:pic>
              </a:graphicData>
            </a:graphic>
          </wp:inline>
        </w:drawing>
      </w:r>
    </w:p>
    <w:p w14:paraId="4F23A0A9" w14:textId="302A3DC0" w:rsidR="00482AFD" w:rsidRDefault="00482AFD">
      <w:r>
        <w:rPr>
          <w:noProof/>
        </w:rPr>
        <w:drawing>
          <wp:inline distT="0" distB="0" distL="0" distR="0" wp14:anchorId="2070F1AC" wp14:editId="16F5B183">
            <wp:extent cx="5760720" cy="33559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55975"/>
                    </a:xfrm>
                    <a:prstGeom prst="rect">
                      <a:avLst/>
                    </a:prstGeom>
                  </pic:spPr>
                </pic:pic>
              </a:graphicData>
            </a:graphic>
          </wp:inline>
        </w:drawing>
      </w:r>
    </w:p>
    <w:p w14:paraId="5F8FCBF6" w14:textId="632B8BF2" w:rsidR="00141664" w:rsidRDefault="00141664">
      <w:r>
        <w:rPr>
          <w:noProof/>
        </w:rPr>
        <w:lastRenderedPageBreak/>
        <w:drawing>
          <wp:inline distT="0" distB="0" distL="0" distR="0" wp14:anchorId="5E216050" wp14:editId="0F0C3A76">
            <wp:extent cx="5760720" cy="33991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99155"/>
                    </a:xfrm>
                    <a:prstGeom prst="rect">
                      <a:avLst/>
                    </a:prstGeom>
                  </pic:spPr>
                </pic:pic>
              </a:graphicData>
            </a:graphic>
          </wp:inline>
        </w:drawing>
      </w:r>
    </w:p>
    <w:p w14:paraId="18A49CE8" w14:textId="3FF1C83A" w:rsidR="00141664" w:rsidRDefault="00141664">
      <w:r>
        <w:rPr>
          <w:noProof/>
        </w:rPr>
        <w:drawing>
          <wp:inline distT="0" distB="0" distL="0" distR="0" wp14:anchorId="745B1737" wp14:editId="02E40CC7">
            <wp:extent cx="5760720" cy="3409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409315"/>
                    </a:xfrm>
                    <a:prstGeom prst="rect">
                      <a:avLst/>
                    </a:prstGeom>
                  </pic:spPr>
                </pic:pic>
              </a:graphicData>
            </a:graphic>
          </wp:inline>
        </w:drawing>
      </w:r>
    </w:p>
    <w:p w14:paraId="399B2A38" w14:textId="10AF7552" w:rsidR="00727596" w:rsidRDefault="00727596"/>
    <w:p w14:paraId="7A82AAC1" w14:textId="77777777" w:rsidR="000072CD" w:rsidRDefault="000072CD">
      <w:r>
        <w:br w:type="page"/>
      </w:r>
    </w:p>
    <w:p w14:paraId="5C0CBA48" w14:textId="13D9BD19" w:rsidR="00727596" w:rsidRDefault="00350DCA">
      <w:r>
        <w:lastRenderedPageBreak/>
        <w:t xml:space="preserve">En résumé : </w:t>
      </w:r>
    </w:p>
    <w:p w14:paraId="233820A8" w14:textId="3B4985D4" w:rsidR="00350DCA" w:rsidRDefault="00350DCA"/>
    <w:p w14:paraId="0E9FE3B8" w14:textId="03C6F78E" w:rsidR="00350DCA" w:rsidRDefault="00350DCA">
      <w:r>
        <w:rPr>
          <w:noProof/>
        </w:rPr>
        <w:drawing>
          <wp:inline distT="0" distB="0" distL="0" distR="0" wp14:anchorId="13A74A1D" wp14:editId="31DED918">
            <wp:extent cx="5760720" cy="339471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94710"/>
                    </a:xfrm>
                    <a:prstGeom prst="rect">
                      <a:avLst/>
                    </a:prstGeom>
                  </pic:spPr>
                </pic:pic>
              </a:graphicData>
            </a:graphic>
          </wp:inline>
        </w:drawing>
      </w:r>
    </w:p>
    <w:p w14:paraId="0313A788" w14:textId="60561622" w:rsidR="005257CC" w:rsidRDefault="005257CC">
      <w:r>
        <w:rPr>
          <w:noProof/>
        </w:rPr>
        <w:drawing>
          <wp:inline distT="0" distB="0" distL="0" distR="0" wp14:anchorId="315F8BE6" wp14:editId="75C9F8AE">
            <wp:extent cx="5760720" cy="382841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828415"/>
                    </a:xfrm>
                    <a:prstGeom prst="rect">
                      <a:avLst/>
                    </a:prstGeom>
                  </pic:spPr>
                </pic:pic>
              </a:graphicData>
            </a:graphic>
          </wp:inline>
        </w:drawing>
      </w:r>
    </w:p>
    <w:p w14:paraId="619BF7FB" w14:textId="17FA999F" w:rsidR="005257CC" w:rsidRDefault="005257CC">
      <w:r>
        <w:rPr>
          <w:noProof/>
        </w:rPr>
        <w:lastRenderedPageBreak/>
        <w:drawing>
          <wp:inline distT="0" distB="0" distL="0" distR="0" wp14:anchorId="03E42D1A" wp14:editId="6C43A087">
            <wp:extent cx="5760720" cy="2094614"/>
            <wp:effectExtent l="0" t="0" r="0"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9348" cy="2101387"/>
                    </a:xfrm>
                    <a:prstGeom prst="rect">
                      <a:avLst/>
                    </a:prstGeom>
                  </pic:spPr>
                </pic:pic>
              </a:graphicData>
            </a:graphic>
          </wp:inline>
        </w:drawing>
      </w:r>
    </w:p>
    <w:p w14:paraId="69552124" w14:textId="77777777" w:rsidR="00D80F99" w:rsidRDefault="00D80F99"/>
    <w:p w14:paraId="5C8BB648" w14:textId="34AB3897" w:rsidR="00615420" w:rsidRDefault="00727596">
      <w:r>
        <w:t xml:space="preserve"> </w:t>
      </w:r>
      <w:r w:rsidR="004A672A">
        <w:t xml:space="preserve">Vswitch1 – Lien virtuel NAS : </w:t>
      </w:r>
    </w:p>
    <w:p w14:paraId="27A6CB34" w14:textId="21FEE319" w:rsidR="004A672A" w:rsidRDefault="004A672A">
      <w:r>
        <w:rPr>
          <w:noProof/>
        </w:rPr>
        <w:drawing>
          <wp:inline distT="0" distB="0" distL="0" distR="0" wp14:anchorId="4AF7060C" wp14:editId="4E8A3AE3">
            <wp:extent cx="5760720" cy="257429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574290"/>
                    </a:xfrm>
                    <a:prstGeom prst="rect">
                      <a:avLst/>
                    </a:prstGeom>
                  </pic:spPr>
                </pic:pic>
              </a:graphicData>
            </a:graphic>
          </wp:inline>
        </w:drawing>
      </w:r>
    </w:p>
    <w:p w14:paraId="4A5B06B4" w14:textId="211D1251" w:rsidR="00BA3457" w:rsidRDefault="00BA3457"/>
    <w:p w14:paraId="195BB84E" w14:textId="77777777" w:rsidR="00630951" w:rsidRDefault="00630951">
      <w:r>
        <w:br w:type="page"/>
      </w:r>
    </w:p>
    <w:p w14:paraId="519237F1" w14:textId="1AA07957" w:rsidR="00BA3457" w:rsidRDefault="00BA3457" w:rsidP="00BA3457">
      <w:r>
        <w:lastRenderedPageBreak/>
        <w:t>Dans l'assistant Modifier les paramètres, cliquez sur Association et basculement.</w:t>
      </w:r>
    </w:p>
    <w:p w14:paraId="71790100" w14:textId="77777777" w:rsidR="00BA3457" w:rsidRDefault="00BA3457" w:rsidP="00BA3457">
      <w:r>
        <w:t>Cochez À remplacer dans Ordre de permutation.</w:t>
      </w:r>
    </w:p>
    <w:p w14:paraId="7354689E" w14:textId="19C8E317" w:rsidR="00BA3457" w:rsidRDefault="00BA3457" w:rsidP="00BA3457">
      <w:r>
        <w:t>Conservez un seul adaptateur physique dans Adaptateurs actifs. Sélectionnez tous les autres adaptateurs qui cliquez sur la flèche vers le bas pour les déplacer dans Adaptateurs non utilisés.</w:t>
      </w:r>
    </w:p>
    <w:p w14:paraId="4ABCA60C" w14:textId="6B6DFEBA" w:rsidR="00630951" w:rsidRDefault="00630951" w:rsidP="00BA3457">
      <w:r>
        <w:rPr>
          <w:noProof/>
        </w:rPr>
        <w:drawing>
          <wp:inline distT="0" distB="0" distL="0" distR="0" wp14:anchorId="7CE1994C" wp14:editId="440BFAC7">
            <wp:extent cx="5760720" cy="333565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335655"/>
                    </a:xfrm>
                    <a:prstGeom prst="rect">
                      <a:avLst/>
                    </a:prstGeom>
                  </pic:spPr>
                </pic:pic>
              </a:graphicData>
            </a:graphic>
          </wp:inline>
        </w:drawing>
      </w:r>
    </w:p>
    <w:p w14:paraId="5520C0CB" w14:textId="6491098E" w:rsidR="008F42D7" w:rsidRDefault="008F42D7">
      <w:r>
        <w:br w:type="page"/>
      </w:r>
    </w:p>
    <w:p w14:paraId="2B287650" w14:textId="0C959F2F" w:rsidR="008F42D7" w:rsidRDefault="008F42D7" w:rsidP="00BA3457">
      <w:r>
        <w:lastRenderedPageBreak/>
        <w:t xml:space="preserve">Créer une redondance sur une VM existante : </w:t>
      </w:r>
    </w:p>
    <w:p w14:paraId="3CA3CF6F" w14:textId="340CDA7C" w:rsidR="008F42D7" w:rsidRDefault="008F42D7" w:rsidP="00BA3457">
      <w:r>
        <w:rPr>
          <w:noProof/>
        </w:rPr>
        <w:drawing>
          <wp:inline distT="0" distB="0" distL="0" distR="0" wp14:anchorId="4B1467CC" wp14:editId="0E92E2A0">
            <wp:extent cx="5760720" cy="3327400"/>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327400"/>
                    </a:xfrm>
                    <a:prstGeom prst="rect">
                      <a:avLst/>
                    </a:prstGeom>
                  </pic:spPr>
                </pic:pic>
              </a:graphicData>
            </a:graphic>
          </wp:inline>
        </w:drawing>
      </w:r>
    </w:p>
    <w:p w14:paraId="6C269006" w14:textId="004F2D25" w:rsidR="008F42D7" w:rsidRDefault="008F42D7" w:rsidP="00BA3457">
      <w:r>
        <w:t xml:space="preserve">Sélectionner la VM : </w:t>
      </w:r>
    </w:p>
    <w:p w14:paraId="3C1EDDC9" w14:textId="14DFD743" w:rsidR="008F42D7" w:rsidRDefault="008F42D7" w:rsidP="00BA3457">
      <w:r>
        <w:rPr>
          <w:noProof/>
        </w:rPr>
        <w:drawing>
          <wp:inline distT="0" distB="0" distL="0" distR="0" wp14:anchorId="30A1052A" wp14:editId="7C915AD0">
            <wp:extent cx="5760720" cy="3312795"/>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312795"/>
                    </a:xfrm>
                    <a:prstGeom prst="rect">
                      <a:avLst/>
                    </a:prstGeom>
                  </pic:spPr>
                </pic:pic>
              </a:graphicData>
            </a:graphic>
          </wp:inline>
        </w:drawing>
      </w:r>
    </w:p>
    <w:p w14:paraId="6A51CF39" w14:textId="404AC73B" w:rsidR="005C0B9F" w:rsidRDefault="005C0B9F" w:rsidP="00BA3457">
      <w:r>
        <w:rPr>
          <w:noProof/>
        </w:rPr>
        <w:lastRenderedPageBreak/>
        <w:drawing>
          <wp:inline distT="0" distB="0" distL="0" distR="0" wp14:anchorId="326F1AC6" wp14:editId="79C8BE19">
            <wp:extent cx="5760720" cy="3325495"/>
            <wp:effectExtent l="0" t="0" r="0" b="82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325495"/>
                    </a:xfrm>
                    <a:prstGeom prst="rect">
                      <a:avLst/>
                    </a:prstGeom>
                  </pic:spPr>
                </pic:pic>
              </a:graphicData>
            </a:graphic>
          </wp:inline>
        </w:drawing>
      </w:r>
    </w:p>
    <w:p w14:paraId="0FC9E9FE" w14:textId="20BF88C3" w:rsidR="00EA7CCE" w:rsidRDefault="00EA7CCE" w:rsidP="00BA3457">
      <w:r>
        <w:t xml:space="preserve">Sélectionner le deuxième Serveur ESXI : </w:t>
      </w:r>
    </w:p>
    <w:p w14:paraId="0C758B9C" w14:textId="56FA3E90" w:rsidR="00EA7CCE" w:rsidRDefault="00EA7CCE" w:rsidP="00BA3457">
      <w:r>
        <w:rPr>
          <w:noProof/>
        </w:rPr>
        <w:drawing>
          <wp:inline distT="0" distB="0" distL="0" distR="0" wp14:anchorId="6B50CDB1" wp14:editId="0A71CFB9">
            <wp:extent cx="5760720" cy="334264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342640"/>
                    </a:xfrm>
                    <a:prstGeom prst="rect">
                      <a:avLst/>
                    </a:prstGeom>
                  </pic:spPr>
                </pic:pic>
              </a:graphicData>
            </a:graphic>
          </wp:inline>
        </w:drawing>
      </w:r>
    </w:p>
    <w:p w14:paraId="5958FF60" w14:textId="77777777" w:rsidR="00555451" w:rsidRDefault="00555451">
      <w:r>
        <w:br w:type="page"/>
      </w:r>
    </w:p>
    <w:p w14:paraId="28562503" w14:textId="63C6B6A0" w:rsidR="001A2CBC" w:rsidRDefault="001A2CBC" w:rsidP="00BA3457">
      <w:r>
        <w:lastRenderedPageBreak/>
        <w:t>Le stocker sur le lien SCSI sur le NAS Synology 172.16.16.72 :1755 :</w:t>
      </w:r>
    </w:p>
    <w:p w14:paraId="047ED94F" w14:textId="1DA4FD1D" w:rsidR="001A2CBC" w:rsidRDefault="00BC13A8" w:rsidP="00BA3457">
      <w:r>
        <w:rPr>
          <w:noProof/>
        </w:rPr>
        <w:drawing>
          <wp:inline distT="0" distB="0" distL="0" distR="0" wp14:anchorId="18A242AC" wp14:editId="48A5297B">
            <wp:extent cx="5760720" cy="3308350"/>
            <wp:effectExtent l="0" t="0" r="0"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308350"/>
                    </a:xfrm>
                    <a:prstGeom prst="rect">
                      <a:avLst/>
                    </a:prstGeom>
                  </pic:spPr>
                </pic:pic>
              </a:graphicData>
            </a:graphic>
          </wp:inline>
        </w:drawing>
      </w:r>
    </w:p>
    <w:p w14:paraId="5D8EF589" w14:textId="59FE0905" w:rsidR="00E91FB2" w:rsidRDefault="00E91FB2" w:rsidP="00BA3457">
      <w:r>
        <w:rPr>
          <w:noProof/>
        </w:rPr>
        <w:drawing>
          <wp:inline distT="0" distB="0" distL="0" distR="0" wp14:anchorId="23798969" wp14:editId="354238B1">
            <wp:extent cx="5760720" cy="336423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364230"/>
                    </a:xfrm>
                    <a:prstGeom prst="rect">
                      <a:avLst/>
                    </a:prstGeom>
                  </pic:spPr>
                </pic:pic>
              </a:graphicData>
            </a:graphic>
          </wp:inline>
        </w:drawing>
      </w:r>
    </w:p>
    <w:p w14:paraId="01ACFAC2" w14:textId="5A57E6F3" w:rsidR="00BF4F45" w:rsidRDefault="00BF4F45" w:rsidP="00BA3457">
      <w:r>
        <w:t xml:space="preserve">Terminer : </w:t>
      </w:r>
    </w:p>
    <w:p w14:paraId="7943D94E" w14:textId="5907614B" w:rsidR="00BF4F45" w:rsidRDefault="00BF4F45" w:rsidP="00BA3457">
      <w:r>
        <w:rPr>
          <w:noProof/>
        </w:rPr>
        <w:lastRenderedPageBreak/>
        <w:drawing>
          <wp:inline distT="0" distB="0" distL="0" distR="0" wp14:anchorId="7D53C4CE" wp14:editId="44AF7512">
            <wp:extent cx="5760720" cy="341566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415665"/>
                    </a:xfrm>
                    <a:prstGeom prst="rect">
                      <a:avLst/>
                    </a:prstGeom>
                  </pic:spPr>
                </pic:pic>
              </a:graphicData>
            </a:graphic>
          </wp:inline>
        </w:drawing>
      </w:r>
    </w:p>
    <w:p w14:paraId="54DB18D9" w14:textId="444D6A53" w:rsidR="00D90D86" w:rsidRDefault="00D90D86" w:rsidP="00BA3457">
      <w:r>
        <w:rPr>
          <w:noProof/>
        </w:rPr>
        <w:drawing>
          <wp:inline distT="0" distB="0" distL="0" distR="0" wp14:anchorId="4EC102FF" wp14:editId="35CC3F4F">
            <wp:extent cx="5760720" cy="2226945"/>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226945"/>
                    </a:xfrm>
                    <a:prstGeom prst="rect">
                      <a:avLst/>
                    </a:prstGeom>
                  </pic:spPr>
                </pic:pic>
              </a:graphicData>
            </a:graphic>
          </wp:inline>
        </w:drawing>
      </w:r>
    </w:p>
    <w:p w14:paraId="6606D779" w14:textId="05E42310" w:rsidR="00E04DC6" w:rsidRDefault="00BA656D" w:rsidP="00BA3457">
      <w:r>
        <w:rPr>
          <w:noProof/>
        </w:rPr>
        <w:drawing>
          <wp:inline distT="0" distB="0" distL="0" distR="0" wp14:anchorId="058BF471" wp14:editId="3E7572B1">
            <wp:extent cx="5760720" cy="268795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87955"/>
                    </a:xfrm>
                    <a:prstGeom prst="rect">
                      <a:avLst/>
                    </a:prstGeom>
                  </pic:spPr>
                </pic:pic>
              </a:graphicData>
            </a:graphic>
          </wp:inline>
        </w:drawing>
      </w:r>
    </w:p>
    <w:p w14:paraId="1C21DAEE" w14:textId="76145071" w:rsidR="00E04DC6" w:rsidRDefault="00E04DC6" w:rsidP="00BA3457">
      <w:r>
        <w:lastRenderedPageBreak/>
        <w:t xml:space="preserve">Serveur </w:t>
      </w:r>
      <w:proofErr w:type="spellStart"/>
      <w:r>
        <w:t>pfsense</w:t>
      </w:r>
      <w:proofErr w:type="spellEnd"/>
      <w:r>
        <w:t xml:space="preserve"> – DHCP – administration : </w:t>
      </w:r>
    </w:p>
    <w:p w14:paraId="045EEA47" w14:textId="43273ABD" w:rsidR="00416E94" w:rsidRDefault="00416E94" w:rsidP="00BA3457">
      <w:r>
        <w:t xml:space="preserve">EM0 : </w:t>
      </w:r>
      <w:r w:rsidR="00AE5250">
        <w:t>interface principale</w:t>
      </w:r>
      <w:r>
        <w:t xml:space="preserve"> qui gère le </w:t>
      </w:r>
      <w:proofErr w:type="spellStart"/>
      <w:r>
        <w:t>dhcp</w:t>
      </w:r>
      <w:proofErr w:type="spellEnd"/>
      <w:r>
        <w:t xml:space="preserve"> sur l’@IP 172.16.16.7</w:t>
      </w:r>
      <w:r w:rsidR="0007432A">
        <w:t>3</w:t>
      </w:r>
    </w:p>
    <w:p w14:paraId="3C6A121C" w14:textId="5304DE1D" w:rsidR="006B0C08" w:rsidRDefault="006B0C08" w:rsidP="00BA3457">
      <w:r>
        <w:rPr>
          <w:noProof/>
        </w:rPr>
        <w:drawing>
          <wp:inline distT="0" distB="0" distL="0" distR="0" wp14:anchorId="6BC93B2D" wp14:editId="1E933CA9">
            <wp:extent cx="5760720" cy="3689498"/>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5689" cy="3692680"/>
                    </a:xfrm>
                    <a:prstGeom prst="rect">
                      <a:avLst/>
                    </a:prstGeom>
                    <a:noFill/>
                    <a:ln>
                      <a:noFill/>
                    </a:ln>
                  </pic:spPr>
                </pic:pic>
              </a:graphicData>
            </a:graphic>
          </wp:inline>
        </w:drawing>
      </w:r>
    </w:p>
    <w:p w14:paraId="65289BEF" w14:textId="77777777" w:rsidR="0060598A" w:rsidRDefault="0060598A" w:rsidP="0060598A">
      <w:r>
        <w:t>Range : 172.16.16.75-76</w:t>
      </w:r>
    </w:p>
    <w:p w14:paraId="5C894B79" w14:textId="77777777" w:rsidR="00F61D95" w:rsidRDefault="00F61D95">
      <w:r>
        <w:br w:type="page"/>
      </w:r>
    </w:p>
    <w:p w14:paraId="7CC9CF74" w14:textId="14CE5304" w:rsidR="0060598A" w:rsidRDefault="00937D0F" w:rsidP="00BA3457">
      <w:r>
        <w:lastRenderedPageBreak/>
        <w:t>Hôtes -&gt;</w:t>
      </w:r>
      <w:r w:rsidR="00345DD7">
        <w:t xml:space="preserve"> Cluster High </w:t>
      </w:r>
      <w:proofErr w:type="spellStart"/>
      <w:r w:rsidR="00345DD7">
        <w:t>Availability</w:t>
      </w:r>
      <w:proofErr w:type="spellEnd"/>
      <w:r w:rsidR="00345DD7">
        <w:t xml:space="preserve"> </w:t>
      </w:r>
      <w:r w:rsidR="00AF7247">
        <w:t xml:space="preserve">: </w:t>
      </w:r>
    </w:p>
    <w:p w14:paraId="4E0722E5" w14:textId="2AFEBDCA" w:rsidR="00AF7247" w:rsidRDefault="00AF7247" w:rsidP="00BA3457">
      <w:r>
        <w:rPr>
          <w:noProof/>
        </w:rPr>
        <w:drawing>
          <wp:inline distT="0" distB="0" distL="0" distR="0" wp14:anchorId="433CAC9A" wp14:editId="09B659C1">
            <wp:extent cx="5743575" cy="48387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3575" cy="4838700"/>
                    </a:xfrm>
                    <a:prstGeom prst="rect">
                      <a:avLst/>
                    </a:prstGeom>
                  </pic:spPr>
                </pic:pic>
              </a:graphicData>
            </a:graphic>
          </wp:inline>
        </w:drawing>
      </w:r>
    </w:p>
    <w:p w14:paraId="09C3C89A" w14:textId="638A17A5" w:rsidR="00045E87" w:rsidRDefault="00045E87" w:rsidP="00BA3457">
      <w:r>
        <w:t xml:space="preserve">Redondance : </w:t>
      </w:r>
    </w:p>
    <w:p w14:paraId="43B9F0A8" w14:textId="3E253827" w:rsidR="00045E87" w:rsidRDefault="00045E87" w:rsidP="00BA3457">
      <w:r>
        <w:rPr>
          <w:noProof/>
        </w:rPr>
        <w:drawing>
          <wp:inline distT="0" distB="0" distL="0" distR="0" wp14:anchorId="34E7F9F9" wp14:editId="49C179AF">
            <wp:extent cx="5760720" cy="157416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574165"/>
                    </a:xfrm>
                    <a:prstGeom prst="rect">
                      <a:avLst/>
                    </a:prstGeom>
                  </pic:spPr>
                </pic:pic>
              </a:graphicData>
            </a:graphic>
          </wp:inline>
        </w:drawing>
      </w:r>
    </w:p>
    <w:sectPr w:rsidR="00045E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0F5C2" w14:textId="77777777" w:rsidR="00B23F5E" w:rsidRDefault="00B23F5E" w:rsidP="00303F0D">
      <w:pPr>
        <w:spacing w:after="0" w:line="240" w:lineRule="auto"/>
      </w:pPr>
      <w:r>
        <w:separator/>
      </w:r>
    </w:p>
  </w:endnote>
  <w:endnote w:type="continuationSeparator" w:id="0">
    <w:p w14:paraId="61791A83" w14:textId="77777777" w:rsidR="00B23F5E" w:rsidRDefault="00B23F5E" w:rsidP="00303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0C92B" w14:textId="77777777" w:rsidR="00B23F5E" w:rsidRDefault="00B23F5E" w:rsidP="00303F0D">
      <w:pPr>
        <w:spacing w:after="0" w:line="240" w:lineRule="auto"/>
      </w:pPr>
      <w:r>
        <w:separator/>
      </w:r>
    </w:p>
  </w:footnote>
  <w:footnote w:type="continuationSeparator" w:id="0">
    <w:p w14:paraId="4D5C6A25" w14:textId="77777777" w:rsidR="00B23F5E" w:rsidRDefault="00B23F5E" w:rsidP="00303F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27"/>
    <w:rsid w:val="000072CD"/>
    <w:rsid w:val="00045E87"/>
    <w:rsid w:val="0007432A"/>
    <w:rsid w:val="000C6601"/>
    <w:rsid w:val="000E0A08"/>
    <w:rsid w:val="000F0133"/>
    <w:rsid w:val="0010664B"/>
    <w:rsid w:val="00141664"/>
    <w:rsid w:val="001461C5"/>
    <w:rsid w:val="001521C1"/>
    <w:rsid w:val="001A2CBC"/>
    <w:rsid w:val="001B771E"/>
    <w:rsid w:val="00216DF5"/>
    <w:rsid w:val="00257053"/>
    <w:rsid w:val="00264FE8"/>
    <w:rsid w:val="0028327B"/>
    <w:rsid w:val="002B10A8"/>
    <w:rsid w:val="00303F0D"/>
    <w:rsid w:val="00345DD7"/>
    <w:rsid w:val="00350DCA"/>
    <w:rsid w:val="003A026A"/>
    <w:rsid w:val="00416748"/>
    <w:rsid w:val="00416E94"/>
    <w:rsid w:val="00420A93"/>
    <w:rsid w:val="00455B27"/>
    <w:rsid w:val="00456A8E"/>
    <w:rsid w:val="00461527"/>
    <w:rsid w:val="00474A08"/>
    <w:rsid w:val="00482AFD"/>
    <w:rsid w:val="004A672A"/>
    <w:rsid w:val="004C79AE"/>
    <w:rsid w:val="004E5AC8"/>
    <w:rsid w:val="00516DC1"/>
    <w:rsid w:val="005257CC"/>
    <w:rsid w:val="00555451"/>
    <w:rsid w:val="005A413A"/>
    <w:rsid w:val="005C0B9F"/>
    <w:rsid w:val="005D50F0"/>
    <w:rsid w:val="0060598A"/>
    <w:rsid w:val="00615420"/>
    <w:rsid w:val="006200FB"/>
    <w:rsid w:val="0062504B"/>
    <w:rsid w:val="00630951"/>
    <w:rsid w:val="00645FB2"/>
    <w:rsid w:val="00654EB5"/>
    <w:rsid w:val="006B0C08"/>
    <w:rsid w:val="006B6D9F"/>
    <w:rsid w:val="006C4303"/>
    <w:rsid w:val="00701DCC"/>
    <w:rsid w:val="00727596"/>
    <w:rsid w:val="007E4DB2"/>
    <w:rsid w:val="00816481"/>
    <w:rsid w:val="00820B56"/>
    <w:rsid w:val="00821D3F"/>
    <w:rsid w:val="008D16B4"/>
    <w:rsid w:val="008F42D7"/>
    <w:rsid w:val="008F5448"/>
    <w:rsid w:val="00930A5E"/>
    <w:rsid w:val="00937D0F"/>
    <w:rsid w:val="0094638C"/>
    <w:rsid w:val="00956E18"/>
    <w:rsid w:val="00957EB2"/>
    <w:rsid w:val="00967F7C"/>
    <w:rsid w:val="009A135D"/>
    <w:rsid w:val="00A01FCD"/>
    <w:rsid w:val="00A071FF"/>
    <w:rsid w:val="00A23356"/>
    <w:rsid w:val="00A71C4D"/>
    <w:rsid w:val="00AD44A1"/>
    <w:rsid w:val="00AD4677"/>
    <w:rsid w:val="00AE5250"/>
    <w:rsid w:val="00AF22C1"/>
    <w:rsid w:val="00AF2F4B"/>
    <w:rsid w:val="00AF7247"/>
    <w:rsid w:val="00B056DC"/>
    <w:rsid w:val="00B07BC6"/>
    <w:rsid w:val="00B23F5E"/>
    <w:rsid w:val="00B25537"/>
    <w:rsid w:val="00BA1A68"/>
    <w:rsid w:val="00BA3457"/>
    <w:rsid w:val="00BA656D"/>
    <w:rsid w:val="00BC13A8"/>
    <w:rsid w:val="00BF4F45"/>
    <w:rsid w:val="00C37D8A"/>
    <w:rsid w:val="00C45091"/>
    <w:rsid w:val="00C47FD5"/>
    <w:rsid w:val="00C51940"/>
    <w:rsid w:val="00C87D12"/>
    <w:rsid w:val="00CA3736"/>
    <w:rsid w:val="00CD637B"/>
    <w:rsid w:val="00D65365"/>
    <w:rsid w:val="00D80255"/>
    <w:rsid w:val="00D80F99"/>
    <w:rsid w:val="00D90D86"/>
    <w:rsid w:val="00DA11B6"/>
    <w:rsid w:val="00DA18CC"/>
    <w:rsid w:val="00DA2E68"/>
    <w:rsid w:val="00DA2F1D"/>
    <w:rsid w:val="00DE6B8E"/>
    <w:rsid w:val="00E04DC6"/>
    <w:rsid w:val="00E20C77"/>
    <w:rsid w:val="00E25D0C"/>
    <w:rsid w:val="00E32D97"/>
    <w:rsid w:val="00E34831"/>
    <w:rsid w:val="00E765B1"/>
    <w:rsid w:val="00E81177"/>
    <w:rsid w:val="00E91FB2"/>
    <w:rsid w:val="00EA7CCE"/>
    <w:rsid w:val="00F333C5"/>
    <w:rsid w:val="00F61D95"/>
    <w:rsid w:val="00FD09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7F100"/>
  <w15:chartTrackingRefBased/>
  <w15:docId w15:val="{C7F35944-D676-417E-9404-5FB6D357D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03F0D"/>
    <w:pPr>
      <w:tabs>
        <w:tab w:val="center" w:pos="4536"/>
        <w:tab w:val="right" w:pos="9072"/>
      </w:tabs>
      <w:spacing w:after="0" w:line="240" w:lineRule="auto"/>
    </w:pPr>
  </w:style>
  <w:style w:type="character" w:customStyle="1" w:styleId="En-tteCar">
    <w:name w:val="En-tête Car"/>
    <w:basedOn w:val="Policepardfaut"/>
    <w:link w:val="En-tte"/>
    <w:uiPriority w:val="99"/>
    <w:rsid w:val="00303F0D"/>
  </w:style>
  <w:style w:type="paragraph" w:styleId="Pieddepage">
    <w:name w:val="footer"/>
    <w:basedOn w:val="Normal"/>
    <w:link w:val="PieddepageCar"/>
    <w:uiPriority w:val="99"/>
    <w:unhideWhenUsed/>
    <w:rsid w:val="00303F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3F0D"/>
  </w:style>
  <w:style w:type="character" w:styleId="Lienhypertexte">
    <w:name w:val="Hyperlink"/>
    <w:basedOn w:val="Policepardfaut"/>
    <w:uiPriority w:val="99"/>
    <w:unhideWhenUsed/>
    <w:rsid w:val="00FD09FA"/>
    <w:rPr>
      <w:color w:val="0000FF" w:themeColor="hyperlink"/>
      <w:u w:val="single"/>
    </w:rPr>
  </w:style>
  <w:style w:type="character" w:styleId="Mentionnonrsolue">
    <w:name w:val="Unresolved Mention"/>
    <w:basedOn w:val="Policepardfaut"/>
    <w:uiPriority w:val="99"/>
    <w:semiHidden/>
    <w:unhideWhenUsed/>
    <w:rsid w:val="00FD0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376291">
      <w:bodyDiv w:val="1"/>
      <w:marLeft w:val="0"/>
      <w:marRight w:val="0"/>
      <w:marTop w:val="0"/>
      <w:marBottom w:val="0"/>
      <w:divBdr>
        <w:top w:val="none" w:sz="0" w:space="0" w:color="auto"/>
        <w:left w:val="none" w:sz="0" w:space="0" w:color="auto"/>
        <w:bottom w:val="none" w:sz="0" w:space="0" w:color="auto"/>
        <w:right w:val="none" w:sz="0" w:space="0" w:color="auto"/>
      </w:divBdr>
    </w:div>
    <w:div w:id="179721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hyperlink" Target="https://www.vmware.com/products/vsphere/drs-dpm.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vstory.fr/vmware-fonctionnalites-reseau-le-vswitch-distribue/"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vmware.com/fr/VMware-vSphere/7.0/com.vmware.vsphere.vcenterhost.doc/GUID-77A0EE88-779E-4244-A017-2F527740AB9E.html"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2994</TotalTime>
  <Pages>31</Pages>
  <Words>590</Words>
  <Characters>3247</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Pegapc</dc:creator>
  <cp:keywords/>
  <dc:description/>
  <cp:lastModifiedBy>Pegapc</cp:lastModifiedBy>
  <cp:revision>121</cp:revision>
  <dcterms:created xsi:type="dcterms:W3CDTF">2020-11-04T13:18:00Z</dcterms:created>
  <dcterms:modified xsi:type="dcterms:W3CDTF">2020-11-06T15:14:00Z</dcterms:modified>
</cp:coreProperties>
</file>