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A924" w14:textId="31B8F046" w:rsidR="00CB2FAE" w:rsidRDefault="00CB2FAE" w:rsidP="00CB2FAE">
      <w:pPr>
        <w:pStyle w:val="1"/>
        <w:rPr>
          <w:lang w:val="ru-RU"/>
        </w:rPr>
      </w:pPr>
      <w:r>
        <w:t>Децентрализованные финансы (</w:t>
      </w:r>
      <w:proofErr w:type="spellStart"/>
      <w:r>
        <w:t>DeFi</w:t>
      </w:r>
      <w:proofErr w:type="spellEnd"/>
      <w:r>
        <w:t>)</w:t>
      </w:r>
    </w:p>
    <w:p w14:paraId="1EE6798F" w14:textId="77777777" w:rsidR="00CB2FAE" w:rsidRPr="00CB2FAE" w:rsidRDefault="00CB2FAE" w:rsidP="00CB2FAE">
      <w:pPr>
        <w:rPr>
          <w:lang w:val="ru-RU"/>
        </w:rPr>
      </w:pPr>
    </w:p>
    <w:p w14:paraId="2624754C" w14:textId="29A3224E" w:rsidR="00CB2FAE" w:rsidRPr="00CB2FAE" w:rsidRDefault="00CB2FAE" w:rsidP="00CB2FAE">
      <w:pPr>
        <w:pStyle w:val="2"/>
        <w:rPr>
          <w:lang w:val="ru-RU"/>
        </w:rPr>
      </w:pPr>
      <w:r w:rsidRPr="00CB2FAE">
        <w:rPr>
          <w:lang w:val="ru-RU"/>
        </w:rPr>
        <w:t>Краткое описание</w:t>
      </w:r>
    </w:p>
    <w:p w14:paraId="323EAC76" w14:textId="77777777" w:rsidR="00CB2FAE" w:rsidRDefault="00CB2FAE" w:rsidP="00CB2FAE">
      <w:r>
        <w:t xml:space="preserve">Разработать </w:t>
      </w:r>
      <w:proofErr w:type="spellStart"/>
      <w:r>
        <w:t>графовую</w:t>
      </w:r>
      <w:proofErr w:type="spellEnd"/>
      <w:r>
        <w:t xml:space="preserve"> </w:t>
      </w:r>
      <w:proofErr w:type="gramStart"/>
      <w:r>
        <w:t>базу данных</w:t>
      </w:r>
      <w:proofErr w:type="gramEnd"/>
      <w:r>
        <w:t xml:space="preserve"> отражающую принцип работы </w:t>
      </w:r>
      <w:proofErr w:type="spellStart"/>
      <w:r>
        <w:t>DeFi</w:t>
      </w:r>
      <w:proofErr w:type="spellEnd"/>
      <w:r>
        <w:t>.</w:t>
      </w:r>
    </w:p>
    <w:p w14:paraId="06B7E6ED" w14:textId="71582E68" w:rsidR="00CB2FAE" w:rsidRPr="00CB2FAE" w:rsidRDefault="00CB2FAE" w:rsidP="00CB2FAE">
      <w:pPr>
        <w:ind w:firstLine="0"/>
        <w:rPr>
          <w:lang w:val="ru-RU"/>
        </w:rPr>
      </w:pPr>
      <w:r>
        <w:t>В качестве узлов предлагается использовать следующие сущности: кошелек (</w:t>
      </w:r>
      <w:proofErr w:type="spellStart"/>
      <w:r>
        <w:t>Wallet</w:t>
      </w:r>
      <w:proofErr w:type="spellEnd"/>
      <w:r>
        <w:t>),</w:t>
      </w:r>
      <w:r>
        <w:rPr>
          <w:lang w:val="ru-RU"/>
        </w:rPr>
        <w:t xml:space="preserve"> </w:t>
      </w:r>
      <w:r>
        <w:t>токен (</w:t>
      </w:r>
      <w:proofErr w:type="spellStart"/>
      <w:r>
        <w:t>Token</w:t>
      </w:r>
      <w:proofErr w:type="spellEnd"/>
      <w:r>
        <w:t>), смарт-контракт (</w:t>
      </w:r>
      <w:proofErr w:type="spellStart"/>
      <w:r>
        <w:t>SmartContract</w:t>
      </w:r>
      <w:proofErr w:type="spellEnd"/>
      <w:r>
        <w:t>)</w:t>
      </w:r>
      <w:r>
        <w:rPr>
          <w:lang w:val="ru-RU"/>
        </w:rPr>
        <w:t>.</w:t>
      </w:r>
    </w:p>
    <w:p w14:paraId="47EB969E" w14:textId="3E919043" w:rsidR="00CB2FAE" w:rsidRPr="00CB2FAE" w:rsidRDefault="00CB2FAE" w:rsidP="00CB2FAE">
      <w:pPr>
        <w:ind w:firstLine="0"/>
        <w:rPr>
          <w:lang w:val="ru-RU"/>
        </w:rPr>
      </w:pPr>
      <w:r>
        <w:t>В качестве ребер предполагается использовать следующие сущности: транзакция (Transfer),</w:t>
      </w:r>
      <w:r>
        <w:rPr>
          <w:lang w:val="ru-RU"/>
        </w:rPr>
        <w:t xml:space="preserve"> </w:t>
      </w:r>
      <w:r>
        <w:t xml:space="preserve">вызов смарт-контракта (Call), </w:t>
      </w:r>
      <w:r>
        <w:rPr>
          <w:lang w:val="ru-RU"/>
        </w:rPr>
        <w:t>у</w:t>
      </w:r>
      <w:r>
        <w:t>держание монет на кошельке (</w:t>
      </w:r>
      <w:proofErr w:type="spellStart"/>
      <w:r>
        <w:t>Hold</w:t>
      </w:r>
      <w:proofErr w:type="spellEnd"/>
      <w:r>
        <w:t>)</w:t>
      </w:r>
      <w:r>
        <w:rPr>
          <w:lang w:val="ru-RU"/>
        </w:rPr>
        <w:t>.</w:t>
      </w:r>
    </w:p>
    <w:p w14:paraId="33FE14E6" w14:textId="02550C5F" w:rsidR="00CB2FAE" w:rsidRPr="00CB2FAE" w:rsidRDefault="00CB2FAE" w:rsidP="00CB2FAE">
      <w:pPr>
        <w:pStyle w:val="2"/>
        <w:rPr>
          <w:lang w:val="ru-RU"/>
        </w:rPr>
      </w:pPr>
      <w:r>
        <w:rPr>
          <w:lang w:val="ru-RU"/>
        </w:rPr>
        <w:t>Описание атрибутов узлов</w:t>
      </w:r>
    </w:p>
    <w:p w14:paraId="35748BCE" w14:textId="77777777" w:rsidR="00CB2FAE" w:rsidRDefault="00CB2FAE" w:rsidP="00CB2FAE">
      <w:r>
        <w:t>У кошелька есть следующие обязательные атрибуты: уникальный идентификатор, адрес кошелька, имя владельца.</w:t>
      </w:r>
    </w:p>
    <w:p w14:paraId="532425EB" w14:textId="5EF94457" w:rsidR="00CB2FAE" w:rsidRPr="00CB2FAE" w:rsidRDefault="00CB2FAE" w:rsidP="00CB2FAE">
      <w:pPr>
        <w:rPr>
          <w:lang w:val="ru-RU"/>
        </w:rPr>
      </w:pPr>
      <w:r>
        <w:t>У</w:t>
      </w:r>
      <w:r>
        <w:rPr>
          <w:lang w:val="ru-RU"/>
        </w:rPr>
        <w:t xml:space="preserve"> </w:t>
      </w:r>
      <w:r>
        <w:t>токена есть следующие обязательные атрибуты: уникальный идентификатор токена, название или символ токена, общее количество на рынке</w:t>
      </w:r>
      <w:r>
        <w:rPr>
          <w:lang w:val="ru-RU"/>
        </w:rPr>
        <w:t>.</w:t>
      </w:r>
    </w:p>
    <w:p w14:paraId="6F0A0567" w14:textId="1BBFA17D" w:rsidR="007641C4" w:rsidRDefault="00CB2FAE" w:rsidP="00CB2FAE">
      <w:pPr>
        <w:rPr>
          <w:lang w:val="ru-RU"/>
        </w:rPr>
      </w:pPr>
      <w:r>
        <w:t>У смарт-контракта есть следующие обязательные атрибуты: уникальный идентификатор контракта, название контракта, тип протокола</w:t>
      </w:r>
      <w:r>
        <w:rPr>
          <w:lang w:val="ru-RU"/>
        </w:rPr>
        <w:t>.</w:t>
      </w:r>
    </w:p>
    <w:p w14:paraId="21A2F0C2" w14:textId="63AC1E4B" w:rsidR="00CB2FAE" w:rsidRDefault="00CB2FAE" w:rsidP="00CB2FAE">
      <w:pPr>
        <w:pStyle w:val="2"/>
        <w:rPr>
          <w:lang w:val="ru-RU"/>
        </w:rPr>
      </w:pPr>
      <w:r>
        <w:rPr>
          <w:lang w:val="ru-RU"/>
        </w:rPr>
        <w:t>Описание атрибутов ребер</w:t>
      </w:r>
    </w:p>
    <w:p w14:paraId="5D1320C0" w14:textId="1AE2331B" w:rsidR="00CB2FAE" w:rsidRDefault="00CB2FAE" w:rsidP="00CB2FAE">
      <w:pPr>
        <w:rPr>
          <w:lang w:val="ru-RU"/>
        </w:rPr>
      </w:pPr>
      <w:r>
        <w:rPr>
          <w:lang w:val="ru-RU"/>
        </w:rPr>
        <w:t xml:space="preserve">Ребро </w:t>
      </w:r>
      <w:r>
        <w:rPr>
          <w:lang w:val="en-US"/>
        </w:rPr>
        <w:t>Holds</w:t>
      </w:r>
      <w:r w:rsidRPr="00CB2FAE">
        <w:rPr>
          <w:lang w:val="ru-RU"/>
        </w:rPr>
        <w:t xml:space="preserve"> </w:t>
      </w:r>
      <w:r>
        <w:rPr>
          <w:lang w:val="ru-RU"/>
        </w:rPr>
        <w:t xml:space="preserve">соединяет узлы типа </w:t>
      </w:r>
      <w:r>
        <w:rPr>
          <w:lang w:val="en-US"/>
        </w:rPr>
        <w:t>Wallet</w:t>
      </w:r>
      <w:r w:rsidRPr="00CB2F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Token</w:t>
      </w:r>
      <w:r w:rsidRPr="00CB2FAE">
        <w:rPr>
          <w:lang w:val="ru-RU"/>
        </w:rPr>
        <w:t xml:space="preserve">. </w:t>
      </w:r>
      <w:r>
        <w:rPr>
          <w:lang w:val="ru-RU"/>
        </w:rPr>
        <w:t>Означает удержание определенного токена на кошельке пользователя. В качестве атрибута обязательно имеет количество удерживаемых монет.</w:t>
      </w:r>
    </w:p>
    <w:p w14:paraId="72CF5AA9" w14:textId="6FCFE881" w:rsidR="00CB2FAE" w:rsidRDefault="00CB2FAE" w:rsidP="00CB2FAE">
      <w:pPr>
        <w:rPr>
          <w:lang w:val="ru-RU"/>
        </w:rPr>
      </w:pPr>
      <w:r>
        <w:rPr>
          <w:lang w:val="ru-RU"/>
        </w:rPr>
        <w:t xml:space="preserve">Ребро </w:t>
      </w:r>
      <w:r>
        <w:rPr>
          <w:lang w:val="en-US"/>
        </w:rPr>
        <w:t>Transfers</w:t>
      </w:r>
      <w:r w:rsidRPr="00CB2FAE">
        <w:rPr>
          <w:lang w:val="ru-RU"/>
        </w:rPr>
        <w:t xml:space="preserve"> </w:t>
      </w:r>
      <w:r>
        <w:rPr>
          <w:lang w:val="ru-RU"/>
        </w:rPr>
        <w:t xml:space="preserve">соединяет узлы типа </w:t>
      </w:r>
      <w:r>
        <w:rPr>
          <w:lang w:val="en-US"/>
        </w:rPr>
        <w:t>Wallet</w:t>
      </w:r>
      <w:r>
        <w:rPr>
          <w:lang w:val="ru-RU"/>
        </w:rPr>
        <w:t xml:space="preserve">. И означает переводы между кошельками пользователей. </w:t>
      </w:r>
      <w:r w:rsidR="001C231C">
        <w:rPr>
          <w:lang w:val="ru-RU"/>
        </w:rPr>
        <w:t>Имеет обязательные атрибуты: идентификатор перевода, сумма, дата и время перевода.</w:t>
      </w:r>
    </w:p>
    <w:p w14:paraId="7E433414" w14:textId="05938E50" w:rsidR="001C231C" w:rsidRPr="001C231C" w:rsidRDefault="001C231C" w:rsidP="00CB2FAE">
      <w:pPr>
        <w:rPr>
          <w:lang w:val="ru-RU"/>
        </w:rPr>
      </w:pPr>
      <w:r>
        <w:rPr>
          <w:lang w:val="ru-RU"/>
        </w:rPr>
        <w:t xml:space="preserve">Ребро </w:t>
      </w:r>
      <w:r>
        <w:rPr>
          <w:lang w:val="en-US"/>
        </w:rPr>
        <w:t>Calls</w:t>
      </w:r>
      <w:r w:rsidRPr="001C231C">
        <w:rPr>
          <w:lang w:val="ru-RU"/>
        </w:rPr>
        <w:t xml:space="preserve"> </w:t>
      </w:r>
      <w:r>
        <w:rPr>
          <w:lang w:val="ru-RU"/>
        </w:rPr>
        <w:t xml:space="preserve">соединяет узлы типа </w:t>
      </w:r>
      <w:r>
        <w:rPr>
          <w:lang w:val="en-US"/>
        </w:rPr>
        <w:t>Wallet</w:t>
      </w:r>
      <w:r w:rsidRPr="001C231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SmartContract</w:t>
      </w:r>
      <w:proofErr w:type="spellEnd"/>
      <w:r w:rsidRPr="001C231C">
        <w:rPr>
          <w:lang w:val="ru-RU"/>
        </w:rPr>
        <w:t xml:space="preserve">. </w:t>
      </w:r>
      <w:r>
        <w:rPr>
          <w:lang w:val="ru-RU"/>
        </w:rPr>
        <w:t>Означает использование смарт контракта в операциях между кошельками. Имеет обязательные атрибуты: название функции для вызова, хэш транзакции, количество токенов в операции, дата и время вызова.</w:t>
      </w:r>
    </w:p>
    <w:sectPr w:rsidR="001C231C" w:rsidRPr="001C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AE"/>
    <w:rsid w:val="001C231C"/>
    <w:rsid w:val="007641C4"/>
    <w:rsid w:val="00C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63F4"/>
  <w15:chartTrackingRefBased/>
  <w15:docId w15:val="{31D200B1-2FD5-4DE7-83D4-FFCF4739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AE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FAE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2FAE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FA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B2FA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2FA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konovalov</dc:creator>
  <cp:keywords/>
  <dc:description/>
  <cp:lastModifiedBy>ivan konovalov</cp:lastModifiedBy>
  <cp:revision>1</cp:revision>
  <dcterms:created xsi:type="dcterms:W3CDTF">2025-05-11T13:55:00Z</dcterms:created>
  <dcterms:modified xsi:type="dcterms:W3CDTF">2025-05-11T14:10:00Z</dcterms:modified>
</cp:coreProperties>
</file>