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10E" w:rsidRDefault="00E170BA">
      <w:pPr>
        <w:rPr>
          <w:b/>
        </w:rPr>
      </w:pPr>
      <w:bookmarkStart w:id="0" w:name="_GoBack"/>
      <w:bookmarkEnd w:id="0"/>
      <w:r>
        <w:rPr>
          <w:b/>
        </w:rPr>
        <w:t>1ый этап</w:t>
      </w:r>
    </w:p>
    <w:p w:rsidR="00E0110E" w:rsidRDefault="00E170BA">
      <w:pPr>
        <w:rPr>
          <w:b/>
        </w:rPr>
      </w:pPr>
      <w:r>
        <w:rPr>
          <w:b/>
        </w:rPr>
        <w:t>Необходимо выполнить guide по стилям в соответствии с дизайном.</w:t>
      </w:r>
    </w:p>
    <w:p w:rsidR="00E0110E" w:rsidRDefault="00E170BA">
      <w:r>
        <w:t>- позиция элементов не играет роли</w:t>
      </w:r>
    </w:p>
    <w:p w:rsidR="00E0110E" w:rsidRDefault="00E170BA">
      <w:r>
        <w:t xml:space="preserve">- использовать один из </w:t>
      </w:r>
      <w:r>
        <w:rPr>
          <w:b/>
        </w:rPr>
        <w:t>препроцессоров</w:t>
      </w:r>
      <w:r>
        <w:t xml:space="preserve"> ( на свой выбор )</w:t>
      </w:r>
    </w:p>
    <w:p w:rsidR="00E0110E" w:rsidRDefault="00E170BA">
      <w:pPr>
        <w:rPr>
          <w:b/>
        </w:rPr>
      </w:pPr>
      <w:r>
        <w:t xml:space="preserve">- придерживаться </w:t>
      </w:r>
      <w:r>
        <w:rPr>
          <w:b/>
        </w:rPr>
        <w:t>БЭМ</w:t>
      </w:r>
    </w:p>
    <w:p w:rsidR="00E0110E" w:rsidRDefault="00E170BA">
      <w:pPr>
        <w:rPr>
          <w:b/>
        </w:rPr>
      </w:pPr>
      <w:r>
        <w:t xml:space="preserve">- должна быть возможность располагать элементы формы ( input / select ) как </w:t>
      </w:r>
      <w:r>
        <w:rPr>
          <w:b/>
        </w:rPr>
        <w:t>вертикально так и горизонтально</w:t>
      </w:r>
    </w:p>
    <w:p w:rsidR="00E0110E" w:rsidRDefault="00E170BA">
      <w:r>
        <w:t>- элементы формы могут содержать иконки но могут быть и без них ( отобразить )</w:t>
      </w:r>
    </w:p>
    <w:p w:rsidR="00E0110E" w:rsidRDefault="00E170BA">
      <w:r>
        <w:t>- разность в отступах мы нивелируем ( к примеру на кнопке, берём один</w:t>
      </w:r>
      <w:r>
        <w:t xml:space="preserve">аковый отступ по сторонам ) </w:t>
      </w:r>
    </w:p>
    <w:p w:rsidR="00E0110E" w:rsidRDefault="00E0110E"/>
    <w:p w:rsidR="00E0110E" w:rsidRDefault="00E0110E"/>
    <w:p w:rsidR="00E0110E" w:rsidRDefault="00E170BA">
      <w:pPr>
        <w:rPr>
          <w:b/>
        </w:rPr>
      </w:pPr>
      <w:r>
        <w:rPr>
          <w:b/>
        </w:rPr>
        <w:t>2ой этап</w:t>
      </w:r>
    </w:p>
    <w:p w:rsidR="00E0110E" w:rsidRDefault="00E170BA">
      <w:pPr>
        <w:rPr>
          <w:b/>
        </w:rPr>
      </w:pPr>
      <w:r>
        <w:rPr>
          <w:b/>
        </w:rPr>
        <w:t>Создать создать 2 модальных окна респонсивных.</w:t>
      </w:r>
    </w:p>
    <w:p w:rsidR="00E0110E" w:rsidRDefault="00E170BA">
      <w:r>
        <w:t>- модальные окна должны позиционироваться по центру</w:t>
      </w:r>
    </w:p>
    <w:p w:rsidR="00E0110E" w:rsidRDefault="00E170BA">
      <w:r>
        <w:t>- модальные окна должны содержать заголовок , кнопку и форму.</w:t>
      </w:r>
    </w:p>
    <w:p w:rsidR="00E0110E" w:rsidRDefault="00E170BA">
      <w:r>
        <w:t xml:space="preserve">- форма модального окна 1 должна содержать 6 элементов </w:t>
      </w:r>
      <w:r>
        <w:t>формы ( input / select )</w:t>
      </w:r>
    </w:p>
    <w:p w:rsidR="00E0110E" w:rsidRDefault="00E170BA">
      <w:r>
        <w:t>располагаться они должны как вертикально так и горизонтально ( учитываем что на мобильном у нас будет только вертикальное положение, но это одна и та же форма )</w:t>
      </w:r>
    </w:p>
    <w:p w:rsidR="00E0110E" w:rsidRDefault="00E170BA">
      <w:r>
        <w:t>- форма модального окна 2 должна содержать 5 элементов формы ( input /</w:t>
      </w:r>
      <w:r>
        <w:t xml:space="preserve"> select )</w:t>
      </w:r>
    </w:p>
    <w:p w:rsidR="00E0110E" w:rsidRDefault="00E170BA">
      <w:r>
        <w:t>располагаться они должны как вертикально так и горизонтально ( учитываем что на мобильном у нас будет только вертикальное положение, но это одна и та же форма )</w:t>
      </w:r>
    </w:p>
    <w:p w:rsidR="00E0110E" w:rsidRDefault="00E0110E"/>
    <w:p w:rsidR="00E0110E" w:rsidRDefault="00E0110E"/>
    <w:p w:rsidR="00E0110E" w:rsidRDefault="00E0110E"/>
    <w:sectPr w:rsidR="00E011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0110E"/>
    <w:rsid w:val="00E0110E"/>
    <w:rsid w:val="00E1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2</cp:revision>
  <dcterms:created xsi:type="dcterms:W3CDTF">2019-01-24T18:49:00Z</dcterms:created>
  <dcterms:modified xsi:type="dcterms:W3CDTF">2019-01-24T18:49:00Z</dcterms:modified>
</cp:coreProperties>
</file>