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B218B4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NAME :</w:t>
      </w:r>
      <w:proofErr w:type="gramEnd"/>
      <w:r>
        <w:rPr>
          <w:b/>
          <w:sz w:val="32"/>
          <w:szCs w:val="32"/>
          <w:lang w:val="en-US"/>
        </w:rPr>
        <w:t xml:space="preserve"> P V NAVI KISHORE</w:t>
      </w:r>
    </w:p>
    <w:p w:rsidR="00B218B4" w:rsidRDefault="00B218B4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:16</w:t>
      </w:r>
      <w:proofErr w:type="gramEnd"/>
    </w:p>
    <w:p w:rsidR="00B218B4" w:rsidRDefault="00B218B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the network model for </w:t>
      </w:r>
      <w:proofErr w:type="spellStart"/>
      <w:r>
        <w:rPr>
          <w:sz w:val="32"/>
          <w:szCs w:val="32"/>
          <w:lang w:val="en-US"/>
        </w:rPr>
        <w:t>subnetting</w:t>
      </w:r>
      <w:proofErr w:type="spellEnd"/>
      <w:r>
        <w:rPr>
          <w:sz w:val="32"/>
          <w:szCs w:val="32"/>
          <w:lang w:val="en-US"/>
        </w:rPr>
        <w:t>-class C addressing using packet tracer.</w:t>
      </w:r>
    </w:p>
    <w:p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AGORITHM: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Determine the network requirements: Identify the number of subnets and hosts required for each subnet.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a subnet mask: Select a subnet mask that can accommodate the required number of subnets and hosts.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router: Configure the router interface with the subnet address and subnet mask.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hosts: Configure each host with an IP address and subnet mask that matches the subnet address and subnet mask used on the router interface.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 the network: Verify that the hosts can communicate with each other and with devices on other subnets.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 network traffic: Use Packet Tracer's built-in network monitoring tools to monitor network traffic and identify any potential issue</w:t>
      </w:r>
    </w:p>
    <w:p w:rsid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218B4" w:rsidRP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218B4" w:rsidRPr="00B218B4" w:rsidRDefault="00B218B4" w:rsidP="00B218B4">
      <w:pPr>
        <w:rPr>
          <w:b/>
          <w:sz w:val="32"/>
          <w:szCs w:val="32"/>
          <w:lang w:bidi="ta-IN"/>
        </w:rPr>
      </w:pPr>
      <w:r>
        <w:rPr>
          <w:b/>
          <w:sz w:val="32"/>
          <w:szCs w:val="32"/>
          <w:lang w:bidi="ta-IN"/>
        </w:rPr>
        <w:t>PROCEDURE: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  <w:r>
        <w:rPr>
          <w:lang w:bidi="ta-IN"/>
        </w:rPr>
        <w:t xml:space="preserve"> </w:t>
      </w:r>
      <w:r>
        <w:rPr>
          <w:lang w:bidi="ta-IN"/>
        </w:rPr>
        <w:t>window. Click on SWITCH drag and drop it on the window.</w:t>
      </w:r>
    </w:p>
    <w:p w:rsidR="00B218B4" w:rsidRDefault="00B218B4" w:rsidP="00B218B4">
      <w:pPr>
        <w:rPr>
          <w:lang w:bidi="ta-IN"/>
        </w:rPr>
      </w:pPr>
    </w:p>
    <w:p w:rsidR="00B218B4" w:rsidRDefault="00B218B4" w:rsidP="00B218B4"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</w:t>
      </w:r>
      <w:r>
        <w:rPr>
          <w:lang w:bidi="ta-IN"/>
        </w:rPr>
        <w:t xml:space="preserve">ck the end device Select →   </w:t>
      </w:r>
      <w:r>
        <w:rPr>
          <w:lang w:bidi="ta-IN"/>
        </w:rPr>
        <w:t xml:space="preserve">desktop → IP </w:t>
      </w:r>
      <w:r>
        <w:rPr>
          <w:lang w:bidi="ta-IN"/>
        </w:rPr>
        <w:t>configuration static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lastRenderedPageBreak/>
        <w:t>STEP 4</w:t>
      </w:r>
      <w:r>
        <w:rPr>
          <w:lang w:bidi="ta-IN"/>
        </w:rPr>
        <w:t xml:space="preserve">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B218B4" w:rsidRDefault="00B218B4" w:rsidP="00B218B4">
      <w:pPr>
        <w:rPr>
          <w:sz w:val="32"/>
          <w:szCs w:val="32"/>
          <w:lang w:val="en-US"/>
        </w:rPr>
      </w:pPr>
      <w:r>
        <w:rPr>
          <w:lang w:bidi="ta-IN"/>
        </w:rPr>
        <w:t>STEP 6: Now display the packet transmission in simulation mode.</w:t>
      </w:r>
    </w:p>
    <w:p w:rsidR="00B218B4" w:rsidRDefault="00B218B4" w:rsidP="00B218B4">
      <w:pPr>
        <w:rPr>
          <w:b/>
          <w:sz w:val="32"/>
          <w:szCs w:val="32"/>
          <w:lang w:val="en-US"/>
        </w:rPr>
      </w:pPr>
    </w:p>
    <w:p w:rsidR="00B218B4" w:rsidRDefault="00B218B4" w:rsidP="00B218B4">
      <w:pPr>
        <w:rPr>
          <w:b/>
          <w:sz w:val="32"/>
          <w:szCs w:val="32"/>
          <w:lang w:val="en-US"/>
        </w:rPr>
      </w:pPr>
      <w:r w:rsidRPr="00B218B4">
        <w:rPr>
          <w:b/>
          <w:sz w:val="32"/>
          <w:szCs w:val="32"/>
          <w:lang w:val="en-US"/>
        </w:rPr>
        <w:t>OUTPUT</w:t>
      </w:r>
      <w:r>
        <w:rPr>
          <w:b/>
          <w:sz w:val="32"/>
          <w:szCs w:val="32"/>
          <w:lang w:val="en-US"/>
        </w:rPr>
        <w:t>:</w:t>
      </w:r>
    </w:p>
    <w:p w:rsidR="009F4306" w:rsidRDefault="009F4306" w:rsidP="00B218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4814"/>
            <wp:effectExtent l="0" t="0" r="2540" b="0"/>
            <wp:docPr id="1" name="Picture 1" descr="C:\Users\mypc\Downloads\subneting-class 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subneting-class c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06" w:rsidRDefault="009F4306" w:rsidP="009F4306">
      <w:pPr>
        <w:rPr>
          <w:sz w:val="32"/>
          <w:szCs w:val="32"/>
          <w:lang w:val="en-US"/>
        </w:rPr>
      </w:pPr>
    </w:p>
    <w:p w:rsidR="00B218B4" w:rsidRDefault="009F4306" w:rsidP="009F43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9F4306" w:rsidRPr="009F4306" w:rsidRDefault="009F4306" w:rsidP="009F43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for designing for network model </w:t>
      </w:r>
      <w:proofErr w:type="spellStart"/>
      <w:r>
        <w:rPr>
          <w:sz w:val="32"/>
          <w:szCs w:val="32"/>
          <w:lang w:val="en-US"/>
        </w:rPr>
        <w:t>subnetting</w:t>
      </w:r>
      <w:proofErr w:type="spellEnd"/>
      <w:r>
        <w:rPr>
          <w:sz w:val="32"/>
          <w:szCs w:val="32"/>
          <w:lang w:val="en-US"/>
        </w:rPr>
        <w:t xml:space="preserve"> has been successfully implemented using packet tracer</w:t>
      </w:r>
      <w:bookmarkStart w:id="0" w:name="_GoBack"/>
      <w:bookmarkEnd w:id="0"/>
    </w:p>
    <w:sectPr w:rsidR="009F4306" w:rsidRPr="009F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B4D17"/>
    <w:multiLevelType w:val="multilevel"/>
    <w:tmpl w:val="532E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B4"/>
    <w:rsid w:val="009F4306"/>
    <w:rsid w:val="00A33535"/>
    <w:rsid w:val="00B218B4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2023-05-09T14:34:00Z</dcterms:created>
  <dcterms:modified xsi:type="dcterms:W3CDTF">2023-05-09T14:49:00Z</dcterms:modified>
</cp:coreProperties>
</file>