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John Rene Lorelli</w:t>
      </w:r>
    </w:p>
    <w:p w:rsidR="00000000" w:rsidDel="00000000" w:rsidP="00000000" w:rsidRDefault="00000000" w:rsidRPr="00000000" w14:paraId="00000002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Foundations Data Science</w:t>
      </w:r>
    </w:p>
    <w:p w:rsidR="00000000" w:rsidDel="00000000" w:rsidP="00000000" w:rsidRDefault="00000000" w:rsidRPr="00000000" w14:paraId="00000003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Week 7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Discriminants</w:t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hd w:fill="ffffff" w:val="clear"/>
        <w:ind w:left="110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The entire R code used when creating the scatter plot in (1).</w:t>
      </w:r>
    </w:p>
    <w:p w:rsidR="00000000" w:rsidDel="00000000" w:rsidP="00000000" w:rsidRDefault="00000000" w:rsidRPr="00000000" w14:paraId="00000007">
      <w:pPr>
        <w:shd w:fill="ffffff" w:val="clear"/>
        <w:ind w:left="720" w:firstLine="0"/>
        <w:rPr>
          <w:rFonts w:ascii="Times New Roman" w:cs="Times New Roman" w:eastAsia="Times New Roman" w:hAnsi="Times New Roman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ab/>
        <w:t xml:space="preserve">pid&lt;- read_csv("pima-indians-diabetes.csv")</w:t>
      </w:r>
    </w:p>
    <w:p w:rsidR="00000000" w:rsidDel="00000000" w:rsidP="00000000" w:rsidRDefault="00000000" w:rsidRPr="00000000" w14:paraId="00000008">
      <w:pPr>
        <w:shd w:fill="ffffff" w:val="clear"/>
        <w:ind w:left="720" w:firstLine="0"/>
        <w:rPr>
          <w:rFonts w:ascii="Times New Roman" w:cs="Times New Roman" w:eastAsia="Times New Roman" w:hAnsi="Times New Roman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ab/>
        <w:t xml:space="preserve">plot(pid$BMI, pid$Glu, main="Diabetes", xlab="BMI", ylab="Glucose", pch=19, col=ifelse((pid$Diabetes == "1"), "blue", "red"))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hd w:fill="ffffff" w:val="clear"/>
        <w:ind w:left="110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Screenshot of the scatter plot created in (1).</w:t>
      </w:r>
    </w:p>
    <w:p w:rsidR="00000000" w:rsidDel="00000000" w:rsidP="00000000" w:rsidRDefault="00000000" w:rsidRPr="00000000" w14:paraId="0000000A">
      <w:pPr>
        <w:shd w:fill="ffffff" w:val="clear"/>
        <w:ind w:left="720" w:firstLine="0"/>
        <w:rPr>
          <w:rFonts w:ascii="Times New Roman" w:cs="Times New Roman" w:eastAsia="Times New Roman" w:hAnsi="Times New Roman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</w:rPr>
        <w:drawing>
          <wp:inline distB="114300" distT="114300" distL="114300" distR="114300">
            <wp:extent cx="5943600" cy="3962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ind w:left="720" w:firstLine="0"/>
        <w:rPr>
          <w:rFonts w:ascii="Times New Roman" w:cs="Times New Roman" w:eastAsia="Times New Roman" w:hAnsi="Times New Roman"/>
          <w:color w:val="2d3b4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hd w:fill="ffffff" w:val="clear"/>
        <w:ind w:left="110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The entire R code used when creating the scatter plot in (2).</w:t>
      </w:r>
    </w:p>
    <w:p w:rsidR="00000000" w:rsidDel="00000000" w:rsidP="00000000" w:rsidRDefault="00000000" w:rsidRPr="00000000" w14:paraId="0000000D">
      <w:pPr>
        <w:shd w:fill="ffffff" w:val="clear"/>
        <w:ind w:left="720" w:firstLine="0"/>
        <w:rPr>
          <w:rFonts w:ascii="Times New Roman" w:cs="Times New Roman" w:eastAsia="Times New Roman" w:hAnsi="Times New Roman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ab/>
        <w:t xml:space="preserve">install.packages("ggplot2")</w:t>
      </w:r>
    </w:p>
    <w:p w:rsidR="00000000" w:rsidDel="00000000" w:rsidP="00000000" w:rsidRDefault="00000000" w:rsidRPr="00000000" w14:paraId="0000000E">
      <w:pPr>
        <w:shd w:fill="ffffff" w:val="clear"/>
        <w:ind w:left="720" w:firstLine="0"/>
        <w:rPr>
          <w:rFonts w:ascii="Times New Roman" w:cs="Times New Roman" w:eastAsia="Times New Roman" w:hAnsi="Times New Roman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ab/>
        <w:t xml:space="preserve"> library("ggplot2")</w:t>
      </w:r>
    </w:p>
    <w:p w:rsidR="00000000" w:rsidDel="00000000" w:rsidP="00000000" w:rsidRDefault="00000000" w:rsidRPr="00000000" w14:paraId="0000000F">
      <w:pPr>
        <w:shd w:fill="ffffff" w:val="clear"/>
        <w:ind w:left="720" w:firstLine="0"/>
        <w:rPr>
          <w:rFonts w:ascii="Times New Roman" w:cs="Times New Roman" w:eastAsia="Times New Roman" w:hAnsi="Times New Roman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ab/>
        <w:t xml:space="preserve">ggplot(pid, aes(x=BMI, y=Glu, color=factor(Diabetes)))+geom_point()+xlab("BMI")+ylab("Glucose")+guides(color=guide_legend(title="Diabetes"))+ggtitle("Diabetes")</w:t>
      </w:r>
    </w:p>
    <w:p w:rsidR="00000000" w:rsidDel="00000000" w:rsidP="00000000" w:rsidRDefault="00000000" w:rsidRPr="00000000" w14:paraId="00000010">
      <w:pPr>
        <w:shd w:fill="ffffff" w:val="clear"/>
        <w:ind w:left="720" w:firstLine="0"/>
        <w:rPr>
          <w:rFonts w:ascii="Times New Roman" w:cs="Times New Roman" w:eastAsia="Times New Roman" w:hAnsi="Times New Roman"/>
          <w:color w:val="2d3b4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hd w:fill="ffffff" w:val="clear"/>
        <w:ind w:left="110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Screenshot of the scatter plot created in (2).</w:t>
      </w: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</w:rPr>
        <w:drawing>
          <wp:inline distB="114300" distT="114300" distL="114300" distR="114300">
            <wp:extent cx="5943600" cy="39624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ind w:left="720" w:firstLine="0"/>
        <w:rPr>
          <w:rFonts w:ascii="Times New Roman" w:cs="Times New Roman" w:eastAsia="Times New Roman" w:hAnsi="Times New Roman"/>
          <w:color w:val="2d3b4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hd w:fill="ffffff" w:val="clear"/>
        <w:ind w:left="110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Whether linear regression analysis can be successfully performed on the above plot of BMI vs. Blood Glucose, to show whether it can successfully determine if a woman is diabetic or not A list of actions you could incorporate to reduce the identified problems/weaknesses.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hd w:fill="ffffff" w:val="clear"/>
        <w:ind w:left="2160" w:hanging="360"/>
        <w:rPr>
          <w:rFonts w:ascii="Times New Roman" w:cs="Times New Roman" w:eastAsia="Times New Roman" w:hAnsi="Times New Roman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We would need min max and mean slope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hd w:fill="ffffff" w:val="clear"/>
        <w:ind w:left="2160" w:hanging="360"/>
        <w:rPr>
          <w:rFonts w:ascii="Times New Roman" w:cs="Times New Roman" w:eastAsia="Times New Roman" w:hAnsi="Times New Roman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We may need some more parameters like certain age or between ages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hd w:fill="ffffff" w:val="clear"/>
        <w:ind w:left="2160" w:hanging="360"/>
        <w:rPr>
          <w:rFonts w:ascii="Times New Roman" w:cs="Times New Roman" w:eastAsia="Times New Roman" w:hAnsi="Times New Roman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I ran it in ggplot using geom_smooth command but it did not look accurate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hd w:fill="ffffff" w:val="clear"/>
        <w:ind w:left="110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The entire R code used when creating the pie chart in (4).</w:t>
      </w:r>
    </w:p>
    <w:p w:rsidR="00000000" w:rsidDel="00000000" w:rsidP="00000000" w:rsidRDefault="00000000" w:rsidRPr="00000000" w14:paraId="00000018">
      <w:pPr>
        <w:shd w:fill="ffffff" w:val="clear"/>
        <w:ind w:left="720" w:firstLine="0"/>
        <w:rPr>
          <w:rFonts w:ascii="Times New Roman" w:cs="Times New Roman" w:eastAsia="Times New Roman" w:hAnsi="Times New Roman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ab/>
        <w:t xml:space="preserve">ggplot(pid, aes(x=BMI, y=Preg, color=factor(Diabetes)))+geom_point()+xlab("BMI")+ylab("Pregnant")+guides(color=guide_legend(title="Diabetes"))+ggtitle("Diabetes")</w:t>
      </w:r>
    </w:p>
    <w:p w:rsidR="00000000" w:rsidDel="00000000" w:rsidP="00000000" w:rsidRDefault="00000000" w:rsidRPr="00000000" w14:paraId="00000019">
      <w:pPr>
        <w:shd w:fill="ffffff" w:val="clear"/>
        <w:ind w:left="720" w:firstLine="0"/>
        <w:rPr>
          <w:rFonts w:ascii="Times New Roman" w:cs="Times New Roman" w:eastAsia="Times New Roman" w:hAnsi="Times New Roman"/>
          <w:color w:val="2d3b4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hd w:fill="ffffff" w:val="clear"/>
        <w:ind w:left="110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Screenshot of the pie chart created in (4).</w:t>
      </w:r>
    </w:p>
    <w:p w:rsidR="00000000" w:rsidDel="00000000" w:rsidP="00000000" w:rsidRDefault="00000000" w:rsidRPr="00000000" w14:paraId="0000001B">
      <w:pPr>
        <w:shd w:fill="ffffff" w:val="clear"/>
        <w:ind w:left="720" w:firstLine="0"/>
        <w:rPr>
          <w:rFonts w:ascii="Times New Roman" w:cs="Times New Roman" w:eastAsia="Times New Roman" w:hAnsi="Times New Roman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</w:rPr>
        <w:drawing>
          <wp:inline distB="114300" distT="114300" distL="114300" distR="114300">
            <wp:extent cx="5943600" cy="39624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hd w:fill="ffffff" w:val="clear"/>
        <w:ind w:left="110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Whether linear regression analysis can be successfully performed on the above plot of Times Being Pregnant vs. BMI, to show whether it can successfully determine if a woman is diabetic or not.</w:t>
      </w:r>
    </w:p>
    <w:p w:rsidR="00000000" w:rsidDel="00000000" w:rsidP="00000000" w:rsidRDefault="00000000" w:rsidRPr="00000000" w14:paraId="0000001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I do not think it will be successful I tried the command geom_smooth and the lines did not make sense.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La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Lato" w:cs="Lato" w:eastAsia="Lato" w:hAnsi="Lato"/>
        <w:color w:val="2d3b45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ato-regular.ttf"/><Relationship Id="rId2" Type="http://schemas.openxmlformats.org/officeDocument/2006/relationships/font" Target="fonts/Lato-bold.ttf"/><Relationship Id="rId3" Type="http://schemas.openxmlformats.org/officeDocument/2006/relationships/font" Target="fonts/Lato-italic.ttf"/><Relationship Id="rId4" Type="http://schemas.openxmlformats.org/officeDocument/2006/relationships/font" Target="fonts/La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