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818E93" w14:textId="77777777" w:rsidR="00693D2C" w:rsidRPr="00960D79" w:rsidRDefault="00693D2C" w:rsidP="00693D2C">
      <w:pPr>
        <w:jc w:val="center"/>
        <w:rPr>
          <w:rFonts w:ascii="Book Antiqua" w:eastAsia="Calibri" w:hAnsi="Book Antiqua"/>
          <w:color w:val="000000"/>
          <w:sz w:val="32"/>
          <w:szCs w:val="24"/>
        </w:rPr>
      </w:pPr>
      <w:r w:rsidRPr="00960D79">
        <w:rPr>
          <w:rFonts w:ascii="Book Antiqua" w:eastAsia="Calibri" w:hAnsi="Book Antiqua"/>
          <w:color w:val="000000"/>
          <w:sz w:val="32"/>
          <w:szCs w:val="24"/>
        </w:rPr>
        <w:t>DATABASE MANAGEMENT FOR A DENTIST’S POLYCLINIC</w:t>
      </w:r>
    </w:p>
    <w:p w14:paraId="4647731F" w14:textId="77777777" w:rsidR="00693D2C" w:rsidRDefault="00693D2C" w:rsidP="00693D2C">
      <w:pPr>
        <w:jc w:val="center"/>
        <w:rPr>
          <w:rFonts w:ascii="Book Antiqua" w:eastAsia="Calibri" w:hAnsi="Book Antiqua"/>
          <w:b/>
          <w:color w:val="000000"/>
          <w:sz w:val="24"/>
          <w:szCs w:val="24"/>
        </w:rPr>
      </w:pPr>
    </w:p>
    <w:p w14:paraId="3E183E4F" w14:textId="77777777" w:rsidR="00693D2C" w:rsidRPr="00960D79" w:rsidRDefault="00693D2C" w:rsidP="00693D2C">
      <w:pPr>
        <w:jc w:val="center"/>
        <w:rPr>
          <w:rFonts w:ascii="Book Antiqua" w:eastAsia="Calibri" w:hAnsi="Book Antiqua"/>
          <w:color w:val="000000"/>
          <w:sz w:val="28"/>
          <w:szCs w:val="24"/>
        </w:rPr>
      </w:pPr>
      <w:r w:rsidRPr="00960D79">
        <w:rPr>
          <w:rFonts w:ascii="Book Antiqua" w:eastAsia="Calibri" w:hAnsi="Book Antiqua"/>
          <w:color w:val="000000"/>
          <w:sz w:val="28"/>
          <w:szCs w:val="24"/>
        </w:rPr>
        <w:t>By</w:t>
      </w:r>
    </w:p>
    <w:p w14:paraId="431B3291" w14:textId="77777777" w:rsidR="00693D2C" w:rsidRPr="00960D79" w:rsidRDefault="00693D2C" w:rsidP="00693D2C">
      <w:pPr>
        <w:jc w:val="center"/>
        <w:rPr>
          <w:rFonts w:ascii="Book Antiqua" w:eastAsia="Calibri" w:hAnsi="Book Antiqua"/>
          <w:color w:val="000000"/>
          <w:sz w:val="28"/>
          <w:szCs w:val="24"/>
        </w:rPr>
      </w:pPr>
    </w:p>
    <w:p w14:paraId="056FC4AA" w14:textId="77777777" w:rsidR="00693D2C" w:rsidRPr="00960D79" w:rsidRDefault="00693D2C" w:rsidP="00693D2C">
      <w:pPr>
        <w:jc w:val="center"/>
        <w:rPr>
          <w:rFonts w:ascii="Book Antiqua" w:eastAsia="Calibri" w:hAnsi="Book Antiqua"/>
          <w:color w:val="000000"/>
          <w:sz w:val="28"/>
          <w:szCs w:val="24"/>
        </w:rPr>
      </w:pPr>
      <w:r w:rsidRPr="00960D79">
        <w:rPr>
          <w:rFonts w:ascii="Book Antiqua" w:eastAsia="Calibri" w:hAnsi="Book Antiqua"/>
          <w:color w:val="000000"/>
          <w:sz w:val="28"/>
          <w:szCs w:val="24"/>
        </w:rPr>
        <w:t xml:space="preserve">Name: </w:t>
      </w:r>
      <w:proofErr w:type="spellStart"/>
      <w:r w:rsidRPr="00960D79">
        <w:rPr>
          <w:rFonts w:ascii="Book Antiqua" w:eastAsia="Calibri" w:hAnsi="Book Antiqua"/>
          <w:color w:val="000000"/>
          <w:sz w:val="28"/>
          <w:szCs w:val="24"/>
        </w:rPr>
        <w:t>Navid</w:t>
      </w:r>
      <w:proofErr w:type="spellEnd"/>
      <w:r w:rsidRPr="00960D79">
        <w:rPr>
          <w:rFonts w:ascii="Book Antiqua" w:eastAsia="Calibri" w:hAnsi="Book Antiqua"/>
          <w:color w:val="000000"/>
          <w:sz w:val="28"/>
          <w:szCs w:val="24"/>
        </w:rPr>
        <w:t xml:space="preserve"> </w:t>
      </w:r>
      <w:proofErr w:type="spellStart"/>
      <w:r w:rsidRPr="00960D79">
        <w:rPr>
          <w:rFonts w:ascii="Book Antiqua" w:eastAsia="Calibri" w:hAnsi="Book Antiqua"/>
          <w:color w:val="000000"/>
          <w:sz w:val="28"/>
          <w:szCs w:val="24"/>
        </w:rPr>
        <w:t>Kagalwalla</w:t>
      </w:r>
      <w:proofErr w:type="spellEnd"/>
    </w:p>
    <w:p w14:paraId="2BD85506" w14:textId="77777777" w:rsidR="00693D2C" w:rsidRPr="00960D79" w:rsidRDefault="00693D2C" w:rsidP="00693D2C">
      <w:pPr>
        <w:jc w:val="center"/>
        <w:rPr>
          <w:rFonts w:ascii="Book Antiqua" w:eastAsia="Calibri" w:hAnsi="Book Antiqua"/>
          <w:color w:val="000000"/>
          <w:sz w:val="28"/>
          <w:szCs w:val="24"/>
        </w:rPr>
      </w:pPr>
      <w:r w:rsidRPr="00960D79">
        <w:rPr>
          <w:rFonts w:ascii="Book Antiqua" w:eastAsia="Calibri" w:hAnsi="Book Antiqua"/>
          <w:color w:val="000000"/>
          <w:sz w:val="28"/>
          <w:szCs w:val="24"/>
        </w:rPr>
        <w:t>Roll.no – B042</w:t>
      </w:r>
    </w:p>
    <w:p w14:paraId="2542818D" w14:textId="77777777" w:rsidR="00693D2C" w:rsidRPr="00960D79" w:rsidRDefault="00693D2C" w:rsidP="00693D2C">
      <w:pPr>
        <w:jc w:val="center"/>
        <w:rPr>
          <w:rFonts w:ascii="Book Antiqua" w:eastAsia="Calibri" w:hAnsi="Book Antiqua"/>
          <w:color w:val="000000"/>
          <w:sz w:val="28"/>
          <w:szCs w:val="24"/>
        </w:rPr>
      </w:pPr>
      <w:r w:rsidRPr="00960D79">
        <w:rPr>
          <w:rFonts w:ascii="Book Antiqua" w:eastAsia="Calibri" w:hAnsi="Book Antiqua"/>
          <w:color w:val="000000"/>
          <w:sz w:val="28"/>
          <w:szCs w:val="24"/>
        </w:rPr>
        <w:t xml:space="preserve">Branch – </w:t>
      </w:r>
      <w:proofErr w:type="spellStart"/>
      <w:r w:rsidRPr="00960D79">
        <w:rPr>
          <w:rFonts w:ascii="Book Antiqua" w:eastAsia="Calibri" w:hAnsi="Book Antiqua"/>
          <w:color w:val="000000"/>
          <w:sz w:val="28"/>
          <w:szCs w:val="24"/>
        </w:rPr>
        <w:t>Btech</w:t>
      </w:r>
      <w:proofErr w:type="spellEnd"/>
      <w:r w:rsidRPr="00960D79">
        <w:rPr>
          <w:rFonts w:ascii="Book Antiqua" w:eastAsia="Calibri" w:hAnsi="Book Antiqua"/>
          <w:color w:val="000000"/>
          <w:sz w:val="28"/>
          <w:szCs w:val="24"/>
        </w:rPr>
        <w:t xml:space="preserve"> Computer Engineering</w:t>
      </w:r>
    </w:p>
    <w:p w14:paraId="0370C4CF" w14:textId="77777777" w:rsidR="00693D2C" w:rsidRPr="00960D79" w:rsidRDefault="00693D2C" w:rsidP="00693D2C">
      <w:pPr>
        <w:jc w:val="center"/>
        <w:rPr>
          <w:rFonts w:ascii="Book Antiqua" w:eastAsia="Calibri" w:hAnsi="Book Antiqua"/>
          <w:color w:val="000000"/>
          <w:sz w:val="28"/>
          <w:szCs w:val="24"/>
        </w:rPr>
      </w:pPr>
      <w:r w:rsidRPr="00960D79">
        <w:rPr>
          <w:rFonts w:ascii="Book Antiqua" w:eastAsia="Calibri" w:hAnsi="Book Antiqua"/>
          <w:color w:val="000000"/>
          <w:sz w:val="28"/>
          <w:szCs w:val="24"/>
        </w:rPr>
        <w:t xml:space="preserve">Semester - 3 </w:t>
      </w:r>
    </w:p>
    <w:p w14:paraId="183AF0B9" w14:textId="77777777" w:rsidR="00693D2C" w:rsidRPr="00960D79" w:rsidRDefault="00693D2C" w:rsidP="00693D2C">
      <w:pPr>
        <w:jc w:val="center"/>
        <w:rPr>
          <w:rFonts w:ascii="Book Antiqua" w:eastAsia="Calibri" w:hAnsi="Book Antiqua"/>
          <w:color w:val="000000"/>
          <w:sz w:val="28"/>
          <w:szCs w:val="24"/>
        </w:rPr>
      </w:pPr>
      <w:r w:rsidRPr="00960D79">
        <w:rPr>
          <w:rFonts w:ascii="Book Antiqua" w:eastAsia="Calibri" w:hAnsi="Book Antiqua"/>
          <w:color w:val="000000"/>
          <w:sz w:val="28"/>
          <w:szCs w:val="24"/>
        </w:rPr>
        <w:t>Course – DBMS</w:t>
      </w:r>
    </w:p>
    <w:p w14:paraId="2831B38A" w14:textId="77777777" w:rsidR="00693D2C" w:rsidRDefault="00693D2C" w:rsidP="00693D2C">
      <w:pPr>
        <w:jc w:val="center"/>
        <w:rPr>
          <w:rFonts w:ascii="Book Antiqua" w:eastAsia="Calibri" w:hAnsi="Book Antiqua"/>
          <w:color w:val="000000"/>
          <w:sz w:val="28"/>
          <w:szCs w:val="24"/>
        </w:rPr>
      </w:pPr>
      <w:r w:rsidRPr="00960D79">
        <w:rPr>
          <w:rFonts w:ascii="Book Antiqua" w:eastAsia="Calibri" w:hAnsi="Book Antiqua"/>
          <w:color w:val="000000"/>
          <w:sz w:val="28"/>
          <w:szCs w:val="24"/>
        </w:rPr>
        <w:t>Academic Year – 2018-2019</w:t>
      </w:r>
    </w:p>
    <w:p w14:paraId="15C16FCE" w14:textId="77777777" w:rsidR="00693D2C" w:rsidRDefault="00693D2C" w:rsidP="00693D2C">
      <w:pPr>
        <w:jc w:val="center"/>
        <w:rPr>
          <w:rFonts w:ascii="Book Antiqua" w:eastAsia="Calibri" w:hAnsi="Book Antiqua"/>
          <w:color w:val="000000"/>
          <w:sz w:val="28"/>
          <w:szCs w:val="24"/>
        </w:rPr>
      </w:pPr>
    </w:p>
    <w:p w14:paraId="38EAEDEE" w14:textId="77777777" w:rsidR="00693D2C" w:rsidRDefault="00693D2C" w:rsidP="00693D2C">
      <w:pPr>
        <w:jc w:val="center"/>
        <w:rPr>
          <w:rFonts w:ascii="Book Antiqua" w:eastAsia="Calibri" w:hAnsi="Book Antiqua"/>
          <w:color w:val="000000"/>
          <w:sz w:val="28"/>
          <w:szCs w:val="24"/>
        </w:rPr>
      </w:pPr>
    </w:p>
    <w:p w14:paraId="27B690DD" w14:textId="77777777" w:rsidR="00693D2C" w:rsidRDefault="00693D2C" w:rsidP="00693D2C">
      <w:pPr>
        <w:rPr>
          <w:rFonts w:ascii="Book Antiqua" w:eastAsia="Calibri" w:hAnsi="Book Antiqua"/>
          <w:color w:val="000000"/>
          <w:sz w:val="28"/>
          <w:szCs w:val="24"/>
        </w:rPr>
      </w:pPr>
    </w:p>
    <w:p w14:paraId="21E03A1D" w14:textId="77777777" w:rsidR="00693D2C" w:rsidRDefault="00693D2C" w:rsidP="00693D2C">
      <w:pPr>
        <w:rPr>
          <w:rFonts w:ascii="Book Antiqua" w:eastAsia="Calibri" w:hAnsi="Book Antiqua"/>
          <w:color w:val="000000"/>
          <w:sz w:val="28"/>
          <w:szCs w:val="24"/>
        </w:rPr>
      </w:pPr>
    </w:p>
    <w:p w14:paraId="32223D7B" w14:textId="77777777" w:rsidR="00693D2C" w:rsidRDefault="00693D2C" w:rsidP="00693D2C">
      <w:pPr>
        <w:rPr>
          <w:rFonts w:ascii="Book Antiqua" w:eastAsia="Calibri" w:hAnsi="Book Antiqua"/>
          <w:color w:val="000000"/>
          <w:sz w:val="28"/>
          <w:szCs w:val="24"/>
        </w:rPr>
      </w:pPr>
    </w:p>
    <w:p w14:paraId="669D7471" w14:textId="77777777" w:rsidR="00693D2C" w:rsidRDefault="00693D2C" w:rsidP="00693D2C">
      <w:pPr>
        <w:rPr>
          <w:rFonts w:ascii="Book Antiqua" w:eastAsia="Calibri" w:hAnsi="Book Antiqua"/>
          <w:color w:val="000000"/>
          <w:sz w:val="28"/>
          <w:szCs w:val="24"/>
        </w:rPr>
      </w:pPr>
    </w:p>
    <w:p w14:paraId="41890E4F" w14:textId="77777777" w:rsidR="00693D2C" w:rsidRDefault="00693D2C" w:rsidP="00693D2C">
      <w:pPr>
        <w:rPr>
          <w:rFonts w:ascii="Book Antiqua" w:eastAsia="Calibri" w:hAnsi="Book Antiqua"/>
          <w:color w:val="000000"/>
          <w:sz w:val="28"/>
          <w:szCs w:val="24"/>
        </w:rPr>
      </w:pPr>
    </w:p>
    <w:p w14:paraId="41F6BED2" w14:textId="77777777" w:rsidR="00693D2C" w:rsidRDefault="00693D2C" w:rsidP="00693D2C">
      <w:pPr>
        <w:rPr>
          <w:rFonts w:ascii="Book Antiqua" w:eastAsia="Calibri" w:hAnsi="Book Antiqua"/>
          <w:color w:val="000000"/>
          <w:sz w:val="28"/>
          <w:szCs w:val="24"/>
        </w:rPr>
      </w:pPr>
    </w:p>
    <w:p w14:paraId="32035B20" w14:textId="77777777" w:rsidR="00693D2C" w:rsidRPr="00960D79" w:rsidRDefault="00693D2C" w:rsidP="00693D2C">
      <w:pPr>
        <w:rPr>
          <w:rFonts w:ascii="Book Antiqua" w:eastAsia="Calibri" w:hAnsi="Book Antiqua"/>
          <w:color w:val="000000"/>
          <w:sz w:val="28"/>
          <w:szCs w:val="24"/>
        </w:rPr>
      </w:pPr>
      <w:r>
        <w:rPr>
          <w:rFonts w:ascii="Book Antiqua" w:eastAsia="Calibri" w:hAnsi="Book Antiqua"/>
          <w:color w:val="000000"/>
          <w:sz w:val="28"/>
          <w:szCs w:val="24"/>
        </w:rPr>
        <w:t xml:space="preserve">Marks Obtained -          /20                                          Sign - </w:t>
      </w:r>
    </w:p>
    <w:p w14:paraId="45CBB67D" w14:textId="77777777" w:rsidR="00693D2C" w:rsidRDefault="00693D2C" w:rsidP="00693D2C"/>
    <w:p w14:paraId="3324A769" w14:textId="77777777" w:rsidR="00693D2C" w:rsidRDefault="00693D2C" w:rsidP="00693D2C"/>
    <w:p w14:paraId="2037445C" w14:textId="77777777" w:rsidR="00693D2C" w:rsidRDefault="00693D2C" w:rsidP="00693D2C"/>
    <w:p w14:paraId="03462F67" w14:textId="77777777" w:rsidR="00693D2C" w:rsidRDefault="00693D2C" w:rsidP="00693D2C"/>
    <w:p w14:paraId="36953BD0" w14:textId="77777777" w:rsidR="00693D2C" w:rsidRDefault="00693D2C" w:rsidP="00693D2C"/>
    <w:p w14:paraId="162479A7" w14:textId="77777777" w:rsidR="00693D2C" w:rsidRDefault="00693D2C" w:rsidP="00693D2C"/>
    <w:p w14:paraId="105BB30B" w14:textId="77777777" w:rsidR="00693D2C" w:rsidRDefault="00693D2C" w:rsidP="00693D2C"/>
    <w:p w14:paraId="28F06964" w14:textId="77777777" w:rsidR="00693D2C" w:rsidRDefault="00693D2C" w:rsidP="00693D2C"/>
    <w:p w14:paraId="2A07E43E" w14:textId="77777777" w:rsidR="00693D2C" w:rsidRPr="00960D79" w:rsidRDefault="00693D2C" w:rsidP="00693D2C">
      <w:pPr>
        <w:jc w:val="center"/>
        <w:rPr>
          <w:rFonts w:ascii="Book Antiqua" w:hAnsi="Book Antiqua"/>
          <w:sz w:val="28"/>
          <w:szCs w:val="22"/>
        </w:rPr>
      </w:pPr>
      <w:r w:rsidRPr="00960D79">
        <w:rPr>
          <w:rFonts w:ascii="Book Antiqua" w:hAnsi="Book Antiqua"/>
          <w:sz w:val="28"/>
          <w:szCs w:val="22"/>
        </w:rPr>
        <w:lastRenderedPageBreak/>
        <w:t>INDEX</w:t>
      </w:r>
    </w:p>
    <w:p w14:paraId="0BCBD9DF" w14:textId="77777777" w:rsidR="00693D2C" w:rsidRDefault="00693D2C" w:rsidP="00693D2C">
      <w:pPr>
        <w:rPr>
          <w:rFonts w:ascii="Book Antiqua" w:hAnsi="Book Antiqua"/>
          <w:sz w:val="24"/>
          <w:szCs w:val="22"/>
          <w:u w:val="single"/>
        </w:rPr>
      </w:pPr>
    </w:p>
    <w:p w14:paraId="2671EE18" w14:textId="77777777" w:rsidR="00693D2C" w:rsidRPr="005B2627" w:rsidRDefault="00693D2C" w:rsidP="00693D2C">
      <w:pPr>
        <w:rPr>
          <w:rFonts w:ascii="Book Antiqua" w:hAnsi="Book Antiqua"/>
          <w:sz w:val="24"/>
          <w:szCs w:val="22"/>
        </w:rPr>
      </w:pPr>
      <w:r w:rsidRPr="005B2627">
        <w:rPr>
          <w:rFonts w:ascii="Book Antiqua" w:hAnsi="Book Antiqua"/>
          <w:sz w:val="24"/>
          <w:szCs w:val="22"/>
          <w:u w:val="single"/>
        </w:rPr>
        <w:t>TOPICS</w:t>
      </w:r>
      <w:r w:rsidRPr="005B2627">
        <w:rPr>
          <w:rFonts w:ascii="Book Antiqua" w:hAnsi="Book Antiqua"/>
          <w:sz w:val="24"/>
          <w:szCs w:val="22"/>
        </w:rPr>
        <w:t xml:space="preserve">                                                                                                 </w:t>
      </w:r>
      <w:r w:rsidRPr="005B2627">
        <w:rPr>
          <w:rFonts w:ascii="Book Antiqua" w:hAnsi="Book Antiqua"/>
          <w:sz w:val="24"/>
          <w:szCs w:val="22"/>
          <w:u w:val="single"/>
        </w:rPr>
        <w:t>PAGE NUMBER</w:t>
      </w:r>
    </w:p>
    <w:p w14:paraId="7BC7DD64" w14:textId="77777777" w:rsidR="00693D2C" w:rsidRDefault="00693D2C" w:rsidP="00693D2C">
      <w:pPr>
        <w:rPr>
          <w:rFonts w:ascii="Book Antiqua" w:hAnsi="Book Antiqua"/>
          <w:sz w:val="24"/>
          <w:szCs w:val="22"/>
        </w:rPr>
      </w:pPr>
    </w:p>
    <w:p w14:paraId="3D853AE4" w14:textId="77777777" w:rsidR="00693D2C" w:rsidRDefault="00693D2C" w:rsidP="00693D2C">
      <w:pPr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 xml:space="preserve">Storyline                                                                                                             1 </w:t>
      </w:r>
    </w:p>
    <w:p w14:paraId="3B311685" w14:textId="77777777" w:rsidR="00693D2C" w:rsidRDefault="00693D2C" w:rsidP="00693D2C">
      <w:pPr>
        <w:rPr>
          <w:rFonts w:ascii="Book Antiqua" w:hAnsi="Book Antiqua"/>
          <w:sz w:val="24"/>
          <w:szCs w:val="22"/>
        </w:rPr>
      </w:pPr>
    </w:p>
    <w:p w14:paraId="6539B00D" w14:textId="77777777" w:rsidR="00693D2C" w:rsidRDefault="00693D2C" w:rsidP="00693D2C">
      <w:pPr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Components of Database Design                                                                   3</w:t>
      </w:r>
    </w:p>
    <w:p w14:paraId="7123C45A" w14:textId="77777777" w:rsidR="00693D2C" w:rsidRDefault="00693D2C" w:rsidP="00693D2C">
      <w:pPr>
        <w:rPr>
          <w:rFonts w:ascii="Book Antiqua" w:hAnsi="Book Antiqua"/>
          <w:sz w:val="24"/>
          <w:szCs w:val="22"/>
        </w:rPr>
      </w:pPr>
    </w:p>
    <w:p w14:paraId="0430A48A" w14:textId="77777777" w:rsidR="00693D2C" w:rsidRDefault="00693D2C" w:rsidP="00693D2C">
      <w:pPr>
        <w:rPr>
          <w:rFonts w:ascii="Book Antiqua" w:hAnsi="Book Antiqua"/>
          <w:sz w:val="24"/>
          <w:szCs w:val="22"/>
        </w:rPr>
      </w:pPr>
      <w:r>
        <w:rPr>
          <w:rFonts w:ascii="Book Antiqua" w:hAnsi="Book Antiqua"/>
          <w:sz w:val="24"/>
          <w:szCs w:val="22"/>
        </w:rPr>
        <w:t>Normalization                                                                                                   8</w:t>
      </w:r>
    </w:p>
    <w:p w14:paraId="5924EEB7" w14:textId="77777777" w:rsidR="00767C5C" w:rsidRDefault="00693D2C"/>
    <w:p w14:paraId="78E6BF3D" w14:textId="77777777" w:rsidR="00693D2C" w:rsidRDefault="00693D2C"/>
    <w:p w14:paraId="4743826B" w14:textId="77777777" w:rsidR="00693D2C" w:rsidRDefault="00693D2C"/>
    <w:p w14:paraId="03EF1512" w14:textId="77777777" w:rsidR="00693D2C" w:rsidRDefault="00693D2C"/>
    <w:p w14:paraId="060810FC" w14:textId="77777777" w:rsidR="00693D2C" w:rsidRDefault="00693D2C"/>
    <w:p w14:paraId="7E8044EC" w14:textId="77777777" w:rsidR="00693D2C" w:rsidRDefault="00693D2C"/>
    <w:p w14:paraId="19E1067A" w14:textId="77777777" w:rsidR="00693D2C" w:rsidRDefault="00693D2C"/>
    <w:p w14:paraId="68C229CB" w14:textId="77777777" w:rsidR="00693D2C" w:rsidRDefault="00693D2C"/>
    <w:p w14:paraId="7BCA48C7" w14:textId="77777777" w:rsidR="00693D2C" w:rsidRDefault="00693D2C"/>
    <w:p w14:paraId="1A56FA0C" w14:textId="77777777" w:rsidR="00693D2C" w:rsidRDefault="00693D2C"/>
    <w:p w14:paraId="15C36CAA" w14:textId="77777777" w:rsidR="00693D2C" w:rsidRDefault="00693D2C"/>
    <w:p w14:paraId="052C621F" w14:textId="77777777" w:rsidR="00693D2C" w:rsidRDefault="00693D2C"/>
    <w:p w14:paraId="12BCE0C2" w14:textId="77777777" w:rsidR="00693D2C" w:rsidRDefault="00693D2C"/>
    <w:p w14:paraId="73072D5E" w14:textId="77777777" w:rsidR="00693D2C" w:rsidRDefault="00693D2C"/>
    <w:p w14:paraId="75646682" w14:textId="77777777" w:rsidR="00693D2C" w:rsidRDefault="00693D2C"/>
    <w:p w14:paraId="27BD70B4" w14:textId="77777777" w:rsidR="00693D2C" w:rsidRDefault="00693D2C"/>
    <w:p w14:paraId="29997D63" w14:textId="77777777" w:rsidR="00693D2C" w:rsidRDefault="00693D2C"/>
    <w:p w14:paraId="006C0A32" w14:textId="77777777" w:rsidR="00693D2C" w:rsidRDefault="00693D2C"/>
    <w:p w14:paraId="4BCFE1BA" w14:textId="77777777" w:rsidR="00693D2C" w:rsidRDefault="00693D2C"/>
    <w:p w14:paraId="011373F1" w14:textId="77777777" w:rsidR="00693D2C" w:rsidRDefault="00693D2C"/>
    <w:p w14:paraId="62539B8C" w14:textId="77777777" w:rsidR="00693D2C" w:rsidRDefault="00693D2C"/>
    <w:p w14:paraId="3C833023" w14:textId="77777777" w:rsidR="00693D2C" w:rsidRPr="009C10CB" w:rsidRDefault="00693D2C" w:rsidP="00693D2C">
      <w:pPr>
        <w:jc w:val="both"/>
        <w:rPr>
          <w:rFonts w:ascii="Book Antiqua" w:eastAsia="Calibri" w:hAnsi="Book Antiqua"/>
          <w:color w:val="000000"/>
          <w:sz w:val="24"/>
          <w:szCs w:val="24"/>
        </w:rPr>
      </w:pPr>
      <w:r>
        <w:rPr>
          <w:rFonts w:ascii="Book Antiqua" w:hAnsi="Book Antiqua"/>
          <w:b/>
          <w:sz w:val="24"/>
        </w:rPr>
        <w:t>1)</w:t>
      </w:r>
      <w:r w:rsidRPr="009C10CB">
        <w:rPr>
          <w:rFonts w:ascii="Book Antiqua" w:hAnsi="Book Antiqua"/>
          <w:b/>
          <w:sz w:val="24"/>
        </w:rPr>
        <w:t>Storyline</w:t>
      </w:r>
      <w:r w:rsidRPr="009C10CB">
        <w:rPr>
          <w:rFonts w:ascii="Book Antiqua" w:hAnsi="Book Antiqua"/>
          <w:sz w:val="24"/>
        </w:rPr>
        <w:t>:</w:t>
      </w:r>
      <w:r w:rsidRPr="009C10CB">
        <w:rPr>
          <w:rFonts w:ascii="Book Antiqua" w:eastAsia="Calibri" w:hAnsi="Book Antiqua"/>
          <w:color w:val="000000"/>
          <w:sz w:val="24"/>
          <w:szCs w:val="24"/>
        </w:rPr>
        <w:t xml:space="preserve"> </w:t>
      </w:r>
    </w:p>
    <w:p w14:paraId="0FDA91B3" w14:textId="77777777" w:rsidR="00693D2C" w:rsidRDefault="00693D2C" w:rsidP="00693D2C">
      <w:pPr>
        <w:jc w:val="both"/>
        <w:rPr>
          <w:rFonts w:ascii="Book Antiqua" w:eastAsia="Calibri" w:hAnsi="Book Antiqua"/>
          <w:color w:val="000000"/>
          <w:sz w:val="24"/>
          <w:szCs w:val="24"/>
        </w:rPr>
      </w:pPr>
      <w:r>
        <w:rPr>
          <w:rFonts w:ascii="Book Antiqua" w:eastAsia="Calibri" w:hAnsi="Book Antiqua"/>
          <w:color w:val="000000"/>
          <w:sz w:val="24"/>
          <w:szCs w:val="24"/>
        </w:rPr>
        <w:t>A Dentists’ Polyclinic has various dental departments such as General Dentistry, Periodontist and Endodontist. The patients can go to all these Departments. The Doctor’s work from Monday to Saturday, 6 hours each day. The patients can be of two types, a regular patient and a new patient. A patient who has been coming for 10 years or more gets a 10% discount (regular patient) . A new patient gets the first check-up free. The patients’ medical history such as heart problems, allergies, other illnesses are stored within the database so that the doctor can give a treatment accordingly. A patient can come to the polyclinic with a dependent.</w:t>
      </w:r>
    </w:p>
    <w:p w14:paraId="4F14317B" w14:textId="77777777" w:rsidR="00693D2C" w:rsidRDefault="00693D2C" w:rsidP="00693D2C">
      <w:pPr>
        <w:jc w:val="both"/>
        <w:rPr>
          <w:rFonts w:ascii="Book Antiqua" w:eastAsia="Calibri" w:hAnsi="Book Antiqua"/>
          <w:color w:val="000000"/>
          <w:sz w:val="24"/>
          <w:szCs w:val="24"/>
        </w:rPr>
      </w:pPr>
    </w:p>
    <w:p w14:paraId="54BB1107" w14:textId="77777777" w:rsidR="00693D2C" w:rsidRDefault="00693D2C" w:rsidP="00693D2C">
      <w:pPr>
        <w:jc w:val="both"/>
        <w:rPr>
          <w:rFonts w:ascii="Book Antiqua" w:eastAsia="Calibri" w:hAnsi="Book Antiqua"/>
          <w:color w:val="000000"/>
          <w:sz w:val="24"/>
          <w:szCs w:val="24"/>
        </w:rPr>
      </w:pPr>
      <w:r w:rsidRPr="00960D79">
        <w:rPr>
          <w:rFonts w:ascii="Book Antiqua" w:eastAsia="Calibri" w:hAnsi="Book Antiqua"/>
          <w:color w:val="000000"/>
          <w:sz w:val="24"/>
          <w:szCs w:val="24"/>
        </w:rPr>
        <w:t>Database Management for a Dentist’s Polyclinic</w:t>
      </w:r>
    </w:p>
    <w:p w14:paraId="27890F1D" w14:textId="77777777" w:rsidR="00693D2C" w:rsidRPr="00960D79" w:rsidRDefault="00693D2C" w:rsidP="00693D2C">
      <w:pPr>
        <w:jc w:val="both"/>
        <w:rPr>
          <w:rFonts w:ascii="Book Antiqua" w:eastAsia="Calibri" w:hAnsi="Book Antiqua"/>
          <w:color w:val="000000"/>
          <w:sz w:val="24"/>
          <w:szCs w:val="24"/>
        </w:rPr>
      </w:pPr>
      <w:r>
        <w:rPr>
          <w:rFonts w:ascii="Book Antiqua" w:eastAsia="Calibri" w:hAnsi="Book Antiqua"/>
          <w:color w:val="000000"/>
          <w:sz w:val="24"/>
          <w:szCs w:val="24"/>
        </w:rPr>
        <w:t>1)</w:t>
      </w:r>
      <w:r w:rsidRPr="00960D79">
        <w:rPr>
          <w:rFonts w:ascii="Book Antiqua" w:eastAsia="Calibri" w:hAnsi="Book Antiqua"/>
          <w:color w:val="000000"/>
          <w:sz w:val="24"/>
          <w:szCs w:val="24"/>
        </w:rPr>
        <w:t>The Polyclinic has the following details stored:</w:t>
      </w:r>
    </w:p>
    <w:p w14:paraId="50158FA5" w14:textId="77777777" w:rsidR="00693D2C" w:rsidRDefault="00693D2C" w:rsidP="00693D2C">
      <w:pPr>
        <w:ind w:left="360"/>
        <w:jc w:val="both"/>
        <w:rPr>
          <w:rFonts w:ascii="Book Antiqua" w:eastAsia="Calibri" w:hAnsi="Book Antiqua"/>
          <w:color w:val="000000"/>
          <w:sz w:val="24"/>
          <w:szCs w:val="24"/>
        </w:rPr>
      </w:pPr>
      <w:r>
        <w:rPr>
          <w:rFonts w:ascii="Book Antiqua" w:eastAsia="Calibri" w:hAnsi="Book Antiqua"/>
          <w:color w:val="000000"/>
          <w:sz w:val="24"/>
          <w:szCs w:val="24"/>
        </w:rPr>
        <w:t>a) Name of the Polyclinic(Primary key)</w:t>
      </w:r>
    </w:p>
    <w:p w14:paraId="66348B0D" w14:textId="77777777" w:rsidR="00693D2C" w:rsidRDefault="00693D2C" w:rsidP="00693D2C">
      <w:pPr>
        <w:ind w:left="360"/>
        <w:jc w:val="both"/>
        <w:rPr>
          <w:rFonts w:ascii="Book Antiqua" w:eastAsia="Calibri" w:hAnsi="Book Antiqua"/>
          <w:color w:val="000000"/>
          <w:sz w:val="24"/>
          <w:szCs w:val="24"/>
        </w:rPr>
      </w:pPr>
      <w:r>
        <w:rPr>
          <w:rFonts w:ascii="Book Antiqua" w:eastAsia="Calibri" w:hAnsi="Book Antiqua"/>
          <w:color w:val="000000"/>
          <w:sz w:val="24"/>
          <w:szCs w:val="24"/>
        </w:rPr>
        <w:t>b) Address</w:t>
      </w:r>
    </w:p>
    <w:p w14:paraId="08C750F6" w14:textId="77777777" w:rsidR="00693D2C" w:rsidRDefault="00693D2C" w:rsidP="00693D2C">
      <w:pPr>
        <w:ind w:left="360"/>
        <w:jc w:val="both"/>
        <w:rPr>
          <w:rFonts w:ascii="Book Antiqua" w:eastAsia="Calibri" w:hAnsi="Book Antiqua"/>
          <w:color w:val="000000"/>
          <w:sz w:val="24"/>
          <w:szCs w:val="24"/>
        </w:rPr>
      </w:pPr>
      <w:r>
        <w:rPr>
          <w:rFonts w:ascii="Book Antiqua" w:eastAsia="Calibri" w:hAnsi="Book Antiqua"/>
          <w:color w:val="000000"/>
          <w:sz w:val="24"/>
          <w:szCs w:val="24"/>
        </w:rPr>
        <w:t>c) Timings (Hours)</w:t>
      </w:r>
    </w:p>
    <w:p w14:paraId="61799BAC" w14:textId="77777777" w:rsidR="00693D2C" w:rsidRDefault="00693D2C" w:rsidP="00693D2C">
      <w:pPr>
        <w:ind w:left="360"/>
        <w:jc w:val="both"/>
        <w:rPr>
          <w:rFonts w:ascii="Book Antiqua" w:eastAsia="Calibri" w:hAnsi="Book Antiqua"/>
          <w:color w:val="000000"/>
          <w:sz w:val="24"/>
          <w:szCs w:val="24"/>
        </w:rPr>
      </w:pPr>
      <w:r>
        <w:rPr>
          <w:rFonts w:ascii="Book Antiqua" w:eastAsia="Calibri" w:hAnsi="Book Antiqua"/>
          <w:color w:val="000000"/>
          <w:sz w:val="24"/>
          <w:szCs w:val="24"/>
        </w:rPr>
        <w:t>d) Phone Number</w:t>
      </w:r>
    </w:p>
    <w:p w14:paraId="1155F911" w14:textId="77777777" w:rsidR="00693D2C" w:rsidRDefault="00693D2C" w:rsidP="00693D2C">
      <w:pPr>
        <w:rPr>
          <w:rFonts w:ascii="Book Antiqua" w:hAnsi="Book Antiqua"/>
          <w:sz w:val="24"/>
          <w:szCs w:val="24"/>
        </w:rPr>
      </w:pPr>
      <w:r>
        <w:rPr>
          <w:rFonts w:ascii="Book Antiqua" w:eastAsia="Calibri" w:hAnsi="Book Antiqua"/>
          <w:color w:val="000000"/>
          <w:sz w:val="24"/>
          <w:szCs w:val="24"/>
        </w:rPr>
        <w:t xml:space="preserve">2) </w:t>
      </w:r>
      <w:r>
        <w:rPr>
          <w:rFonts w:ascii="Book Antiqua" w:hAnsi="Book Antiqua"/>
          <w:sz w:val="24"/>
          <w:szCs w:val="24"/>
        </w:rPr>
        <w:t xml:space="preserve"> For the Doctors in this Polyclinic, the following details are saved:</w:t>
      </w:r>
    </w:p>
    <w:p w14:paraId="2A40C403" w14:textId="77777777" w:rsidR="00693D2C" w:rsidRDefault="00693D2C" w:rsidP="00693D2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a) Name</w:t>
      </w:r>
    </w:p>
    <w:p w14:paraId="11AC81D5" w14:textId="77777777" w:rsidR="00693D2C" w:rsidRDefault="00693D2C" w:rsidP="00693D2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b) Department Number</w:t>
      </w:r>
    </w:p>
    <w:p w14:paraId="21FD7A95" w14:textId="77777777" w:rsidR="00693D2C" w:rsidRDefault="00693D2C" w:rsidP="00693D2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c) Department Id</w:t>
      </w:r>
    </w:p>
    <w:p w14:paraId="1454746F" w14:textId="77777777" w:rsidR="00693D2C" w:rsidRDefault="00693D2C" w:rsidP="00693D2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d) Doctor Id (Primary key)</w:t>
      </w:r>
    </w:p>
    <w:p w14:paraId="070372B0" w14:textId="77777777" w:rsidR="00693D2C" w:rsidRDefault="00693D2C" w:rsidP="00693D2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e) Salary Slip Number</w:t>
      </w:r>
    </w:p>
    <w:p w14:paraId="2A536B6F" w14:textId="77777777" w:rsidR="00693D2C" w:rsidRDefault="00693D2C" w:rsidP="00693D2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f) Salary</w:t>
      </w:r>
    </w:p>
    <w:p w14:paraId="5D4D3C37" w14:textId="77777777" w:rsidR="00693D2C" w:rsidRDefault="00693D2C" w:rsidP="00693D2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g) Phone Number</w:t>
      </w:r>
    </w:p>
    <w:p w14:paraId="770C0157" w14:textId="77777777" w:rsidR="00693D2C" w:rsidRPr="008C5358" w:rsidRDefault="00693D2C" w:rsidP="00693D2C">
      <w:pPr>
        <w:rPr>
          <w:rFonts w:ascii="Book Antiqua" w:eastAsia="Calibri" w:hAnsi="Book Antiqua"/>
          <w:color w:val="000000"/>
          <w:sz w:val="24"/>
          <w:szCs w:val="24"/>
        </w:rPr>
      </w:pPr>
      <w:r>
        <w:rPr>
          <w:rFonts w:ascii="Book Antiqua" w:eastAsia="Calibri" w:hAnsi="Book Antiqua"/>
          <w:color w:val="000000"/>
          <w:sz w:val="24"/>
          <w:szCs w:val="24"/>
        </w:rPr>
        <w:t>3</w:t>
      </w:r>
      <w:r w:rsidRPr="008C5358">
        <w:rPr>
          <w:rFonts w:ascii="Book Antiqua" w:eastAsia="Calibri" w:hAnsi="Book Antiqua"/>
          <w:color w:val="000000"/>
          <w:sz w:val="24"/>
          <w:szCs w:val="24"/>
        </w:rPr>
        <w:t>)</w:t>
      </w:r>
      <w:r>
        <w:rPr>
          <w:rFonts w:ascii="Book Antiqua" w:eastAsia="Calibri" w:hAnsi="Book Antiqua"/>
          <w:color w:val="000000"/>
          <w:sz w:val="24"/>
          <w:szCs w:val="24"/>
        </w:rPr>
        <w:t xml:space="preserve"> </w:t>
      </w:r>
      <w:r w:rsidRPr="008C5358">
        <w:rPr>
          <w:rFonts w:ascii="Book Antiqua" w:eastAsia="Calibri" w:hAnsi="Book Antiqua"/>
          <w:color w:val="000000"/>
          <w:sz w:val="24"/>
          <w:szCs w:val="24"/>
        </w:rPr>
        <w:t xml:space="preserve">The </w:t>
      </w:r>
      <w:r>
        <w:rPr>
          <w:rFonts w:ascii="Book Antiqua" w:eastAsia="Calibri" w:hAnsi="Book Antiqua"/>
          <w:color w:val="000000"/>
          <w:sz w:val="24"/>
          <w:szCs w:val="24"/>
        </w:rPr>
        <w:t xml:space="preserve">polyclinic </w:t>
      </w:r>
      <w:r w:rsidRPr="008C5358">
        <w:rPr>
          <w:rFonts w:ascii="Book Antiqua" w:eastAsia="Calibri" w:hAnsi="Book Antiqua"/>
          <w:color w:val="000000"/>
          <w:sz w:val="24"/>
          <w:szCs w:val="24"/>
        </w:rPr>
        <w:t xml:space="preserve"> has many types of doctors depending on the dental departments.</w:t>
      </w:r>
    </w:p>
    <w:p w14:paraId="229C4E02" w14:textId="77777777" w:rsidR="00693D2C" w:rsidRPr="008C5358" w:rsidRDefault="00693D2C" w:rsidP="00693D2C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8C5358">
        <w:rPr>
          <w:rFonts w:ascii="Book Antiqua" w:hAnsi="Book Antiqua"/>
          <w:sz w:val="24"/>
          <w:szCs w:val="24"/>
        </w:rPr>
        <w:t>Gene</w:t>
      </w:r>
      <w:r>
        <w:rPr>
          <w:rFonts w:ascii="Book Antiqua" w:hAnsi="Book Antiqua"/>
          <w:sz w:val="24"/>
          <w:szCs w:val="24"/>
        </w:rPr>
        <w:t>ral dentistry: Cavities, Missing Teeth, Mobile Teeth</w:t>
      </w:r>
    </w:p>
    <w:p w14:paraId="61696FAD" w14:textId="77777777" w:rsidR="00693D2C" w:rsidRPr="008C5358" w:rsidRDefault="00693D2C" w:rsidP="00693D2C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8C5358">
        <w:rPr>
          <w:rFonts w:ascii="Book Antiqua" w:hAnsi="Book Antiqua"/>
          <w:sz w:val="24"/>
          <w:szCs w:val="24"/>
        </w:rPr>
        <w:t xml:space="preserve">Endodontist: </w:t>
      </w:r>
      <w:proofErr w:type="spellStart"/>
      <w:r w:rsidRPr="008C5358">
        <w:rPr>
          <w:rFonts w:ascii="Book Antiqua" w:hAnsi="Book Antiqua"/>
          <w:sz w:val="24"/>
          <w:szCs w:val="24"/>
        </w:rPr>
        <w:t>Rootcanals</w:t>
      </w:r>
      <w:proofErr w:type="spellEnd"/>
    </w:p>
    <w:p w14:paraId="24EE2E98" w14:textId="77777777" w:rsidR="00693D2C" w:rsidRPr="008C5358" w:rsidRDefault="00693D2C" w:rsidP="00693D2C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</w:rPr>
      </w:pPr>
      <w:r w:rsidRPr="008C5358">
        <w:rPr>
          <w:rFonts w:ascii="Book Antiqua" w:hAnsi="Book Antiqua"/>
          <w:sz w:val="24"/>
          <w:szCs w:val="24"/>
        </w:rPr>
        <w:t>Periodontist:  Gums</w:t>
      </w:r>
    </w:p>
    <w:p w14:paraId="607E4287" w14:textId="77777777" w:rsidR="00693D2C" w:rsidRPr="008C5358" w:rsidRDefault="00693D2C" w:rsidP="00693D2C">
      <w:pPr>
        <w:rPr>
          <w:rFonts w:ascii="Book Antiqua" w:eastAsia="Calibri" w:hAnsi="Book Antiqua"/>
          <w:color w:val="000000"/>
          <w:sz w:val="24"/>
          <w:szCs w:val="24"/>
        </w:rPr>
      </w:pPr>
      <w:r>
        <w:rPr>
          <w:rFonts w:ascii="Book Antiqua" w:eastAsia="Calibri" w:hAnsi="Book Antiqua"/>
          <w:color w:val="000000"/>
          <w:sz w:val="24"/>
          <w:szCs w:val="24"/>
        </w:rPr>
        <w:t>4</w:t>
      </w:r>
      <w:r w:rsidRPr="008C5358">
        <w:rPr>
          <w:rFonts w:ascii="Book Antiqua" w:eastAsia="Calibri" w:hAnsi="Book Antiqua"/>
          <w:color w:val="000000"/>
          <w:sz w:val="24"/>
          <w:szCs w:val="24"/>
        </w:rPr>
        <w:t>) On Mon-Sat the doctors work.</w:t>
      </w:r>
    </w:p>
    <w:p w14:paraId="66CB0F8E" w14:textId="77777777" w:rsidR="00693D2C" w:rsidRPr="008C5358" w:rsidRDefault="00693D2C" w:rsidP="00693D2C">
      <w:pPr>
        <w:rPr>
          <w:rFonts w:ascii="Book Antiqua" w:eastAsia="Calibri" w:hAnsi="Book Antiqua"/>
          <w:color w:val="000000"/>
          <w:sz w:val="24"/>
          <w:szCs w:val="24"/>
        </w:rPr>
      </w:pPr>
      <w:r>
        <w:rPr>
          <w:rFonts w:ascii="Book Antiqua" w:eastAsia="Calibri" w:hAnsi="Book Antiqua"/>
          <w:color w:val="000000"/>
          <w:sz w:val="24"/>
          <w:szCs w:val="24"/>
        </w:rPr>
        <w:t>5</w:t>
      </w:r>
      <w:r w:rsidRPr="008C5358">
        <w:rPr>
          <w:rFonts w:ascii="Book Antiqua" w:eastAsia="Calibri" w:hAnsi="Book Antiqua"/>
          <w:color w:val="000000"/>
          <w:sz w:val="24"/>
          <w:szCs w:val="24"/>
        </w:rPr>
        <w:t>) A patient coming can be of two types, a new patient and a regular patient. A regular patient’s history is accessible.</w:t>
      </w:r>
    </w:p>
    <w:p w14:paraId="1720A49D" w14:textId="77777777" w:rsidR="00693D2C" w:rsidRPr="008C5358" w:rsidRDefault="00693D2C" w:rsidP="00693D2C">
      <w:pPr>
        <w:rPr>
          <w:rFonts w:ascii="Book Antiqua" w:eastAsia="Calibri" w:hAnsi="Book Antiqua"/>
          <w:color w:val="000000"/>
          <w:sz w:val="24"/>
          <w:szCs w:val="24"/>
        </w:rPr>
      </w:pPr>
      <w:r>
        <w:rPr>
          <w:rFonts w:ascii="Book Antiqua" w:eastAsia="Calibri" w:hAnsi="Book Antiqua"/>
          <w:color w:val="000000"/>
          <w:sz w:val="24"/>
          <w:szCs w:val="24"/>
        </w:rPr>
        <w:t>6</w:t>
      </w:r>
      <w:r w:rsidRPr="008C5358">
        <w:rPr>
          <w:rFonts w:ascii="Book Antiqua" w:eastAsia="Calibri" w:hAnsi="Book Antiqua"/>
          <w:color w:val="000000"/>
          <w:sz w:val="24"/>
          <w:szCs w:val="24"/>
        </w:rPr>
        <w:t>) The</w:t>
      </w:r>
      <w:r>
        <w:rPr>
          <w:rFonts w:ascii="Book Antiqua" w:eastAsia="Calibri" w:hAnsi="Book Antiqua"/>
          <w:color w:val="000000"/>
          <w:sz w:val="24"/>
          <w:szCs w:val="24"/>
        </w:rPr>
        <w:t xml:space="preserve"> doctors work for 6 hours on any given day.</w:t>
      </w:r>
    </w:p>
    <w:p w14:paraId="5A57CF55" w14:textId="77777777" w:rsidR="00693D2C" w:rsidRPr="008C5358" w:rsidRDefault="00693D2C" w:rsidP="00693D2C">
      <w:pPr>
        <w:rPr>
          <w:rFonts w:ascii="Book Antiqua" w:eastAsia="Calibri" w:hAnsi="Book Antiqua"/>
          <w:color w:val="000000"/>
          <w:sz w:val="24"/>
          <w:szCs w:val="24"/>
        </w:rPr>
      </w:pPr>
      <w:r>
        <w:rPr>
          <w:rFonts w:ascii="Book Antiqua" w:eastAsia="Calibri" w:hAnsi="Book Antiqua"/>
          <w:color w:val="000000"/>
          <w:sz w:val="24"/>
          <w:szCs w:val="24"/>
        </w:rPr>
        <w:t>7</w:t>
      </w:r>
      <w:r w:rsidRPr="008C5358">
        <w:rPr>
          <w:rFonts w:ascii="Book Antiqua" w:eastAsia="Calibri" w:hAnsi="Book Antiqua"/>
          <w:color w:val="000000"/>
          <w:sz w:val="24"/>
          <w:szCs w:val="24"/>
        </w:rPr>
        <w:t>) The appointments are given according to the above timings.</w:t>
      </w:r>
    </w:p>
    <w:p w14:paraId="75B9E7D6" w14:textId="77777777" w:rsidR="00693D2C" w:rsidRPr="008C5358" w:rsidRDefault="00693D2C" w:rsidP="00693D2C">
      <w:pPr>
        <w:rPr>
          <w:rFonts w:ascii="Book Antiqua" w:eastAsia="Calibri" w:hAnsi="Book Antiqua"/>
          <w:color w:val="000000"/>
          <w:sz w:val="24"/>
          <w:szCs w:val="24"/>
        </w:rPr>
      </w:pPr>
      <w:r>
        <w:rPr>
          <w:rFonts w:ascii="Book Antiqua" w:eastAsia="Calibri" w:hAnsi="Book Antiqua"/>
          <w:color w:val="000000"/>
          <w:sz w:val="24"/>
          <w:szCs w:val="24"/>
        </w:rPr>
        <w:t>8</w:t>
      </w:r>
      <w:r w:rsidRPr="008C5358">
        <w:rPr>
          <w:rFonts w:ascii="Book Antiqua" w:eastAsia="Calibri" w:hAnsi="Book Antiqua"/>
          <w:color w:val="000000"/>
          <w:sz w:val="24"/>
          <w:szCs w:val="24"/>
        </w:rPr>
        <w:t xml:space="preserve">) A patient has the following details saved  </w:t>
      </w:r>
    </w:p>
    <w:p w14:paraId="77FFF586" w14:textId="77777777" w:rsidR="00693D2C" w:rsidRPr="008C5358" w:rsidRDefault="00693D2C" w:rsidP="00693D2C">
      <w:pPr>
        <w:rPr>
          <w:rFonts w:ascii="Book Antiqua" w:eastAsia="Calibri" w:hAnsi="Book Antiqua"/>
          <w:color w:val="000000"/>
          <w:sz w:val="24"/>
          <w:szCs w:val="24"/>
        </w:rPr>
      </w:pPr>
      <w:r w:rsidRPr="008C5358">
        <w:rPr>
          <w:rFonts w:ascii="Book Antiqua" w:eastAsia="Calibri" w:hAnsi="Book Antiqua"/>
          <w:color w:val="000000"/>
          <w:sz w:val="24"/>
          <w:szCs w:val="24"/>
        </w:rPr>
        <w:t xml:space="preserve">a) Name </w:t>
      </w:r>
    </w:p>
    <w:p w14:paraId="317B0E64" w14:textId="77777777" w:rsidR="00693D2C" w:rsidRPr="008C5358" w:rsidRDefault="00693D2C" w:rsidP="00693D2C">
      <w:pPr>
        <w:rPr>
          <w:rFonts w:ascii="Book Antiqua" w:eastAsia="Calibri" w:hAnsi="Book Antiqua"/>
          <w:color w:val="000000"/>
          <w:sz w:val="24"/>
          <w:szCs w:val="24"/>
        </w:rPr>
      </w:pPr>
      <w:r w:rsidRPr="008C5358">
        <w:rPr>
          <w:rFonts w:ascii="Book Antiqua" w:eastAsia="Calibri" w:hAnsi="Book Antiqua"/>
          <w:color w:val="000000"/>
          <w:sz w:val="24"/>
          <w:szCs w:val="24"/>
        </w:rPr>
        <w:t>b) Patient ID</w:t>
      </w:r>
      <w:r>
        <w:rPr>
          <w:rFonts w:ascii="Book Antiqua" w:eastAsia="Calibri" w:hAnsi="Book Antiqua"/>
          <w:color w:val="000000"/>
          <w:sz w:val="24"/>
          <w:szCs w:val="24"/>
        </w:rPr>
        <w:t xml:space="preserve"> (Primary Key)</w:t>
      </w:r>
    </w:p>
    <w:p w14:paraId="58E3DDC8" w14:textId="77777777" w:rsidR="00693D2C" w:rsidRPr="008C5358" w:rsidRDefault="00693D2C" w:rsidP="00693D2C">
      <w:pPr>
        <w:rPr>
          <w:rFonts w:ascii="Book Antiqua" w:eastAsia="Calibri" w:hAnsi="Book Antiqua"/>
          <w:color w:val="000000"/>
          <w:sz w:val="24"/>
          <w:szCs w:val="24"/>
        </w:rPr>
      </w:pPr>
      <w:r>
        <w:rPr>
          <w:rFonts w:ascii="Book Antiqua" w:eastAsia="Calibri" w:hAnsi="Book Antiqua"/>
          <w:color w:val="000000"/>
          <w:sz w:val="24"/>
          <w:szCs w:val="24"/>
        </w:rPr>
        <w:t>c</w:t>
      </w:r>
      <w:r w:rsidRPr="008C5358">
        <w:rPr>
          <w:rFonts w:ascii="Book Antiqua" w:eastAsia="Calibri" w:hAnsi="Book Antiqua"/>
          <w:color w:val="000000"/>
          <w:sz w:val="24"/>
          <w:szCs w:val="24"/>
        </w:rPr>
        <w:t xml:space="preserve">) Last date of visit </w:t>
      </w:r>
    </w:p>
    <w:p w14:paraId="38C01820" w14:textId="77777777" w:rsidR="00693D2C" w:rsidRDefault="00693D2C" w:rsidP="00693D2C">
      <w:pPr>
        <w:rPr>
          <w:rFonts w:ascii="Book Antiqua" w:eastAsia="Calibri" w:hAnsi="Book Antiqua"/>
          <w:color w:val="000000"/>
          <w:sz w:val="24"/>
          <w:szCs w:val="24"/>
        </w:rPr>
      </w:pPr>
      <w:r>
        <w:rPr>
          <w:rFonts w:ascii="Book Antiqua" w:eastAsia="Calibri" w:hAnsi="Book Antiqua"/>
          <w:color w:val="000000"/>
          <w:sz w:val="24"/>
          <w:szCs w:val="24"/>
        </w:rPr>
        <w:t>d) Date of Birth</w:t>
      </w:r>
    </w:p>
    <w:p w14:paraId="3C6A4EA1" w14:textId="77777777" w:rsidR="00693D2C" w:rsidRPr="008C5358" w:rsidRDefault="00693D2C" w:rsidP="00693D2C">
      <w:pPr>
        <w:rPr>
          <w:rFonts w:ascii="Book Antiqua" w:eastAsia="Calibri" w:hAnsi="Book Antiqua"/>
          <w:color w:val="000000"/>
          <w:sz w:val="24"/>
          <w:szCs w:val="24"/>
        </w:rPr>
      </w:pPr>
      <w:r>
        <w:rPr>
          <w:rFonts w:ascii="Book Antiqua" w:eastAsia="Calibri" w:hAnsi="Book Antiqua"/>
          <w:color w:val="000000"/>
          <w:sz w:val="24"/>
          <w:szCs w:val="24"/>
        </w:rPr>
        <w:t>e) Previous Treatment</w:t>
      </w:r>
    </w:p>
    <w:p w14:paraId="55574982" w14:textId="77777777" w:rsidR="00693D2C" w:rsidRPr="008C5358" w:rsidRDefault="00693D2C" w:rsidP="00693D2C">
      <w:pPr>
        <w:rPr>
          <w:rFonts w:ascii="Book Antiqua" w:eastAsia="Calibri" w:hAnsi="Book Antiqua"/>
          <w:color w:val="000000"/>
          <w:sz w:val="24"/>
          <w:szCs w:val="24"/>
        </w:rPr>
      </w:pPr>
      <w:r>
        <w:rPr>
          <w:rFonts w:ascii="Book Antiqua" w:eastAsia="Calibri" w:hAnsi="Book Antiqua"/>
          <w:color w:val="000000"/>
          <w:sz w:val="24"/>
          <w:szCs w:val="24"/>
        </w:rPr>
        <w:t>9</w:t>
      </w:r>
      <w:r w:rsidRPr="008C5358">
        <w:rPr>
          <w:rFonts w:ascii="Book Antiqua" w:eastAsia="Calibri" w:hAnsi="Book Antiqua"/>
          <w:color w:val="000000"/>
          <w:sz w:val="24"/>
          <w:szCs w:val="24"/>
        </w:rPr>
        <w:t>) The Medical history is also saved:</w:t>
      </w:r>
    </w:p>
    <w:p w14:paraId="10ABE3F6" w14:textId="77777777" w:rsidR="00693D2C" w:rsidRPr="008C5358" w:rsidRDefault="00693D2C" w:rsidP="00693D2C">
      <w:pPr>
        <w:rPr>
          <w:rFonts w:ascii="Book Antiqua" w:eastAsia="Calibri" w:hAnsi="Book Antiqua"/>
          <w:color w:val="000000"/>
          <w:sz w:val="24"/>
          <w:szCs w:val="24"/>
        </w:rPr>
      </w:pPr>
      <w:proofErr w:type="spellStart"/>
      <w:r w:rsidRPr="008C5358">
        <w:rPr>
          <w:rFonts w:ascii="Book Antiqua" w:eastAsia="Calibri" w:hAnsi="Book Antiqua"/>
          <w:color w:val="000000"/>
          <w:sz w:val="24"/>
          <w:szCs w:val="24"/>
        </w:rPr>
        <w:t>a</w:t>
      </w:r>
      <w:proofErr w:type="spellEnd"/>
      <w:r w:rsidRPr="008C5358">
        <w:rPr>
          <w:rFonts w:ascii="Book Antiqua" w:eastAsia="Calibri" w:hAnsi="Book Antiqua"/>
          <w:color w:val="000000"/>
          <w:sz w:val="24"/>
          <w:szCs w:val="24"/>
        </w:rPr>
        <w:t>) Allergies</w:t>
      </w:r>
    </w:p>
    <w:p w14:paraId="2D54FEC7" w14:textId="77777777" w:rsidR="00693D2C" w:rsidRPr="008C5358" w:rsidRDefault="00693D2C" w:rsidP="00693D2C">
      <w:pPr>
        <w:rPr>
          <w:rFonts w:ascii="Book Antiqua" w:eastAsia="Calibri" w:hAnsi="Book Antiqua"/>
          <w:color w:val="000000"/>
          <w:sz w:val="24"/>
          <w:szCs w:val="24"/>
        </w:rPr>
      </w:pPr>
      <w:r w:rsidRPr="008C5358">
        <w:rPr>
          <w:rFonts w:ascii="Book Antiqua" w:eastAsia="Calibri" w:hAnsi="Book Antiqua"/>
          <w:color w:val="000000"/>
          <w:sz w:val="24"/>
          <w:szCs w:val="24"/>
        </w:rPr>
        <w:t xml:space="preserve">b) Heart Problems </w:t>
      </w:r>
    </w:p>
    <w:p w14:paraId="30BEEACA" w14:textId="77777777" w:rsidR="00693D2C" w:rsidRDefault="00693D2C" w:rsidP="00693D2C">
      <w:pPr>
        <w:rPr>
          <w:rFonts w:ascii="Book Antiqua" w:eastAsia="Calibri" w:hAnsi="Book Antiqua"/>
          <w:color w:val="000000"/>
          <w:sz w:val="24"/>
          <w:szCs w:val="24"/>
        </w:rPr>
      </w:pPr>
      <w:r>
        <w:rPr>
          <w:rFonts w:ascii="Book Antiqua" w:eastAsia="Calibri" w:hAnsi="Book Antiqua"/>
          <w:color w:val="000000"/>
          <w:sz w:val="24"/>
          <w:szCs w:val="24"/>
        </w:rPr>
        <w:t>c</w:t>
      </w:r>
      <w:r w:rsidRPr="008C5358">
        <w:rPr>
          <w:rFonts w:ascii="Book Antiqua" w:eastAsia="Calibri" w:hAnsi="Book Antiqua"/>
          <w:color w:val="000000"/>
          <w:sz w:val="24"/>
          <w:szCs w:val="24"/>
        </w:rPr>
        <w:t>) Pain in any tooth/teeth</w:t>
      </w:r>
    </w:p>
    <w:p w14:paraId="274220B3" w14:textId="77777777" w:rsidR="00693D2C" w:rsidRDefault="00693D2C" w:rsidP="00693D2C">
      <w:pPr>
        <w:rPr>
          <w:rFonts w:ascii="Book Antiqua" w:eastAsia="Calibri" w:hAnsi="Book Antiqua"/>
          <w:color w:val="000000"/>
          <w:sz w:val="24"/>
          <w:szCs w:val="24"/>
        </w:rPr>
      </w:pPr>
      <w:r>
        <w:rPr>
          <w:rFonts w:ascii="Book Antiqua" w:eastAsia="Calibri" w:hAnsi="Book Antiqua"/>
          <w:color w:val="000000"/>
          <w:sz w:val="24"/>
          <w:szCs w:val="24"/>
        </w:rPr>
        <w:t>d) Past Treatments (Discriminator)</w:t>
      </w:r>
    </w:p>
    <w:p w14:paraId="2EED3A49" w14:textId="77777777" w:rsidR="00693D2C" w:rsidRPr="008C5358" w:rsidRDefault="00693D2C" w:rsidP="00693D2C">
      <w:pPr>
        <w:rPr>
          <w:rFonts w:ascii="Book Antiqua" w:eastAsia="Calibri" w:hAnsi="Book Antiqua"/>
          <w:color w:val="000000"/>
          <w:sz w:val="24"/>
          <w:szCs w:val="24"/>
        </w:rPr>
      </w:pPr>
      <w:r>
        <w:rPr>
          <w:rFonts w:ascii="Book Antiqua" w:eastAsia="Calibri" w:hAnsi="Book Antiqua"/>
          <w:color w:val="000000"/>
          <w:sz w:val="24"/>
          <w:szCs w:val="24"/>
        </w:rPr>
        <w:t>e) Other Illnesses</w:t>
      </w:r>
    </w:p>
    <w:p w14:paraId="5DE1D264" w14:textId="77777777" w:rsidR="00693D2C" w:rsidRPr="008C5358" w:rsidRDefault="00693D2C" w:rsidP="00693D2C">
      <w:pPr>
        <w:rPr>
          <w:rFonts w:ascii="Book Antiqua" w:eastAsia="Calibri" w:hAnsi="Book Antiqua"/>
          <w:color w:val="000000"/>
          <w:sz w:val="24"/>
          <w:szCs w:val="24"/>
        </w:rPr>
      </w:pPr>
      <w:r>
        <w:rPr>
          <w:rFonts w:ascii="Book Antiqua" w:eastAsia="Calibri" w:hAnsi="Book Antiqua"/>
          <w:color w:val="000000"/>
          <w:sz w:val="24"/>
          <w:szCs w:val="24"/>
        </w:rPr>
        <w:t>10</w:t>
      </w:r>
      <w:r w:rsidRPr="008C5358">
        <w:rPr>
          <w:rFonts w:ascii="Book Antiqua" w:eastAsia="Calibri" w:hAnsi="Book Antiqua"/>
          <w:color w:val="000000"/>
          <w:sz w:val="24"/>
          <w:szCs w:val="24"/>
        </w:rPr>
        <w:t xml:space="preserve">) Every new patient </w:t>
      </w:r>
      <w:r>
        <w:rPr>
          <w:rFonts w:ascii="Book Antiqua" w:eastAsia="Calibri" w:hAnsi="Book Antiqua"/>
          <w:color w:val="000000"/>
          <w:sz w:val="24"/>
          <w:szCs w:val="24"/>
        </w:rPr>
        <w:t>is assigned a new patient ID ,</w:t>
      </w:r>
      <w:r w:rsidRPr="008C5358">
        <w:rPr>
          <w:rFonts w:ascii="Book Antiqua" w:eastAsia="Calibri" w:hAnsi="Book Antiqua"/>
          <w:color w:val="000000"/>
          <w:sz w:val="24"/>
          <w:szCs w:val="24"/>
        </w:rPr>
        <w:t xml:space="preserve"> his name</w:t>
      </w:r>
      <w:r>
        <w:rPr>
          <w:rFonts w:ascii="Book Antiqua" w:eastAsia="Calibri" w:hAnsi="Book Antiqua"/>
          <w:color w:val="000000"/>
          <w:sz w:val="24"/>
          <w:szCs w:val="24"/>
        </w:rPr>
        <w:t xml:space="preserve"> and date </w:t>
      </w:r>
      <w:r w:rsidRPr="008C5358">
        <w:rPr>
          <w:rFonts w:ascii="Book Antiqua" w:eastAsia="Calibri" w:hAnsi="Book Antiqua"/>
          <w:color w:val="000000"/>
          <w:sz w:val="24"/>
          <w:szCs w:val="24"/>
        </w:rPr>
        <w:t>is saved.</w:t>
      </w:r>
      <w:r>
        <w:rPr>
          <w:rFonts w:ascii="Book Antiqua" w:eastAsia="Calibri" w:hAnsi="Book Antiqua"/>
          <w:color w:val="000000"/>
          <w:sz w:val="24"/>
          <w:szCs w:val="24"/>
        </w:rPr>
        <w:t xml:space="preserve"> The first check-up for the patient is free. </w:t>
      </w:r>
    </w:p>
    <w:p w14:paraId="3B51384B" w14:textId="77777777" w:rsidR="00693D2C" w:rsidRPr="008C5358" w:rsidRDefault="00693D2C" w:rsidP="00693D2C">
      <w:pPr>
        <w:rPr>
          <w:rFonts w:ascii="Book Antiqua" w:eastAsia="Calibri" w:hAnsi="Book Antiqua"/>
          <w:color w:val="000000"/>
          <w:sz w:val="24"/>
          <w:szCs w:val="24"/>
        </w:rPr>
      </w:pPr>
      <w:r>
        <w:rPr>
          <w:rFonts w:ascii="Book Antiqua" w:eastAsia="Calibri" w:hAnsi="Book Antiqua"/>
          <w:color w:val="000000"/>
          <w:sz w:val="24"/>
          <w:szCs w:val="24"/>
        </w:rPr>
        <w:t>11</w:t>
      </w:r>
      <w:r w:rsidRPr="008C5358">
        <w:rPr>
          <w:rFonts w:ascii="Book Antiqua" w:eastAsia="Calibri" w:hAnsi="Book Antiqua"/>
          <w:color w:val="000000"/>
          <w:sz w:val="24"/>
          <w:szCs w:val="24"/>
        </w:rPr>
        <w:t>) Patients that have been coming for the last 10 years, get a 10% discount.</w:t>
      </w:r>
    </w:p>
    <w:p w14:paraId="35E979A7" w14:textId="77777777" w:rsidR="00693D2C" w:rsidRDefault="00693D2C" w:rsidP="00693D2C">
      <w:pPr>
        <w:rPr>
          <w:rFonts w:ascii="Book Antiqua" w:eastAsia="Calibri" w:hAnsi="Book Antiqua"/>
          <w:color w:val="000000"/>
          <w:sz w:val="24"/>
          <w:szCs w:val="24"/>
        </w:rPr>
      </w:pPr>
      <w:r>
        <w:rPr>
          <w:rFonts w:ascii="Book Antiqua" w:eastAsia="Calibri" w:hAnsi="Book Antiqua"/>
          <w:color w:val="000000"/>
          <w:sz w:val="24"/>
          <w:szCs w:val="24"/>
        </w:rPr>
        <w:t>12</w:t>
      </w:r>
      <w:r w:rsidRPr="008C5358">
        <w:rPr>
          <w:rFonts w:ascii="Book Antiqua" w:eastAsia="Calibri" w:hAnsi="Book Antiqua"/>
          <w:color w:val="000000"/>
          <w:sz w:val="24"/>
          <w:szCs w:val="24"/>
        </w:rPr>
        <w:t xml:space="preserve">) </w:t>
      </w:r>
      <w:r>
        <w:rPr>
          <w:rFonts w:ascii="Book Antiqua" w:eastAsia="Calibri" w:hAnsi="Book Antiqua"/>
          <w:color w:val="000000"/>
          <w:sz w:val="24"/>
          <w:szCs w:val="24"/>
        </w:rPr>
        <w:t>Each patient can give the details of one dependents and the following details of the dependents are saved:</w:t>
      </w:r>
    </w:p>
    <w:p w14:paraId="58ECBE6E" w14:textId="77777777" w:rsidR="00693D2C" w:rsidRDefault="00693D2C" w:rsidP="00693D2C">
      <w:pPr>
        <w:rPr>
          <w:rFonts w:ascii="Book Antiqua" w:eastAsia="Calibri" w:hAnsi="Book Antiqua"/>
          <w:color w:val="000000"/>
          <w:sz w:val="24"/>
          <w:szCs w:val="24"/>
        </w:rPr>
      </w:pPr>
      <w:r>
        <w:rPr>
          <w:rFonts w:ascii="Book Antiqua" w:eastAsia="Calibri" w:hAnsi="Book Antiqua"/>
          <w:color w:val="000000"/>
          <w:sz w:val="24"/>
          <w:szCs w:val="24"/>
        </w:rPr>
        <w:t>a) Name (Discriminator)</w:t>
      </w:r>
    </w:p>
    <w:p w14:paraId="0D5255BC" w14:textId="77777777" w:rsidR="00693D2C" w:rsidRPr="008C5358" w:rsidRDefault="00693D2C" w:rsidP="00693D2C">
      <w:pPr>
        <w:rPr>
          <w:rFonts w:ascii="Book Antiqua" w:hAnsi="Book Antiqua"/>
          <w:sz w:val="24"/>
          <w:szCs w:val="24"/>
        </w:rPr>
      </w:pPr>
      <w:r>
        <w:rPr>
          <w:rFonts w:ascii="Book Antiqua" w:eastAsia="Calibri" w:hAnsi="Book Antiqua"/>
          <w:color w:val="000000"/>
          <w:sz w:val="24"/>
          <w:szCs w:val="24"/>
        </w:rPr>
        <w:t>b) Phone number</w:t>
      </w:r>
    </w:p>
    <w:p w14:paraId="2AAFC39F" w14:textId="77777777" w:rsidR="00693D2C" w:rsidRDefault="00693D2C" w:rsidP="00693D2C">
      <w:pPr>
        <w:rPr>
          <w:rFonts w:ascii="Book Antiqua" w:hAnsi="Book Antiqua"/>
          <w:sz w:val="24"/>
          <w:szCs w:val="24"/>
        </w:rPr>
      </w:pPr>
      <w:r w:rsidRPr="008C5358">
        <w:rPr>
          <w:rFonts w:ascii="Book Antiqua" w:hAnsi="Book Antiqua"/>
          <w:sz w:val="24"/>
          <w:szCs w:val="24"/>
        </w:rPr>
        <w:t>1</w:t>
      </w:r>
      <w:r>
        <w:rPr>
          <w:rFonts w:ascii="Book Antiqua" w:hAnsi="Book Antiqua"/>
          <w:sz w:val="24"/>
          <w:szCs w:val="24"/>
        </w:rPr>
        <w:t>3</w:t>
      </w:r>
      <w:r w:rsidRPr="008C5358">
        <w:rPr>
          <w:rFonts w:ascii="Book Antiqua" w:hAnsi="Book Antiqua"/>
          <w:sz w:val="24"/>
          <w:szCs w:val="24"/>
        </w:rPr>
        <w:t>) Each patient can go to multiple departments in this polyclinic</w:t>
      </w:r>
      <w:r>
        <w:rPr>
          <w:rFonts w:ascii="Book Antiqua" w:hAnsi="Book Antiqua"/>
          <w:sz w:val="24"/>
          <w:szCs w:val="24"/>
        </w:rPr>
        <w:t>.</w:t>
      </w:r>
    </w:p>
    <w:p w14:paraId="33F078B0" w14:textId="77777777" w:rsidR="00693D2C" w:rsidRDefault="00693D2C" w:rsidP="00693D2C">
      <w:pPr>
        <w:rPr>
          <w:rFonts w:ascii="Book Antiqua" w:hAnsi="Book Antiqua"/>
          <w:sz w:val="24"/>
          <w:szCs w:val="24"/>
        </w:rPr>
      </w:pPr>
    </w:p>
    <w:p w14:paraId="2B52CE2E" w14:textId="77777777" w:rsidR="00693D2C" w:rsidRDefault="00693D2C" w:rsidP="00693D2C">
      <w:pPr>
        <w:rPr>
          <w:rFonts w:ascii="Book Antiqua" w:hAnsi="Book Antiqua"/>
          <w:sz w:val="24"/>
          <w:szCs w:val="24"/>
        </w:rPr>
      </w:pPr>
    </w:p>
    <w:p w14:paraId="22BC972D" w14:textId="77777777" w:rsidR="00693D2C" w:rsidRDefault="00693D2C" w:rsidP="00693D2C">
      <w:pPr>
        <w:rPr>
          <w:rFonts w:ascii="Book Antiqua" w:hAnsi="Book Antiqua"/>
          <w:b/>
          <w:sz w:val="24"/>
          <w:szCs w:val="24"/>
        </w:rPr>
      </w:pPr>
    </w:p>
    <w:p w14:paraId="3800525E" w14:textId="77777777" w:rsidR="00693D2C" w:rsidRDefault="00693D2C" w:rsidP="00693D2C">
      <w:pPr>
        <w:rPr>
          <w:rFonts w:ascii="Book Antiqua" w:hAnsi="Book Antiqua"/>
          <w:b/>
          <w:sz w:val="24"/>
          <w:szCs w:val="24"/>
        </w:rPr>
      </w:pPr>
    </w:p>
    <w:p w14:paraId="7F64C2C0" w14:textId="77777777" w:rsidR="00693D2C" w:rsidRDefault="00693D2C" w:rsidP="00693D2C">
      <w:pPr>
        <w:rPr>
          <w:rFonts w:ascii="Book Antiqua" w:hAnsi="Book Antiqua"/>
          <w:b/>
          <w:sz w:val="24"/>
          <w:szCs w:val="24"/>
        </w:rPr>
      </w:pPr>
    </w:p>
    <w:p w14:paraId="57904173" w14:textId="77777777" w:rsidR="00693D2C" w:rsidRDefault="00693D2C" w:rsidP="00693D2C">
      <w:pPr>
        <w:rPr>
          <w:rFonts w:ascii="Book Antiqua" w:hAnsi="Book Antiqua"/>
          <w:b/>
          <w:sz w:val="24"/>
          <w:szCs w:val="24"/>
        </w:rPr>
      </w:pPr>
    </w:p>
    <w:p w14:paraId="542BC2CD" w14:textId="77777777" w:rsidR="00693D2C" w:rsidRDefault="00693D2C" w:rsidP="00693D2C">
      <w:pPr>
        <w:rPr>
          <w:rFonts w:ascii="Book Antiqua" w:hAnsi="Book Antiqua"/>
          <w:b/>
          <w:sz w:val="24"/>
          <w:szCs w:val="24"/>
        </w:rPr>
      </w:pPr>
    </w:p>
    <w:p w14:paraId="2DDD0D23" w14:textId="77777777" w:rsidR="00693D2C" w:rsidRDefault="00693D2C" w:rsidP="00693D2C">
      <w:pPr>
        <w:rPr>
          <w:rFonts w:ascii="Book Antiqua" w:hAnsi="Book Antiqua"/>
          <w:b/>
          <w:sz w:val="24"/>
          <w:szCs w:val="24"/>
        </w:rPr>
      </w:pPr>
    </w:p>
    <w:p w14:paraId="144DC951" w14:textId="77777777" w:rsidR="00693D2C" w:rsidRDefault="00693D2C" w:rsidP="00693D2C">
      <w:pPr>
        <w:rPr>
          <w:rFonts w:ascii="Book Antiqua" w:hAnsi="Book Antiqua"/>
          <w:b/>
          <w:sz w:val="24"/>
          <w:szCs w:val="24"/>
        </w:rPr>
      </w:pPr>
    </w:p>
    <w:p w14:paraId="0730D47D" w14:textId="77777777" w:rsidR="00693D2C" w:rsidRDefault="00693D2C" w:rsidP="00693D2C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2) Components of Database Design</w:t>
      </w:r>
    </w:p>
    <w:p w14:paraId="77546B64" w14:textId="77777777" w:rsidR="00693D2C" w:rsidRDefault="00693D2C" w:rsidP="00693D2C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2.1) Entities</w:t>
      </w:r>
    </w:p>
    <w:p w14:paraId="7CA8CD11" w14:textId="77777777" w:rsidR="00693D2C" w:rsidRDefault="00693D2C" w:rsidP="00693D2C">
      <w:pPr>
        <w:rPr>
          <w:rFonts w:ascii="Book Antiqua" w:hAnsi="Book Antiqua"/>
          <w:sz w:val="24"/>
          <w:szCs w:val="24"/>
          <w:lang w:val="en-US"/>
        </w:rPr>
      </w:pPr>
      <w:r w:rsidRPr="00765935">
        <w:rPr>
          <w:rFonts w:ascii="Book Antiqua" w:hAnsi="Book Antiqua"/>
          <w:sz w:val="24"/>
          <w:szCs w:val="24"/>
          <w:lang w:val="en-US"/>
        </w:rPr>
        <w:t>An entity is any object in the system that we want to model and store information about. Every entity has at least one attribute: its primary key.</w:t>
      </w:r>
      <w:r>
        <w:rPr>
          <w:rFonts w:ascii="Book Antiqua" w:hAnsi="Book Antiqua"/>
          <w:sz w:val="24"/>
          <w:szCs w:val="24"/>
          <w:lang w:val="en-US"/>
        </w:rPr>
        <w:t xml:space="preserve"> In the Database for a Dentists’ Polyclinic, the entities are Polyclinic, Doctors, Patients. Endodontist, Periodontist and General Dentist are entities of the form of non-disjoint specialization. Regular Patient and New Patient also are entities of the form of non-disjoint specialization.</w:t>
      </w:r>
    </w:p>
    <w:p w14:paraId="72CFFB2F" w14:textId="77777777" w:rsidR="00693D2C" w:rsidRPr="00765935" w:rsidRDefault="00693D2C" w:rsidP="00693D2C">
      <w:pPr>
        <w:rPr>
          <w:rFonts w:ascii="Book Antiqua" w:hAnsi="Book Antiqua"/>
          <w:b/>
          <w:sz w:val="24"/>
          <w:szCs w:val="24"/>
          <w:lang w:val="en-US"/>
        </w:rPr>
      </w:pPr>
      <w:r w:rsidRPr="00765935">
        <w:rPr>
          <w:rFonts w:ascii="Book Antiqua" w:hAnsi="Book Antiqua"/>
          <w:b/>
          <w:sz w:val="24"/>
          <w:szCs w:val="24"/>
          <w:lang w:val="en-US"/>
        </w:rPr>
        <w:t>2.2) Weak Entities</w:t>
      </w:r>
    </w:p>
    <w:p w14:paraId="2FE43D93" w14:textId="77777777" w:rsidR="00693D2C" w:rsidRDefault="00693D2C" w:rsidP="00693D2C">
      <w:p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A weak entity is one which doesn’t have a primary key of its own. It depends on a strong entity. The discriminator of the weak entity and the primary key of the strong entity on which it depends makes the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superkey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of the Weak Entity. In the Database for a Dentists’ Polyclinic, Medical History and Dependents are weak entities. </w:t>
      </w:r>
    </w:p>
    <w:p w14:paraId="621B01D9" w14:textId="77777777" w:rsidR="00693D2C" w:rsidRDefault="00693D2C" w:rsidP="00693D2C">
      <w:pPr>
        <w:rPr>
          <w:rFonts w:ascii="Book Antiqua" w:hAnsi="Book Antiqua"/>
          <w:b/>
          <w:sz w:val="24"/>
          <w:szCs w:val="24"/>
          <w:lang w:val="en-US"/>
        </w:rPr>
      </w:pPr>
      <w:r w:rsidRPr="00765935">
        <w:rPr>
          <w:rFonts w:ascii="Book Antiqua" w:hAnsi="Book Antiqua"/>
          <w:b/>
          <w:sz w:val="24"/>
          <w:szCs w:val="24"/>
          <w:lang w:val="en-US"/>
        </w:rPr>
        <w:t>2.3) Relationships</w:t>
      </w:r>
    </w:p>
    <w:p w14:paraId="4122CCAE" w14:textId="77777777" w:rsidR="00693D2C" w:rsidRDefault="00693D2C" w:rsidP="00693D2C">
      <w:pPr>
        <w:rPr>
          <w:rFonts w:ascii="Book Antiqua" w:hAnsi="Book Antiqua"/>
          <w:sz w:val="24"/>
          <w:szCs w:val="24"/>
          <w:lang w:val="en-US"/>
        </w:rPr>
      </w:pPr>
      <w:r w:rsidRPr="00765935">
        <w:rPr>
          <w:rFonts w:ascii="Book Antiqua" w:hAnsi="Book Antiqua"/>
          <w:sz w:val="24"/>
          <w:szCs w:val="24"/>
          <w:lang w:val="en-GB"/>
        </w:rPr>
        <w:t>A relationship is an association among several entities.</w:t>
      </w:r>
      <w:r>
        <w:rPr>
          <w:rFonts w:ascii="Book Antiqua" w:hAnsi="Book Antiqua"/>
          <w:sz w:val="24"/>
          <w:szCs w:val="24"/>
          <w:lang w:val="en-GB"/>
        </w:rPr>
        <w:t xml:space="preserve"> </w:t>
      </w:r>
      <w:r>
        <w:rPr>
          <w:rFonts w:ascii="Book Antiqua" w:hAnsi="Book Antiqua"/>
          <w:sz w:val="24"/>
          <w:szCs w:val="24"/>
          <w:lang w:val="en-US"/>
        </w:rPr>
        <w:t>In the Database for a Dentists’ Polyclinic, Polyclinic ‘handles’ Patients is an example of a relationship in which ‘handles’ the relationship between the two entities.</w:t>
      </w:r>
    </w:p>
    <w:p w14:paraId="6F1309CC" w14:textId="77777777" w:rsidR="00693D2C" w:rsidRDefault="00693D2C" w:rsidP="00693D2C">
      <w:pPr>
        <w:rPr>
          <w:rFonts w:ascii="Book Antiqua" w:hAnsi="Book Antiqua"/>
          <w:b/>
          <w:sz w:val="24"/>
          <w:szCs w:val="24"/>
          <w:lang w:val="en-US"/>
        </w:rPr>
      </w:pPr>
      <w:r w:rsidRPr="00765935">
        <w:rPr>
          <w:rFonts w:ascii="Book Antiqua" w:hAnsi="Book Antiqua"/>
          <w:b/>
          <w:sz w:val="24"/>
          <w:szCs w:val="24"/>
          <w:lang w:val="en-US"/>
        </w:rPr>
        <w:t>2.4) Attributes</w:t>
      </w:r>
    </w:p>
    <w:p w14:paraId="486BC81A" w14:textId="77777777" w:rsidR="00693D2C" w:rsidRDefault="00693D2C" w:rsidP="00693D2C">
      <w:p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A</w:t>
      </w:r>
      <w:r w:rsidRPr="00765935">
        <w:rPr>
          <w:rFonts w:ascii="Book Antiqua" w:hAnsi="Book Antiqua"/>
          <w:sz w:val="24"/>
          <w:szCs w:val="24"/>
          <w:lang w:val="en-US"/>
        </w:rPr>
        <w:t>ttributes constitute a character and explains the characteristics of an entity. Attributes describe the entity or relationship modeled by a table.</w:t>
      </w:r>
      <w:r>
        <w:rPr>
          <w:rFonts w:ascii="Book Antiqua" w:hAnsi="Book Antiqua"/>
          <w:sz w:val="24"/>
          <w:szCs w:val="24"/>
          <w:lang w:val="en-US"/>
        </w:rPr>
        <w:t xml:space="preserve"> In the Database for a Dentists’ Polyclinic, an example of attribute is ‘Name’ of Polyclinic. In this, ‘Name’ is used to describe the entity which is Polyclinic. An attribute can be multivalued, derived or composite.</w:t>
      </w:r>
    </w:p>
    <w:p w14:paraId="69E863FC" w14:textId="77777777" w:rsidR="00693D2C" w:rsidRPr="0088056C" w:rsidRDefault="00693D2C" w:rsidP="00693D2C">
      <w:pPr>
        <w:rPr>
          <w:rFonts w:ascii="Book Antiqua" w:hAnsi="Book Antiqua"/>
          <w:b/>
          <w:sz w:val="24"/>
          <w:szCs w:val="24"/>
          <w:lang w:val="en-US"/>
        </w:rPr>
      </w:pPr>
      <w:r w:rsidRPr="0088056C">
        <w:rPr>
          <w:rFonts w:ascii="Book Antiqua" w:hAnsi="Book Antiqua"/>
          <w:b/>
          <w:sz w:val="24"/>
          <w:szCs w:val="24"/>
          <w:lang w:val="en-US"/>
        </w:rPr>
        <w:t>2.5) Primary Key</w:t>
      </w:r>
    </w:p>
    <w:p w14:paraId="1350B2E2" w14:textId="77777777" w:rsidR="00693D2C" w:rsidRDefault="00693D2C" w:rsidP="00693D2C">
      <w:p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 The primary key is the attribute which helps us uniquely identify each record in the database. In the Database for a Dentists’ Polyclinic,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Patient_id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is the primary key of Patient because it helps us uniquely identify each Patient record.</w:t>
      </w:r>
    </w:p>
    <w:p w14:paraId="19EB5701" w14:textId="77777777" w:rsidR="00693D2C" w:rsidRDefault="00693D2C" w:rsidP="00693D2C">
      <w:pPr>
        <w:rPr>
          <w:rFonts w:ascii="Book Antiqua" w:hAnsi="Book Antiqua"/>
          <w:b/>
          <w:sz w:val="24"/>
          <w:szCs w:val="24"/>
          <w:lang w:val="en-US"/>
        </w:rPr>
      </w:pPr>
      <w:r w:rsidRPr="0088056C">
        <w:rPr>
          <w:rFonts w:ascii="Book Antiqua" w:hAnsi="Book Antiqua"/>
          <w:b/>
          <w:sz w:val="24"/>
          <w:szCs w:val="24"/>
          <w:lang w:val="en-US"/>
        </w:rPr>
        <w:t>2.6) Foreign Key</w:t>
      </w:r>
    </w:p>
    <w:p w14:paraId="74757F1A" w14:textId="77777777" w:rsidR="00693D2C" w:rsidRDefault="00693D2C" w:rsidP="00693D2C">
      <w:pPr>
        <w:rPr>
          <w:rFonts w:ascii="Book Antiqua" w:hAnsi="Book Antiqua"/>
          <w:sz w:val="24"/>
          <w:szCs w:val="24"/>
          <w:lang w:val="en-US"/>
        </w:rPr>
      </w:pPr>
      <w:r w:rsidRPr="00D31CF3">
        <w:rPr>
          <w:rFonts w:ascii="Book Antiqua" w:hAnsi="Book Antiqua"/>
          <w:sz w:val="24"/>
          <w:szCs w:val="24"/>
          <w:lang w:val="en-GB"/>
        </w:rPr>
        <w:t>A foreign key is a set of attributes in a referencing relation, such that for each</w:t>
      </w:r>
      <w:r>
        <w:rPr>
          <w:rFonts w:ascii="Book Antiqua" w:hAnsi="Book Antiqua"/>
          <w:sz w:val="24"/>
          <w:szCs w:val="24"/>
          <w:lang w:val="en-GB"/>
        </w:rPr>
        <w:t xml:space="preserve"> </w:t>
      </w:r>
      <w:r w:rsidRPr="00D31CF3">
        <w:rPr>
          <w:rFonts w:ascii="Book Antiqua" w:hAnsi="Book Antiqua"/>
          <w:sz w:val="24"/>
          <w:szCs w:val="24"/>
          <w:lang w:val="en-GB"/>
        </w:rPr>
        <w:t>tuple in the referencing relation, the values of the foreign key attributes are</w:t>
      </w:r>
      <w:r>
        <w:rPr>
          <w:rFonts w:ascii="Book Antiqua" w:hAnsi="Book Antiqua"/>
          <w:sz w:val="24"/>
          <w:szCs w:val="24"/>
          <w:lang w:val="en-GB"/>
        </w:rPr>
        <w:t xml:space="preserve"> </w:t>
      </w:r>
      <w:r w:rsidRPr="00D31CF3">
        <w:rPr>
          <w:rFonts w:ascii="Book Antiqua" w:hAnsi="Book Antiqua"/>
          <w:sz w:val="24"/>
          <w:szCs w:val="24"/>
          <w:lang w:val="en-GB"/>
        </w:rPr>
        <w:t>guaranteed to occur as the primary key value of a tuple in the referenced</w:t>
      </w:r>
      <w:r>
        <w:rPr>
          <w:rFonts w:ascii="Book Antiqua" w:hAnsi="Book Antiqua"/>
          <w:sz w:val="24"/>
          <w:szCs w:val="24"/>
          <w:lang w:val="en-GB"/>
        </w:rPr>
        <w:t xml:space="preserve"> </w:t>
      </w:r>
      <w:r w:rsidRPr="00D31CF3">
        <w:rPr>
          <w:rFonts w:ascii="Book Antiqua" w:hAnsi="Book Antiqua"/>
          <w:sz w:val="24"/>
          <w:szCs w:val="24"/>
          <w:lang w:val="en-GB"/>
        </w:rPr>
        <w:t>relation.</w:t>
      </w:r>
      <w:r w:rsidRPr="00D31CF3">
        <w:rPr>
          <w:rFonts w:ascii="Book Antiqua" w:hAnsi="Book Antiqua"/>
          <w:sz w:val="24"/>
          <w:szCs w:val="24"/>
          <w:lang w:val="en-US"/>
        </w:rPr>
        <w:t xml:space="preserve"> </w:t>
      </w:r>
      <w:r>
        <w:rPr>
          <w:rFonts w:ascii="Book Antiqua" w:hAnsi="Book Antiqua"/>
          <w:sz w:val="24"/>
          <w:szCs w:val="24"/>
          <w:lang w:val="en-US"/>
        </w:rPr>
        <w:t xml:space="preserve">In the Database for a Dentists’ Polyclinic, an example of foreign key is </w:t>
      </w:r>
      <w:proofErr w:type="spellStart"/>
      <w:r>
        <w:rPr>
          <w:rFonts w:ascii="Book Antiqua" w:hAnsi="Book Antiqua"/>
          <w:sz w:val="24"/>
          <w:szCs w:val="24"/>
          <w:lang w:val="en-US"/>
        </w:rPr>
        <w:t>Polyclinic_name</w:t>
      </w:r>
      <w:proofErr w:type="spellEnd"/>
      <w:r>
        <w:rPr>
          <w:rFonts w:ascii="Book Antiqua" w:hAnsi="Book Antiqua"/>
          <w:sz w:val="24"/>
          <w:szCs w:val="24"/>
          <w:lang w:val="en-US"/>
        </w:rPr>
        <w:t xml:space="preserve"> is a foreign key in Patient entity.</w:t>
      </w:r>
    </w:p>
    <w:p w14:paraId="5A99FC0F" w14:textId="77777777" w:rsidR="00693D2C" w:rsidRPr="00D31CF3" w:rsidRDefault="00693D2C" w:rsidP="00693D2C">
      <w:pPr>
        <w:rPr>
          <w:rFonts w:ascii="Book Antiqua" w:hAnsi="Book Antiqua"/>
          <w:b/>
          <w:sz w:val="24"/>
          <w:szCs w:val="24"/>
          <w:lang w:val="en-GB"/>
        </w:rPr>
      </w:pPr>
      <w:r w:rsidRPr="00D31CF3">
        <w:rPr>
          <w:rFonts w:ascii="Book Antiqua" w:hAnsi="Book Antiqua"/>
          <w:b/>
          <w:sz w:val="24"/>
          <w:szCs w:val="24"/>
          <w:lang w:val="en-US"/>
        </w:rPr>
        <w:t>2.7) Cardinalities</w:t>
      </w:r>
    </w:p>
    <w:p w14:paraId="6067AFC7" w14:textId="77777777" w:rsidR="00693D2C" w:rsidRPr="00D31CF3" w:rsidRDefault="00693D2C" w:rsidP="00693D2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Cardinalities help us understand the relationship between two entities, whether it is one-one, many-one, one-many, many-many. </w:t>
      </w:r>
      <w:r>
        <w:rPr>
          <w:rFonts w:ascii="Book Antiqua" w:hAnsi="Book Antiqua"/>
          <w:sz w:val="24"/>
          <w:szCs w:val="24"/>
          <w:lang w:val="en-US"/>
        </w:rPr>
        <w:t>In the Database for a Dentists’ Polyclinic, an example of cardinality is that ‘many’ Patients go to ‘one’ Polyclinic.</w:t>
      </w:r>
    </w:p>
    <w:p w14:paraId="04CF4774" w14:textId="77777777" w:rsidR="00693D2C" w:rsidRDefault="00693D2C"/>
    <w:p w14:paraId="1EF4DEAC" w14:textId="77777777" w:rsidR="00693D2C" w:rsidRDefault="00693D2C"/>
    <w:p w14:paraId="330F226F" w14:textId="77777777" w:rsidR="00693D2C" w:rsidRDefault="00693D2C" w:rsidP="00693D2C">
      <w:pPr>
        <w:rPr>
          <w:rFonts w:ascii="Book Antiqua" w:hAnsi="Book Antiqua"/>
          <w:b/>
          <w:sz w:val="24"/>
          <w:szCs w:val="24"/>
        </w:rPr>
      </w:pPr>
      <w:r w:rsidRPr="009C10CB">
        <w:rPr>
          <w:rFonts w:ascii="Book Antiqua" w:hAnsi="Book Antiqua"/>
          <w:b/>
          <w:sz w:val="24"/>
          <w:szCs w:val="24"/>
        </w:rPr>
        <w:t>5)Normalization</w:t>
      </w:r>
    </w:p>
    <w:p w14:paraId="66A8CDC5" w14:textId="77777777" w:rsidR="00693D2C" w:rsidRPr="00DE4560" w:rsidRDefault="00693D2C" w:rsidP="00693D2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5.</w:t>
      </w:r>
      <w:r w:rsidRPr="00DE4560">
        <w:rPr>
          <w:rFonts w:ascii="Book Antiqua" w:hAnsi="Book Antiqua"/>
          <w:sz w:val="24"/>
          <w:szCs w:val="24"/>
        </w:rPr>
        <w:t>1)</w:t>
      </w:r>
      <w:r>
        <w:rPr>
          <w:rFonts w:ascii="Book Antiqua" w:hAnsi="Book Antiqua"/>
          <w:sz w:val="24"/>
          <w:szCs w:val="24"/>
        </w:rPr>
        <w:t>Patient</w:t>
      </w:r>
    </w:p>
    <w:p w14:paraId="74EAE969" w14:textId="77777777" w:rsidR="00693D2C" w:rsidRPr="009C10CB" w:rsidRDefault="00693D2C" w:rsidP="00693D2C">
      <w:pPr>
        <w:rPr>
          <w:rFonts w:ascii="Book Antiqua" w:hAnsi="Book Antiqua"/>
          <w:b/>
          <w:sz w:val="24"/>
          <w:szCs w:val="24"/>
        </w:rPr>
      </w:pPr>
    </w:p>
    <w:p w14:paraId="73096218" w14:textId="77777777" w:rsidR="00693D2C" w:rsidRDefault="00693D2C" w:rsidP="00693D2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  <w:lang w:val="en-GB" w:eastAsia="en-GB" w:bidi="ar-SA"/>
        </w:rPr>
        <w:drawing>
          <wp:inline distT="0" distB="0" distL="0" distR="0" wp14:anchorId="3626B308" wp14:editId="05AF122D">
            <wp:extent cx="5721985" cy="624689"/>
            <wp:effectExtent l="0" t="0" r="0" b="10795"/>
            <wp:docPr id="8" name="Picture 8" descr="../../../Users/navidkagalwalla/Desktop/New%20Doc%202018-10-21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Users/navidkagalwalla/Desktop/New%20Doc%202018-10-21%20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324"/>
                    <a:stretch/>
                  </pic:blipFill>
                  <pic:spPr bwMode="auto">
                    <a:xfrm>
                      <a:off x="0" y="0"/>
                      <a:ext cx="5721985" cy="624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523C9" w14:textId="77777777" w:rsidR="00693D2C" w:rsidRDefault="00693D2C" w:rsidP="00693D2C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  <w:lang w:val="en-GB" w:eastAsia="en-GB" w:bidi="ar-SA"/>
        </w:rPr>
        <w:drawing>
          <wp:inline distT="0" distB="0" distL="0" distR="0" wp14:anchorId="2858FAC7" wp14:editId="78996122">
            <wp:extent cx="5713303" cy="570029"/>
            <wp:effectExtent l="0" t="0" r="1905" b="0"/>
            <wp:docPr id="9" name="Picture 9" descr="../../../Users/navidkagalwalla/Desktop/New%20Doc%202018-10-21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Users/navidkagalwalla/Desktop/New%20Doc%202018-10-21%20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13" b="28596"/>
                    <a:stretch/>
                  </pic:blipFill>
                  <pic:spPr bwMode="auto">
                    <a:xfrm>
                      <a:off x="0" y="0"/>
                      <a:ext cx="5721985" cy="57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AB39B" w14:textId="77777777" w:rsidR="00693D2C" w:rsidRDefault="00693D2C" w:rsidP="00693D2C">
      <w:pPr>
        <w:rPr>
          <w:rFonts w:ascii="Book Antiqua" w:hAnsi="Book Antiqua"/>
          <w:sz w:val="24"/>
          <w:szCs w:val="24"/>
        </w:rPr>
      </w:pPr>
    </w:p>
    <w:p w14:paraId="61091620" w14:textId="77777777" w:rsidR="00693D2C" w:rsidRDefault="00693D2C" w:rsidP="00693D2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5.2)Doctors</w:t>
      </w:r>
    </w:p>
    <w:p w14:paraId="34A2BB24" w14:textId="77777777" w:rsidR="00693D2C" w:rsidRDefault="00693D2C" w:rsidP="00693D2C">
      <w:pPr>
        <w:rPr>
          <w:rFonts w:ascii="Book Antiqua" w:hAnsi="Book Antiqua"/>
          <w:sz w:val="24"/>
          <w:szCs w:val="24"/>
        </w:rPr>
      </w:pPr>
    </w:p>
    <w:p w14:paraId="61F23509" w14:textId="77777777" w:rsidR="00693D2C" w:rsidRDefault="00693D2C" w:rsidP="00693D2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  <w:lang w:val="en-GB" w:eastAsia="en-GB" w:bidi="ar-SA"/>
        </w:rPr>
        <w:drawing>
          <wp:inline distT="0" distB="0" distL="0" distR="0" wp14:anchorId="2F304213" wp14:editId="69639BF5">
            <wp:extent cx="4345098" cy="1031752"/>
            <wp:effectExtent l="0" t="0" r="0" b="10160"/>
            <wp:docPr id="12" name="Picture 12" descr="../../../Users/navidkagalwalla/Desktop/New%20Doc%202018-10-21%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Users/navidkagalwalla/Desktop/New%20Doc%202018-10-21%20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4" r="17202" b="80001"/>
                    <a:stretch/>
                  </pic:blipFill>
                  <pic:spPr bwMode="auto">
                    <a:xfrm>
                      <a:off x="0" y="0"/>
                      <a:ext cx="4346543" cy="103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975C2" w14:textId="77777777" w:rsidR="00693D2C" w:rsidRDefault="00693D2C" w:rsidP="00693D2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  <w:lang w:val="en-GB" w:eastAsia="en-GB" w:bidi="ar-SA"/>
        </w:rPr>
        <w:drawing>
          <wp:inline distT="0" distB="0" distL="0" distR="0" wp14:anchorId="2D62E3AA" wp14:editId="45C4CC8C">
            <wp:extent cx="3811509" cy="1113155"/>
            <wp:effectExtent l="0" t="0" r="0" b="4445"/>
            <wp:docPr id="13" name="Picture 13" descr="../../../Users/navidkagalwalla/Desktop/New%20Doc%202018-10-21%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../Users/navidkagalwalla/Desktop/New%20Doc%202018-10-21%20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73" r="33462" b="58947"/>
                    <a:stretch/>
                  </pic:blipFill>
                  <pic:spPr bwMode="auto">
                    <a:xfrm>
                      <a:off x="0" y="0"/>
                      <a:ext cx="3813200" cy="111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764FF" w14:textId="77777777" w:rsidR="00693D2C" w:rsidRDefault="00693D2C" w:rsidP="00693D2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  <w:lang w:val="en-GB" w:eastAsia="en-GB" w:bidi="ar-SA"/>
        </w:rPr>
        <w:drawing>
          <wp:inline distT="0" distB="0" distL="0" distR="0" wp14:anchorId="29E7DDE5" wp14:editId="3F385529">
            <wp:extent cx="5730240" cy="1113576"/>
            <wp:effectExtent l="0" t="0" r="10160" b="4445"/>
            <wp:docPr id="14" name="Picture 14" descr="../../../Users/navidkagalwalla/Desktop/New%20Doc%202018-10-21%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../../Users/navidkagalwalla/Desktop/New%20Doc%202018-10-21%20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525" b="37895"/>
                    <a:stretch/>
                  </pic:blipFill>
                  <pic:spPr bwMode="auto">
                    <a:xfrm>
                      <a:off x="0" y="0"/>
                      <a:ext cx="5730875" cy="111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A7C75" w14:textId="77777777" w:rsidR="00693D2C" w:rsidRDefault="00693D2C" w:rsidP="00693D2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noProof/>
          <w:sz w:val="24"/>
          <w:szCs w:val="24"/>
          <w:lang w:val="en-GB" w:eastAsia="en-GB" w:bidi="ar-SA"/>
        </w:rPr>
        <w:drawing>
          <wp:inline distT="0" distB="0" distL="0" distR="0" wp14:anchorId="6F27DDDC" wp14:editId="67772433">
            <wp:extent cx="2566035" cy="985398"/>
            <wp:effectExtent l="0" t="0" r="0" b="5715"/>
            <wp:docPr id="15" name="Picture 15" descr="../../../Users/navidkagalwalla/Desktop/New%20Doc%202018-10-21%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../../Users/navidkagalwalla/Desktop/New%20Doc%202018-10-21%20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8" t="61752" r="40255" b="15263"/>
                    <a:stretch/>
                  </pic:blipFill>
                  <pic:spPr bwMode="auto">
                    <a:xfrm>
                      <a:off x="0" y="0"/>
                      <a:ext cx="2612315" cy="10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5449C" w14:textId="77777777" w:rsidR="00693D2C" w:rsidRDefault="00693D2C" w:rsidP="00693D2C">
      <w:pPr>
        <w:rPr>
          <w:rFonts w:ascii="Book Antiqua" w:hAnsi="Book Antiqua"/>
          <w:sz w:val="24"/>
          <w:szCs w:val="24"/>
        </w:rPr>
      </w:pPr>
    </w:p>
    <w:p w14:paraId="22F5DFAD" w14:textId="77777777" w:rsidR="00693D2C" w:rsidRDefault="00693D2C" w:rsidP="00693D2C">
      <w:pPr>
        <w:rPr>
          <w:rFonts w:ascii="Book Antiqua" w:hAnsi="Book Antiqua"/>
          <w:sz w:val="24"/>
          <w:szCs w:val="24"/>
          <w:u w:val="single"/>
        </w:rPr>
      </w:pPr>
    </w:p>
    <w:p w14:paraId="4D92C2DE" w14:textId="77777777" w:rsidR="00693D2C" w:rsidRPr="00471097" w:rsidRDefault="00693D2C" w:rsidP="00693D2C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5.3</w:t>
      </w:r>
      <w:r w:rsidRPr="00471097">
        <w:rPr>
          <w:rFonts w:ascii="Book Antiqua" w:hAnsi="Book Antiqua"/>
          <w:b/>
          <w:sz w:val="24"/>
          <w:szCs w:val="24"/>
        </w:rPr>
        <w:t>)</w:t>
      </w:r>
      <w:r>
        <w:rPr>
          <w:rFonts w:ascii="Book Antiqua" w:hAnsi="Book Antiqua"/>
          <w:b/>
          <w:sz w:val="24"/>
          <w:szCs w:val="24"/>
        </w:rPr>
        <w:t>Explanation of Normalization</w:t>
      </w:r>
    </w:p>
    <w:p w14:paraId="124AA262" w14:textId="77777777" w:rsidR="00693D2C" w:rsidRDefault="00693D2C" w:rsidP="00693D2C">
      <w:pPr>
        <w:rPr>
          <w:rFonts w:ascii="Book Antiqua" w:hAnsi="Book Antiqua"/>
          <w:sz w:val="24"/>
          <w:szCs w:val="24"/>
        </w:rPr>
      </w:pPr>
      <w:r w:rsidRPr="00DE4560">
        <w:rPr>
          <w:rFonts w:ascii="Book Antiqua" w:hAnsi="Book Antiqua"/>
          <w:sz w:val="24"/>
          <w:szCs w:val="24"/>
        </w:rPr>
        <w:br/>
      </w:r>
      <w:r>
        <w:rPr>
          <w:rFonts w:ascii="Book Antiqua" w:hAnsi="Book Antiqua"/>
          <w:sz w:val="24"/>
          <w:szCs w:val="24"/>
        </w:rPr>
        <w:t xml:space="preserve">For a table to be in 1NF, there should be no multivalued attributes. </w:t>
      </w:r>
    </w:p>
    <w:p w14:paraId="54443403" w14:textId="77777777" w:rsidR="00693D2C" w:rsidRDefault="00693D2C" w:rsidP="00693D2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For a table to be in 2NF, no partial dependency should be present and the table should be in 1NF. Partial Dependency is when:</w:t>
      </w:r>
    </w:p>
    <w:p w14:paraId="578C2996" w14:textId="77777777" w:rsidR="00693D2C" w:rsidRDefault="00693D2C" w:rsidP="00693D2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sym w:font="Symbol" w:char="F061"/>
      </w:r>
      <w:r w:rsidRPr="00731295">
        <w:rPr>
          <w:rFonts w:ascii="Book Antiqua" w:hAnsi="Book Antiqua"/>
          <w:sz w:val="24"/>
          <w:szCs w:val="24"/>
        </w:rPr>
        <w:sym w:font="Wingdings" w:char="F0E0"/>
      </w:r>
      <w:r>
        <w:rPr>
          <w:rFonts w:ascii="Book Antiqua" w:hAnsi="Book Antiqua"/>
          <w:sz w:val="24"/>
          <w:szCs w:val="24"/>
        </w:rPr>
        <w:sym w:font="Symbol" w:char="F062"/>
      </w:r>
      <w:r>
        <w:rPr>
          <w:rFonts w:ascii="Book Antiqua" w:hAnsi="Book Antiqua"/>
          <w:sz w:val="24"/>
          <w:szCs w:val="24"/>
        </w:rPr>
        <w:t xml:space="preserve"> (prime attribute </w:t>
      </w:r>
      <w:r w:rsidRPr="00471097">
        <w:rPr>
          <w:rFonts w:ascii="Book Antiqua" w:hAnsi="Book Antiqua"/>
          <w:sz w:val="24"/>
          <w:szCs w:val="24"/>
        </w:rPr>
        <w:sym w:font="Wingdings" w:char="F0E0"/>
      </w:r>
      <w:r>
        <w:rPr>
          <w:rFonts w:ascii="Book Antiqua" w:hAnsi="Book Antiqua"/>
          <w:sz w:val="24"/>
          <w:szCs w:val="24"/>
        </w:rPr>
        <w:t xml:space="preserve"> non-prime attribute) . This must be removed to get the table in 2NF.</w:t>
      </w:r>
    </w:p>
    <w:p w14:paraId="372438CF" w14:textId="77777777" w:rsidR="00693D2C" w:rsidRDefault="00693D2C" w:rsidP="00693D2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For a table to be in 3NF, no transitive dependency should be present and the table should be in 2NF. Transitive Dependency is when:</w:t>
      </w:r>
    </w:p>
    <w:p w14:paraId="03A42476" w14:textId="77777777" w:rsidR="00693D2C" w:rsidRDefault="00693D2C" w:rsidP="00693D2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sym w:font="Symbol" w:char="F061"/>
      </w:r>
      <w:r w:rsidRPr="00731295">
        <w:rPr>
          <w:rFonts w:ascii="Book Antiqua" w:hAnsi="Book Antiqua"/>
          <w:sz w:val="24"/>
          <w:szCs w:val="24"/>
        </w:rPr>
        <w:sym w:font="Wingdings" w:char="F0E0"/>
      </w:r>
      <w:r>
        <w:rPr>
          <w:rFonts w:ascii="Book Antiqua" w:hAnsi="Book Antiqua"/>
          <w:sz w:val="24"/>
          <w:szCs w:val="24"/>
        </w:rPr>
        <w:sym w:font="Symbol" w:char="F062"/>
      </w:r>
      <w:r>
        <w:rPr>
          <w:rFonts w:ascii="Book Antiqua" w:hAnsi="Book Antiqua"/>
          <w:sz w:val="24"/>
          <w:szCs w:val="24"/>
        </w:rPr>
        <w:t xml:space="preserve"> ( non-prime </w:t>
      </w:r>
      <w:r w:rsidRPr="00113D6D">
        <w:rPr>
          <w:rFonts w:ascii="Book Antiqua" w:hAnsi="Book Antiqua"/>
          <w:sz w:val="24"/>
          <w:szCs w:val="24"/>
        </w:rPr>
        <w:sym w:font="Wingdings" w:char="F0E0"/>
      </w:r>
      <w:r>
        <w:rPr>
          <w:rFonts w:ascii="Book Antiqua" w:hAnsi="Book Antiqua"/>
          <w:sz w:val="24"/>
          <w:szCs w:val="24"/>
        </w:rPr>
        <w:t xml:space="preserve"> non-prime). This must be removed to get the table in 3NF. For 3NF, in the relation </w:t>
      </w:r>
      <w:r>
        <w:rPr>
          <w:rFonts w:ascii="Book Antiqua" w:hAnsi="Book Antiqua"/>
          <w:sz w:val="24"/>
          <w:szCs w:val="24"/>
        </w:rPr>
        <w:sym w:font="Symbol" w:char="F061"/>
      </w:r>
      <w:r w:rsidRPr="00731295">
        <w:rPr>
          <w:rFonts w:ascii="Book Antiqua" w:hAnsi="Book Antiqua"/>
          <w:sz w:val="24"/>
          <w:szCs w:val="24"/>
        </w:rPr>
        <w:sym w:font="Wingdings" w:char="F0E0"/>
      </w:r>
      <w:r>
        <w:rPr>
          <w:rFonts w:ascii="Book Antiqua" w:hAnsi="Book Antiqua"/>
          <w:sz w:val="24"/>
          <w:szCs w:val="24"/>
        </w:rPr>
        <w:sym w:font="Symbol" w:char="F062"/>
      </w:r>
      <w:r>
        <w:rPr>
          <w:rFonts w:ascii="Book Antiqua" w:hAnsi="Book Antiqua"/>
          <w:sz w:val="24"/>
          <w:szCs w:val="24"/>
        </w:rPr>
        <w:t xml:space="preserve">, either </w:t>
      </w:r>
      <w:r>
        <w:rPr>
          <w:rFonts w:ascii="Book Antiqua" w:hAnsi="Book Antiqua"/>
          <w:sz w:val="24"/>
          <w:szCs w:val="24"/>
        </w:rPr>
        <w:sym w:font="Symbol" w:char="F061"/>
      </w:r>
      <w:r>
        <w:rPr>
          <w:rFonts w:ascii="Book Antiqua" w:hAnsi="Book Antiqua"/>
          <w:sz w:val="24"/>
          <w:szCs w:val="24"/>
        </w:rPr>
        <w:t xml:space="preserve"> should be </w:t>
      </w:r>
      <w:proofErr w:type="spellStart"/>
      <w:r>
        <w:rPr>
          <w:rFonts w:ascii="Book Antiqua" w:hAnsi="Book Antiqua"/>
          <w:sz w:val="24"/>
          <w:szCs w:val="24"/>
        </w:rPr>
        <w:t>superkey</w:t>
      </w:r>
      <w:proofErr w:type="spellEnd"/>
      <w:r>
        <w:rPr>
          <w:rFonts w:ascii="Book Antiqua" w:hAnsi="Book Antiqua"/>
          <w:sz w:val="24"/>
          <w:szCs w:val="24"/>
        </w:rPr>
        <w:t xml:space="preserve"> or </w:t>
      </w:r>
      <w:r>
        <w:rPr>
          <w:rFonts w:ascii="Book Antiqua" w:hAnsi="Book Antiqua"/>
          <w:sz w:val="24"/>
          <w:szCs w:val="24"/>
        </w:rPr>
        <w:sym w:font="Symbol" w:char="F062"/>
      </w:r>
      <w:r>
        <w:rPr>
          <w:rFonts w:ascii="Book Antiqua" w:hAnsi="Book Antiqua"/>
          <w:sz w:val="24"/>
          <w:szCs w:val="24"/>
        </w:rPr>
        <w:t xml:space="preserve"> should be prime. Even if one doesn’t satisfy, then it won’t be in 3NF.</w:t>
      </w:r>
    </w:p>
    <w:p w14:paraId="4B176C61" w14:textId="77777777" w:rsidR="00693D2C" w:rsidRDefault="00693D2C" w:rsidP="00693D2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For a table to be in BCNF, in </w:t>
      </w:r>
      <w:r>
        <w:rPr>
          <w:rFonts w:ascii="Book Antiqua" w:hAnsi="Book Antiqua"/>
          <w:sz w:val="24"/>
          <w:szCs w:val="24"/>
        </w:rPr>
        <w:sym w:font="Symbol" w:char="F061"/>
      </w:r>
      <w:r w:rsidRPr="00731295">
        <w:rPr>
          <w:rFonts w:ascii="Book Antiqua" w:hAnsi="Book Antiqua"/>
          <w:sz w:val="24"/>
          <w:szCs w:val="24"/>
        </w:rPr>
        <w:sym w:font="Wingdings" w:char="F0E0"/>
      </w:r>
      <w:r>
        <w:rPr>
          <w:rFonts w:ascii="Book Antiqua" w:hAnsi="Book Antiqua"/>
          <w:sz w:val="24"/>
          <w:szCs w:val="24"/>
        </w:rPr>
        <w:sym w:font="Symbol" w:char="F062"/>
      </w:r>
      <w:r>
        <w:rPr>
          <w:rFonts w:ascii="Book Antiqua" w:hAnsi="Book Antiqua"/>
          <w:sz w:val="24"/>
          <w:szCs w:val="24"/>
        </w:rPr>
        <w:t xml:space="preserve">, </w:t>
      </w:r>
      <w:r>
        <w:rPr>
          <w:rFonts w:ascii="Book Antiqua" w:hAnsi="Book Antiqua"/>
          <w:sz w:val="24"/>
          <w:szCs w:val="24"/>
        </w:rPr>
        <w:sym w:font="Symbol" w:char="F061"/>
      </w:r>
      <w:r>
        <w:rPr>
          <w:rFonts w:ascii="Book Antiqua" w:hAnsi="Book Antiqua"/>
          <w:sz w:val="24"/>
          <w:szCs w:val="24"/>
        </w:rPr>
        <w:t xml:space="preserve"> must be </w:t>
      </w:r>
      <w:proofErr w:type="spellStart"/>
      <w:r>
        <w:rPr>
          <w:rFonts w:ascii="Book Antiqua" w:hAnsi="Book Antiqua"/>
          <w:sz w:val="24"/>
          <w:szCs w:val="24"/>
        </w:rPr>
        <w:t>superkey</w:t>
      </w:r>
      <w:proofErr w:type="spellEnd"/>
      <w:r>
        <w:rPr>
          <w:rFonts w:ascii="Book Antiqua" w:hAnsi="Book Antiqua"/>
          <w:sz w:val="24"/>
          <w:szCs w:val="24"/>
        </w:rPr>
        <w:t>.</w:t>
      </w:r>
    </w:p>
    <w:p w14:paraId="5CA590D7" w14:textId="77777777" w:rsidR="00693D2C" w:rsidRDefault="00693D2C" w:rsidP="00693D2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We decompose the tables in a way such that it is a Lossless form of decomposition    attributes of R1 </w:t>
      </w:r>
      <w:r>
        <w:rPr>
          <w:rFonts w:ascii="Book Antiqua" w:hAnsi="Book Antiqua"/>
          <w:sz w:val="24"/>
          <w:szCs w:val="24"/>
        </w:rPr>
        <w:sym w:font="Symbol" w:char="F0C8"/>
      </w:r>
      <w:r>
        <w:rPr>
          <w:rFonts w:ascii="Book Antiqua" w:hAnsi="Book Antiqua"/>
          <w:sz w:val="24"/>
          <w:szCs w:val="24"/>
        </w:rPr>
        <w:t xml:space="preserve"> attributes of R2 = attributes of R  or</w:t>
      </w:r>
    </w:p>
    <w:p w14:paraId="56B26C82" w14:textId="77777777" w:rsidR="00693D2C" w:rsidRDefault="00693D2C" w:rsidP="00693D2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attributes of R1 </w:t>
      </w:r>
      <w:r>
        <w:rPr>
          <w:rFonts w:ascii="Book Antiqua" w:hAnsi="Book Antiqua"/>
          <w:sz w:val="24"/>
          <w:szCs w:val="24"/>
        </w:rPr>
        <w:sym w:font="Symbol" w:char="F0C7"/>
      </w:r>
      <w:r>
        <w:rPr>
          <w:rFonts w:ascii="Book Antiqua" w:hAnsi="Book Antiqua"/>
          <w:sz w:val="24"/>
          <w:szCs w:val="24"/>
        </w:rPr>
        <w:t xml:space="preserve"> attributes of R2 </w:t>
      </w:r>
      <w:r>
        <w:rPr>
          <w:rFonts w:ascii="Book Antiqua" w:hAnsi="Book Antiqua"/>
          <w:sz w:val="24"/>
          <w:szCs w:val="24"/>
        </w:rPr>
        <w:sym w:font="Symbol" w:char="F0B9"/>
      </w:r>
      <w:r>
        <w:rPr>
          <w:rFonts w:ascii="Book Antiqua" w:hAnsi="Book Antiqua"/>
          <w:sz w:val="24"/>
          <w:szCs w:val="24"/>
        </w:rPr>
        <w:t xml:space="preserve"> null  or</w:t>
      </w:r>
    </w:p>
    <w:p w14:paraId="15F9A05B" w14:textId="77777777" w:rsidR="00693D2C" w:rsidRDefault="00693D2C" w:rsidP="00693D2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attributes of R1 </w:t>
      </w:r>
      <w:r>
        <w:rPr>
          <w:rFonts w:ascii="Book Antiqua" w:hAnsi="Book Antiqua"/>
          <w:sz w:val="24"/>
          <w:szCs w:val="24"/>
        </w:rPr>
        <w:sym w:font="Symbol" w:char="F0C7"/>
      </w:r>
      <w:r>
        <w:rPr>
          <w:rFonts w:ascii="Book Antiqua" w:hAnsi="Book Antiqua"/>
          <w:sz w:val="24"/>
          <w:szCs w:val="24"/>
        </w:rPr>
        <w:t xml:space="preserve"> attributes of R2 </w:t>
      </w:r>
      <w:r w:rsidRPr="00976E0B">
        <w:rPr>
          <w:rFonts w:ascii="Book Antiqua" w:hAnsi="Book Antiqua"/>
          <w:sz w:val="24"/>
          <w:szCs w:val="24"/>
        </w:rPr>
        <w:sym w:font="Wingdings" w:char="F0E0"/>
      </w:r>
      <w:r>
        <w:rPr>
          <w:rFonts w:ascii="Book Antiqua" w:hAnsi="Book Antiqua"/>
          <w:sz w:val="24"/>
          <w:szCs w:val="24"/>
        </w:rPr>
        <w:t xml:space="preserve"> attributes of R1 or</w:t>
      </w:r>
    </w:p>
    <w:p w14:paraId="24897078" w14:textId="77777777" w:rsidR="00693D2C" w:rsidRDefault="00693D2C" w:rsidP="00693D2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attributes of R1 </w:t>
      </w:r>
      <w:r>
        <w:rPr>
          <w:rFonts w:ascii="Book Antiqua" w:hAnsi="Book Antiqua"/>
          <w:sz w:val="24"/>
          <w:szCs w:val="24"/>
        </w:rPr>
        <w:sym w:font="Symbol" w:char="F0C7"/>
      </w:r>
      <w:r>
        <w:rPr>
          <w:rFonts w:ascii="Book Antiqua" w:hAnsi="Book Antiqua"/>
          <w:sz w:val="24"/>
          <w:szCs w:val="24"/>
        </w:rPr>
        <w:t xml:space="preserve"> attributes of R2 </w:t>
      </w:r>
      <w:r w:rsidRPr="00976E0B">
        <w:rPr>
          <w:rFonts w:ascii="Book Antiqua" w:hAnsi="Book Antiqua"/>
          <w:sz w:val="24"/>
          <w:szCs w:val="24"/>
        </w:rPr>
        <w:sym w:font="Wingdings" w:char="F0E0"/>
      </w:r>
      <w:r>
        <w:rPr>
          <w:rFonts w:ascii="Book Antiqua" w:hAnsi="Book Antiqua"/>
          <w:sz w:val="24"/>
          <w:szCs w:val="24"/>
        </w:rPr>
        <w:t xml:space="preserve"> attributes of R2</w:t>
      </w:r>
    </w:p>
    <w:p w14:paraId="47AC61EB" w14:textId="77777777" w:rsidR="00693D2C" w:rsidRDefault="00693D2C">
      <w:bookmarkStart w:id="0" w:name="_GoBack"/>
      <w:bookmarkEnd w:id="0"/>
    </w:p>
    <w:sectPr w:rsidR="00693D2C" w:rsidSect="00782E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728D4"/>
    <w:multiLevelType w:val="hybridMultilevel"/>
    <w:tmpl w:val="FF68C692"/>
    <w:lvl w:ilvl="0" w:tplc="2C66948A">
      <w:start w:val="1"/>
      <w:numFmt w:val="lowerLetter"/>
      <w:lvlText w:val="%1)"/>
      <w:lvlJc w:val="left"/>
      <w:pPr>
        <w:ind w:left="720" w:hanging="360"/>
      </w:pPr>
      <w:rPr>
        <w:rFonts w:ascii="Times New Roman" w:eastAsia="Calibri" w:hAnsi="Times New Roman" w:hint="default"/>
        <w:color w:val="00000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D2C"/>
    <w:rsid w:val="00693D2C"/>
    <w:rsid w:val="00754F8A"/>
    <w:rsid w:val="00782EDE"/>
    <w:rsid w:val="009F30C3"/>
    <w:rsid w:val="00CE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285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D2C"/>
    <w:pPr>
      <w:spacing w:after="160" w:line="259" w:lineRule="auto"/>
    </w:pPr>
    <w:rPr>
      <w:sz w:val="22"/>
      <w:szCs w:val="20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F30C3"/>
    <w:rPr>
      <w:i/>
      <w:iCs/>
    </w:rPr>
  </w:style>
  <w:style w:type="paragraph" w:styleId="ListParagraph">
    <w:name w:val="List Paragraph"/>
    <w:basedOn w:val="Normal"/>
    <w:uiPriority w:val="34"/>
    <w:qFormat/>
    <w:rsid w:val="00693D2C"/>
    <w:pPr>
      <w:spacing w:after="200" w:line="276" w:lineRule="auto"/>
      <w:ind w:left="720"/>
      <w:contextualSpacing/>
    </w:pPr>
    <w:rPr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957</Words>
  <Characters>5456</Characters>
  <Application>Microsoft Macintosh Word</Application>
  <DocSecurity>0</DocSecurity>
  <Lines>45</Lines>
  <Paragraphs>12</Paragraphs>
  <ScaleCrop>false</ScaleCrop>
  <LinksUpToDate>false</LinksUpToDate>
  <CharactersWithSpaces>6401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2020-02-20T11:44:00Z</dcterms:created>
  <dcterms:modified xsi:type="dcterms:W3CDTF">2020-02-20T11:46:00Z</dcterms:modified>
</cp:coreProperties>
</file>