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goals ; begin focusing on project proposal, ideally finish by end of the month. gather fft of each member's recordings. review current proposal on wednesday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team will split up who works on what on the PDS, will pass down who does what after a section has been completed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navid : concept of operations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uzias : deliverables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tamarr : requirements, project management plan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danny : stakeholders, needs statement objective statement, budget of project management, initial project 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