
<file path=[Content_Types].xml><?xml version="1.0" encoding="utf-8"?>
<Types xmlns="http://schemas.openxmlformats.org/package/2006/content-types">
  <Default Extension="png" ContentType="image/png"/>
  <Default Extension="rels" ContentType="application/vnd.openxmlformats-package.relationships+xml"/>
  <Default Extension="undefined" ContentType="application/octet-stream"/>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3254E7" w14:textId="77777777" w:rsidR="008666F9" w:rsidRPr="00AC6256" w:rsidRDefault="008666F9" w:rsidP="008666F9">
      <w:pPr>
        <w:ind w:firstLine="720"/>
        <w:jc w:val="center"/>
        <w:rPr>
          <w:rFonts w:ascii="Archivo Medium" w:hAnsi="Archivo Medium" w:cs="Archivo Medium"/>
          <w:sz w:val="56"/>
          <w:szCs w:val="56"/>
        </w:rPr>
      </w:pPr>
      <w:r w:rsidRPr="00AC6256">
        <w:rPr>
          <w:rFonts w:ascii="Archivo Medium" w:hAnsi="Archivo Medium" w:cs="Archivo Medium"/>
          <w:sz w:val="56"/>
          <w:szCs w:val="56"/>
        </w:rPr>
        <w:t>In The Name of God</w:t>
      </w:r>
    </w:p>
    <w:p w14:paraId="28F01995" w14:textId="77777777" w:rsidR="008666F9" w:rsidRDefault="008666F9" w:rsidP="008666F9">
      <w:pPr>
        <w:jc w:val="center"/>
      </w:pPr>
    </w:p>
    <w:p w14:paraId="1E121FAE" w14:textId="77777777" w:rsidR="008666F9" w:rsidRDefault="008666F9" w:rsidP="008666F9">
      <w:pPr>
        <w:jc w:val="center"/>
      </w:pPr>
    </w:p>
    <w:p w14:paraId="385612AE" w14:textId="77777777" w:rsidR="008666F9" w:rsidRDefault="008666F9" w:rsidP="008666F9">
      <w:pPr>
        <w:jc w:val="center"/>
      </w:pPr>
    </w:p>
    <w:p w14:paraId="59176717" w14:textId="77777777" w:rsidR="008666F9" w:rsidRDefault="008666F9" w:rsidP="008666F9">
      <w:pPr>
        <w:jc w:val="center"/>
        <w:rPr>
          <w:rtl/>
          <w:lang w:bidi="fa-IR"/>
        </w:rPr>
      </w:pPr>
      <w:r>
        <w:rPr>
          <w:rFonts w:hint="cs"/>
          <w:noProof/>
          <w:lang w:bidi="fa-IR"/>
        </w:rPr>
        <w:drawing>
          <wp:inline distT="0" distB="0" distL="0" distR="0" wp14:anchorId="0637C281" wp14:editId="242D6FFC">
            <wp:extent cx="3550417" cy="3660599"/>
            <wp:effectExtent l="0" t="0" r="0" b="0"/>
            <wp:docPr id="1443634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553125" cy="3663391"/>
                    </a:xfrm>
                    <a:prstGeom prst="rect">
                      <a:avLst/>
                    </a:prstGeom>
                    <a:noFill/>
                    <a:ln>
                      <a:noFill/>
                    </a:ln>
                  </pic:spPr>
                </pic:pic>
              </a:graphicData>
            </a:graphic>
          </wp:inline>
        </w:drawing>
      </w:r>
    </w:p>
    <w:p w14:paraId="71DABAF0" w14:textId="77777777" w:rsidR="008666F9" w:rsidRDefault="008666F9" w:rsidP="008666F9">
      <w:pPr>
        <w:jc w:val="center"/>
      </w:pPr>
    </w:p>
    <w:p w14:paraId="6F42845E" w14:textId="77777777" w:rsidR="008666F9" w:rsidRDefault="008666F9" w:rsidP="008666F9">
      <w:pPr>
        <w:jc w:val="center"/>
      </w:pPr>
    </w:p>
    <w:p w14:paraId="65DCFBAA" w14:textId="77777777" w:rsidR="008666F9" w:rsidRDefault="008666F9" w:rsidP="008666F9">
      <w:pPr>
        <w:jc w:val="center"/>
      </w:pPr>
    </w:p>
    <w:p w14:paraId="69AF89CA" w14:textId="77777777" w:rsidR="008666F9" w:rsidRPr="00E111C1" w:rsidRDefault="008666F9" w:rsidP="008666F9">
      <w:pPr>
        <w:jc w:val="center"/>
        <w:rPr>
          <w:rFonts w:cstheme="majorBidi"/>
          <w:bCs/>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C6256">
        <w:rPr>
          <w:rFonts w:cstheme="majorBidi"/>
          <w:bCs/>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Parsa </w:t>
      </w:r>
      <w:proofErr w:type="spellStart"/>
      <w:r w:rsidRPr="00AC6256">
        <w:rPr>
          <w:rFonts w:cstheme="majorBidi"/>
          <w:bCs/>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Bordbar</w:t>
      </w:r>
      <w:proofErr w:type="spellEnd"/>
      <w:r w:rsidRPr="00AC6256">
        <w:rPr>
          <w:rFonts w:cstheme="majorBidi"/>
          <w:bCs/>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(40435340)</w:t>
      </w:r>
    </w:p>
    <w:p w14:paraId="0E45ECD8" w14:textId="77777777" w:rsidR="008666F9" w:rsidRPr="00AC6256" w:rsidRDefault="008666F9" w:rsidP="008666F9">
      <w:pPr>
        <w:jc w:val="center"/>
        <w:rPr>
          <w:rFonts w:cstheme="majorBidi"/>
          <w:bCs/>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C6256">
        <w:rPr>
          <w:rFonts w:cstheme="majorBidi"/>
          <w:bCs/>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Navid Zare (40435071)</w:t>
      </w:r>
    </w:p>
    <w:p w14:paraId="2B9BC182" w14:textId="77777777" w:rsidR="008666F9" w:rsidRDefault="008666F9" w:rsidP="008666F9">
      <w:pPr>
        <w:jc w:val="center"/>
      </w:pPr>
    </w:p>
    <w:p w14:paraId="115B640F" w14:textId="77777777" w:rsidR="008666F9" w:rsidRDefault="008666F9" w:rsidP="008666F9">
      <w:pPr>
        <w:jc w:val="center"/>
      </w:pPr>
    </w:p>
    <w:p w14:paraId="7A1A4007" w14:textId="77777777" w:rsidR="008666F9" w:rsidRDefault="008666F9" w:rsidP="008666F9">
      <w:pPr>
        <w:jc w:val="center"/>
      </w:pPr>
    </w:p>
    <w:p w14:paraId="5C174FAB" w14:textId="77777777" w:rsidR="008666F9" w:rsidRDefault="008666F9" w:rsidP="008666F9">
      <w:pPr>
        <w:jc w:val="center"/>
      </w:pPr>
    </w:p>
    <w:p w14:paraId="0558282B" w14:textId="77777777" w:rsidR="008666F9" w:rsidRDefault="008666F9" w:rsidP="008666F9">
      <w:pPr>
        <w:jc w:val="center"/>
      </w:pPr>
    </w:p>
    <w:p w14:paraId="2209B351" w14:textId="77777777" w:rsidR="008666F9" w:rsidRDefault="008666F9" w:rsidP="008666F9">
      <w:pPr>
        <w:jc w:val="center"/>
      </w:pPr>
    </w:p>
    <w:p w14:paraId="6930FF05" w14:textId="77777777" w:rsidR="008666F9" w:rsidRDefault="008666F9" w:rsidP="008666F9">
      <w:pPr>
        <w:jc w:val="center"/>
      </w:pPr>
    </w:p>
    <w:p w14:paraId="17B43F6E" w14:textId="77777777" w:rsidR="008666F9" w:rsidRDefault="008666F9" w:rsidP="008666F9">
      <w:pPr>
        <w:jc w:val="center"/>
      </w:pPr>
    </w:p>
    <w:p w14:paraId="78F225EA" w14:textId="77777777" w:rsidR="008666F9" w:rsidRDefault="008666F9" w:rsidP="008666F9"/>
    <w:p w14:paraId="7CA582BB" w14:textId="77777777" w:rsidR="008666F9" w:rsidRDefault="008666F9" w:rsidP="008666F9">
      <w:pPr>
        <w:jc w:val="center"/>
      </w:pPr>
    </w:p>
    <w:p w14:paraId="74954288" w14:textId="77777777" w:rsidR="008666F9" w:rsidRPr="00AC6256" w:rsidRDefault="008666F9" w:rsidP="008666F9">
      <w:pPr>
        <w:jc w:val="center"/>
        <w:rPr>
          <w:rFonts w:cstheme="majorBidi"/>
          <w:i/>
          <w:iCs/>
          <w:sz w:val="36"/>
          <w:szCs w:val="36"/>
        </w:rPr>
      </w:pPr>
      <w:r w:rsidRPr="00AC6256">
        <w:rPr>
          <w:rFonts w:cstheme="majorBidi"/>
          <w:i/>
          <w:iCs/>
          <w:sz w:val="36"/>
          <w:szCs w:val="36"/>
        </w:rPr>
        <w:t>Machine Learning</w:t>
      </w:r>
    </w:p>
    <w:p w14:paraId="1D264C53" w14:textId="2779FD74" w:rsidR="008666F9" w:rsidRDefault="008666F9" w:rsidP="008666F9">
      <w:pPr>
        <w:jc w:val="center"/>
      </w:pPr>
      <w:r w:rsidRPr="00AC6256">
        <w:rPr>
          <w:rFonts w:cstheme="majorBidi"/>
          <w:i/>
          <w:iCs/>
          <w:sz w:val="36"/>
          <w:szCs w:val="36"/>
        </w:rPr>
        <w:t xml:space="preserve">Assignment </w:t>
      </w:r>
      <w:r>
        <w:rPr>
          <w:rFonts w:cstheme="majorBidi"/>
          <w:i/>
          <w:iCs/>
          <w:sz w:val="36"/>
          <w:szCs w:val="36"/>
        </w:rPr>
        <w:t>3</w:t>
      </w:r>
      <w:r w:rsidRPr="00AC6256">
        <w:rPr>
          <w:rFonts w:cstheme="majorBidi"/>
          <w:i/>
          <w:iCs/>
          <w:sz w:val="36"/>
          <w:szCs w:val="36"/>
        </w:rPr>
        <w:t xml:space="preserve">: </w:t>
      </w:r>
      <w:r w:rsidRPr="008666F9">
        <w:rPr>
          <w:rFonts w:cstheme="majorBidi"/>
          <w:i/>
          <w:iCs/>
          <w:sz w:val="36"/>
          <w:szCs w:val="36"/>
        </w:rPr>
        <w:t>Kernel and Non-Kernel Learning Under Real-World Data Imperfections</w:t>
      </w:r>
    </w:p>
    <w:p w14:paraId="614ADBCD" w14:textId="77777777" w:rsidR="008666F9" w:rsidRDefault="008666F9" w:rsidP="008666F9">
      <w:pPr>
        <w:pStyle w:val="Heading1"/>
        <w:spacing w:before="200" w:after="120"/>
      </w:pPr>
      <w:bookmarkStart w:id="0" w:name="_Toc233335372"/>
      <w:r>
        <w:lastRenderedPageBreak/>
        <w:t>Table of Contents</w:t>
      </w:r>
      <w:bookmarkEnd w:id="0"/>
    </w:p>
    <w:sdt>
      <w:sdtPr>
        <w:alias w:val="Table of Contents"/>
        <w:id w:val="-583926787"/>
      </w:sdtPr>
      <w:sdtContent>
        <w:p w14:paraId="6ACF8000" w14:textId="4AF27163" w:rsidR="00EE106E" w:rsidRDefault="008666F9">
          <w:pPr>
            <w:pStyle w:val="TOC1"/>
            <w:tabs>
              <w:tab w:val="right" w:leader="dot" w:pos="9350"/>
            </w:tabs>
            <w:rPr>
              <w:rFonts w:asciiTheme="minorHAnsi" w:eastAsiaTheme="minorEastAsia" w:hAnsiTheme="minorHAnsi" w:cstheme="minorBidi"/>
              <w:noProof/>
              <w:kern w:val="2"/>
              <w:sz w:val="24"/>
              <w:szCs w:val="24"/>
              <w14:ligatures w14:val="standardContextual"/>
            </w:rPr>
          </w:pPr>
          <w:r>
            <w:fldChar w:fldCharType="begin"/>
          </w:r>
          <w:r>
            <w:instrText>TOC \h \o "1-3"</w:instrText>
          </w:r>
          <w:r>
            <w:fldChar w:fldCharType="separate"/>
          </w:r>
          <w:hyperlink w:anchor="_Toc233335372" w:history="1">
            <w:r w:rsidR="00EE106E" w:rsidRPr="008914B4">
              <w:rPr>
                <w:rStyle w:val="Hyperlink"/>
                <w:noProof/>
              </w:rPr>
              <w:t>Table of Contents</w:t>
            </w:r>
            <w:r w:rsidR="00EE106E">
              <w:rPr>
                <w:noProof/>
              </w:rPr>
              <w:tab/>
            </w:r>
            <w:r w:rsidR="00EE106E">
              <w:rPr>
                <w:noProof/>
              </w:rPr>
              <w:fldChar w:fldCharType="begin"/>
            </w:r>
            <w:r w:rsidR="00EE106E">
              <w:rPr>
                <w:noProof/>
              </w:rPr>
              <w:instrText xml:space="preserve"> PAGEREF _Toc233335372 \h </w:instrText>
            </w:r>
            <w:r w:rsidR="00EE106E">
              <w:rPr>
                <w:noProof/>
              </w:rPr>
            </w:r>
            <w:r w:rsidR="00EE106E">
              <w:rPr>
                <w:noProof/>
              </w:rPr>
              <w:fldChar w:fldCharType="separate"/>
            </w:r>
            <w:r w:rsidR="00EE106E">
              <w:rPr>
                <w:noProof/>
              </w:rPr>
              <w:t>2</w:t>
            </w:r>
            <w:r w:rsidR="00EE106E">
              <w:rPr>
                <w:noProof/>
              </w:rPr>
              <w:fldChar w:fldCharType="end"/>
            </w:r>
          </w:hyperlink>
        </w:p>
        <w:p w14:paraId="356E696D" w14:textId="3332F112" w:rsidR="00EE106E" w:rsidRDefault="00EE106E">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3335373" w:history="1">
            <w:r w:rsidRPr="008914B4">
              <w:rPr>
                <w:rStyle w:val="Hyperlink"/>
                <w:noProof/>
              </w:rPr>
              <w:t>1. Introduction</w:t>
            </w:r>
            <w:r>
              <w:rPr>
                <w:noProof/>
              </w:rPr>
              <w:tab/>
            </w:r>
            <w:r>
              <w:rPr>
                <w:noProof/>
              </w:rPr>
              <w:fldChar w:fldCharType="begin"/>
            </w:r>
            <w:r>
              <w:rPr>
                <w:noProof/>
              </w:rPr>
              <w:instrText xml:space="preserve"> PAGEREF _Toc233335373 \h </w:instrText>
            </w:r>
            <w:r>
              <w:rPr>
                <w:noProof/>
              </w:rPr>
            </w:r>
            <w:r>
              <w:rPr>
                <w:noProof/>
              </w:rPr>
              <w:fldChar w:fldCharType="separate"/>
            </w:r>
            <w:r>
              <w:rPr>
                <w:noProof/>
              </w:rPr>
              <w:t>4</w:t>
            </w:r>
            <w:r>
              <w:rPr>
                <w:noProof/>
              </w:rPr>
              <w:fldChar w:fldCharType="end"/>
            </w:r>
          </w:hyperlink>
        </w:p>
        <w:p w14:paraId="67CF43F3" w14:textId="5CDA0B62" w:rsidR="00EE106E" w:rsidRDefault="00EE106E">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3335374" w:history="1">
            <w:r w:rsidRPr="008914B4">
              <w:rPr>
                <w:rStyle w:val="Hyperlink"/>
                <w:noProof/>
              </w:rPr>
              <w:t>2. Dataset Description and Topology</w:t>
            </w:r>
            <w:r>
              <w:rPr>
                <w:noProof/>
              </w:rPr>
              <w:tab/>
            </w:r>
            <w:r>
              <w:rPr>
                <w:noProof/>
              </w:rPr>
              <w:fldChar w:fldCharType="begin"/>
            </w:r>
            <w:r>
              <w:rPr>
                <w:noProof/>
              </w:rPr>
              <w:instrText xml:space="preserve"> PAGEREF _Toc233335374 \h </w:instrText>
            </w:r>
            <w:r>
              <w:rPr>
                <w:noProof/>
              </w:rPr>
            </w:r>
            <w:r>
              <w:rPr>
                <w:noProof/>
              </w:rPr>
              <w:fldChar w:fldCharType="separate"/>
            </w:r>
            <w:r>
              <w:rPr>
                <w:noProof/>
              </w:rPr>
              <w:t>5</w:t>
            </w:r>
            <w:r>
              <w:rPr>
                <w:noProof/>
              </w:rPr>
              <w:fldChar w:fldCharType="end"/>
            </w:r>
          </w:hyperlink>
        </w:p>
        <w:p w14:paraId="156EBAD0" w14:textId="22167998" w:rsidR="00EE106E" w:rsidRDefault="00EE106E">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3335375" w:history="1">
            <w:r w:rsidRPr="008914B4">
              <w:rPr>
                <w:rStyle w:val="Hyperlink"/>
                <w:noProof/>
              </w:rPr>
              <w:t>2.1 Dataset Overview</w:t>
            </w:r>
            <w:r>
              <w:rPr>
                <w:noProof/>
              </w:rPr>
              <w:tab/>
            </w:r>
            <w:r>
              <w:rPr>
                <w:noProof/>
              </w:rPr>
              <w:fldChar w:fldCharType="begin"/>
            </w:r>
            <w:r>
              <w:rPr>
                <w:noProof/>
              </w:rPr>
              <w:instrText xml:space="preserve"> PAGEREF _Toc233335375 \h </w:instrText>
            </w:r>
            <w:r>
              <w:rPr>
                <w:noProof/>
              </w:rPr>
            </w:r>
            <w:r>
              <w:rPr>
                <w:noProof/>
              </w:rPr>
              <w:fldChar w:fldCharType="separate"/>
            </w:r>
            <w:r>
              <w:rPr>
                <w:noProof/>
              </w:rPr>
              <w:t>5</w:t>
            </w:r>
            <w:r>
              <w:rPr>
                <w:noProof/>
              </w:rPr>
              <w:fldChar w:fldCharType="end"/>
            </w:r>
          </w:hyperlink>
        </w:p>
        <w:p w14:paraId="540188DD" w14:textId="5F8AD587" w:rsidR="00EE106E" w:rsidRDefault="00EE106E">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3335376" w:history="1">
            <w:r w:rsidRPr="008914B4">
              <w:rPr>
                <w:rStyle w:val="Hyperlink"/>
                <w:noProof/>
              </w:rPr>
              <w:t>2.2 Airbnb Open Data</w:t>
            </w:r>
            <w:r>
              <w:rPr>
                <w:noProof/>
              </w:rPr>
              <w:tab/>
            </w:r>
            <w:r>
              <w:rPr>
                <w:noProof/>
              </w:rPr>
              <w:fldChar w:fldCharType="begin"/>
            </w:r>
            <w:r>
              <w:rPr>
                <w:noProof/>
              </w:rPr>
              <w:instrText xml:space="preserve"> PAGEREF _Toc233335376 \h </w:instrText>
            </w:r>
            <w:r>
              <w:rPr>
                <w:noProof/>
              </w:rPr>
            </w:r>
            <w:r>
              <w:rPr>
                <w:noProof/>
              </w:rPr>
              <w:fldChar w:fldCharType="separate"/>
            </w:r>
            <w:r>
              <w:rPr>
                <w:noProof/>
              </w:rPr>
              <w:t>5</w:t>
            </w:r>
            <w:r>
              <w:rPr>
                <w:noProof/>
              </w:rPr>
              <w:fldChar w:fldCharType="end"/>
            </w:r>
          </w:hyperlink>
        </w:p>
        <w:p w14:paraId="59EC752E" w14:textId="528ED5AC" w:rsidR="00EE106E" w:rsidRDefault="00EE106E">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3335377" w:history="1">
            <w:r w:rsidRPr="008914B4">
              <w:rPr>
                <w:rStyle w:val="Hyperlink"/>
                <w:noProof/>
              </w:rPr>
              <w:t>2.3 NYC 311 Service Requests</w:t>
            </w:r>
            <w:r>
              <w:rPr>
                <w:noProof/>
              </w:rPr>
              <w:tab/>
            </w:r>
            <w:r>
              <w:rPr>
                <w:noProof/>
              </w:rPr>
              <w:fldChar w:fldCharType="begin"/>
            </w:r>
            <w:r>
              <w:rPr>
                <w:noProof/>
              </w:rPr>
              <w:instrText xml:space="preserve"> PAGEREF _Toc233335377 \h </w:instrText>
            </w:r>
            <w:r>
              <w:rPr>
                <w:noProof/>
              </w:rPr>
            </w:r>
            <w:r>
              <w:rPr>
                <w:noProof/>
              </w:rPr>
              <w:fldChar w:fldCharType="separate"/>
            </w:r>
            <w:r>
              <w:rPr>
                <w:noProof/>
              </w:rPr>
              <w:t>5</w:t>
            </w:r>
            <w:r>
              <w:rPr>
                <w:noProof/>
              </w:rPr>
              <w:fldChar w:fldCharType="end"/>
            </w:r>
          </w:hyperlink>
        </w:p>
        <w:p w14:paraId="5F5838F4" w14:textId="63B2258C" w:rsidR="00EE106E" w:rsidRDefault="00EE106E">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3335378" w:history="1">
            <w:r w:rsidRPr="008914B4">
              <w:rPr>
                <w:rStyle w:val="Hyperlink"/>
                <w:noProof/>
              </w:rPr>
              <w:t>2.4 IBM HR Employee Attrition</w:t>
            </w:r>
            <w:r>
              <w:rPr>
                <w:noProof/>
              </w:rPr>
              <w:tab/>
            </w:r>
            <w:r>
              <w:rPr>
                <w:noProof/>
              </w:rPr>
              <w:fldChar w:fldCharType="begin"/>
            </w:r>
            <w:r>
              <w:rPr>
                <w:noProof/>
              </w:rPr>
              <w:instrText xml:space="preserve"> PAGEREF _Toc233335378 \h </w:instrText>
            </w:r>
            <w:r>
              <w:rPr>
                <w:noProof/>
              </w:rPr>
            </w:r>
            <w:r>
              <w:rPr>
                <w:noProof/>
              </w:rPr>
              <w:fldChar w:fldCharType="separate"/>
            </w:r>
            <w:r>
              <w:rPr>
                <w:noProof/>
              </w:rPr>
              <w:t>6</w:t>
            </w:r>
            <w:r>
              <w:rPr>
                <w:noProof/>
              </w:rPr>
              <w:fldChar w:fldCharType="end"/>
            </w:r>
          </w:hyperlink>
        </w:p>
        <w:p w14:paraId="568DE146" w14:textId="6666CFAD" w:rsidR="00EE106E" w:rsidRDefault="00EE106E">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3335379" w:history="1">
            <w:r w:rsidRPr="008914B4">
              <w:rPr>
                <w:rStyle w:val="Hyperlink"/>
                <w:noProof/>
              </w:rPr>
              <w:t>2.5 Online Retail Transactions</w:t>
            </w:r>
            <w:r>
              <w:rPr>
                <w:noProof/>
              </w:rPr>
              <w:tab/>
            </w:r>
            <w:r>
              <w:rPr>
                <w:noProof/>
              </w:rPr>
              <w:fldChar w:fldCharType="begin"/>
            </w:r>
            <w:r>
              <w:rPr>
                <w:noProof/>
              </w:rPr>
              <w:instrText xml:space="preserve"> PAGEREF _Toc233335379 \h </w:instrText>
            </w:r>
            <w:r>
              <w:rPr>
                <w:noProof/>
              </w:rPr>
            </w:r>
            <w:r>
              <w:rPr>
                <w:noProof/>
              </w:rPr>
              <w:fldChar w:fldCharType="separate"/>
            </w:r>
            <w:r>
              <w:rPr>
                <w:noProof/>
              </w:rPr>
              <w:t>6</w:t>
            </w:r>
            <w:r>
              <w:rPr>
                <w:noProof/>
              </w:rPr>
              <w:fldChar w:fldCharType="end"/>
            </w:r>
          </w:hyperlink>
        </w:p>
        <w:p w14:paraId="1C082534" w14:textId="7A828BB5" w:rsidR="00EE106E" w:rsidRDefault="00EE106E">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3335380" w:history="1">
            <w:r w:rsidRPr="008914B4">
              <w:rPr>
                <w:rStyle w:val="Hyperlink"/>
                <w:noProof/>
              </w:rPr>
              <w:t>3. Data Cleaning and Feature Engineering</w:t>
            </w:r>
            <w:r>
              <w:rPr>
                <w:noProof/>
              </w:rPr>
              <w:tab/>
            </w:r>
            <w:r>
              <w:rPr>
                <w:noProof/>
              </w:rPr>
              <w:fldChar w:fldCharType="begin"/>
            </w:r>
            <w:r>
              <w:rPr>
                <w:noProof/>
              </w:rPr>
              <w:instrText xml:space="preserve"> PAGEREF _Toc233335380 \h </w:instrText>
            </w:r>
            <w:r>
              <w:rPr>
                <w:noProof/>
              </w:rPr>
            </w:r>
            <w:r>
              <w:rPr>
                <w:noProof/>
              </w:rPr>
              <w:fldChar w:fldCharType="separate"/>
            </w:r>
            <w:r>
              <w:rPr>
                <w:noProof/>
              </w:rPr>
              <w:t>7</w:t>
            </w:r>
            <w:r>
              <w:rPr>
                <w:noProof/>
              </w:rPr>
              <w:fldChar w:fldCharType="end"/>
            </w:r>
          </w:hyperlink>
        </w:p>
        <w:p w14:paraId="7F880F82" w14:textId="3171C64A" w:rsidR="00EE106E" w:rsidRDefault="00EE106E">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3335381" w:history="1">
            <w:r w:rsidRPr="008914B4">
              <w:rPr>
                <w:rStyle w:val="Hyperlink"/>
                <w:noProof/>
              </w:rPr>
              <w:t>3.1 Missing Data Analysis</w:t>
            </w:r>
            <w:r>
              <w:rPr>
                <w:noProof/>
              </w:rPr>
              <w:tab/>
            </w:r>
            <w:r>
              <w:rPr>
                <w:noProof/>
              </w:rPr>
              <w:fldChar w:fldCharType="begin"/>
            </w:r>
            <w:r>
              <w:rPr>
                <w:noProof/>
              </w:rPr>
              <w:instrText xml:space="preserve"> PAGEREF _Toc233335381 \h </w:instrText>
            </w:r>
            <w:r>
              <w:rPr>
                <w:noProof/>
              </w:rPr>
            </w:r>
            <w:r>
              <w:rPr>
                <w:noProof/>
              </w:rPr>
              <w:fldChar w:fldCharType="separate"/>
            </w:r>
            <w:r>
              <w:rPr>
                <w:noProof/>
              </w:rPr>
              <w:t>7</w:t>
            </w:r>
            <w:r>
              <w:rPr>
                <w:noProof/>
              </w:rPr>
              <w:fldChar w:fldCharType="end"/>
            </w:r>
          </w:hyperlink>
        </w:p>
        <w:p w14:paraId="21C7E357" w14:textId="0A65033F" w:rsidR="00EE106E" w:rsidRDefault="00EE106E">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3335382" w:history="1">
            <w:r w:rsidRPr="008914B4">
              <w:rPr>
                <w:rStyle w:val="Hyperlink"/>
                <w:noProof/>
              </w:rPr>
              <w:t>3.2 Outlier Analysis</w:t>
            </w:r>
            <w:r>
              <w:rPr>
                <w:noProof/>
              </w:rPr>
              <w:tab/>
            </w:r>
            <w:r>
              <w:rPr>
                <w:noProof/>
              </w:rPr>
              <w:fldChar w:fldCharType="begin"/>
            </w:r>
            <w:r>
              <w:rPr>
                <w:noProof/>
              </w:rPr>
              <w:instrText xml:space="preserve"> PAGEREF _Toc233335382 \h </w:instrText>
            </w:r>
            <w:r>
              <w:rPr>
                <w:noProof/>
              </w:rPr>
            </w:r>
            <w:r>
              <w:rPr>
                <w:noProof/>
              </w:rPr>
              <w:fldChar w:fldCharType="separate"/>
            </w:r>
            <w:r>
              <w:rPr>
                <w:noProof/>
              </w:rPr>
              <w:t>8</w:t>
            </w:r>
            <w:r>
              <w:rPr>
                <w:noProof/>
              </w:rPr>
              <w:fldChar w:fldCharType="end"/>
            </w:r>
          </w:hyperlink>
        </w:p>
        <w:p w14:paraId="0C6956DA" w14:textId="3668A06C" w:rsidR="00EE106E" w:rsidRDefault="00EE106E">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3335383" w:history="1">
            <w:r w:rsidRPr="008914B4">
              <w:rPr>
                <w:rStyle w:val="Hyperlink"/>
                <w:noProof/>
              </w:rPr>
              <w:t>3.3 Feature Quality Analysis</w:t>
            </w:r>
            <w:r>
              <w:rPr>
                <w:noProof/>
              </w:rPr>
              <w:tab/>
            </w:r>
            <w:r>
              <w:rPr>
                <w:noProof/>
              </w:rPr>
              <w:fldChar w:fldCharType="begin"/>
            </w:r>
            <w:r>
              <w:rPr>
                <w:noProof/>
              </w:rPr>
              <w:instrText xml:space="preserve"> PAGEREF _Toc233335383 \h </w:instrText>
            </w:r>
            <w:r>
              <w:rPr>
                <w:noProof/>
              </w:rPr>
            </w:r>
            <w:r>
              <w:rPr>
                <w:noProof/>
              </w:rPr>
              <w:fldChar w:fldCharType="separate"/>
            </w:r>
            <w:r>
              <w:rPr>
                <w:noProof/>
              </w:rPr>
              <w:t>9</w:t>
            </w:r>
            <w:r>
              <w:rPr>
                <w:noProof/>
              </w:rPr>
              <w:fldChar w:fldCharType="end"/>
            </w:r>
          </w:hyperlink>
        </w:p>
        <w:p w14:paraId="40359F4B" w14:textId="184EE590" w:rsidR="00EE106E" w:rsidRDefault="00EE106E">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3335384" w:history="1">
            <w:r w:rsidRPr="008914B4">
              <w:rPr>
                <w:rStyle w:val="Hyperlink"/>
                <w:noProof/>
              </w:rPr>
              <w:t>3.4 Label Quality Analysis</w:t>
            </w:r>
            <w:r>
              <w:rPr>
                <w:noProof/>
              </w:rPr>
              <w:tab/>
            </w:r>
            <w:r>
              <w:rPr>
                <w:noProof/>
              </w:rPr>
              <w:fldChar w:fldCharType="begin"/>
            </w:r>
            <w:r>
              <w:rPr>
                <w:noProof/>
              </w:rPr>
              <w:instrText xml:space="preserve"> PAGEREF _Toc233335384 \h </w:instrText>
            </w:r>
            <w:r>
              <w:rPr>
                <w:noProof/>
              </w:rPr>
            </w:r>
            <w:r>
              <w:rPr>
                <w:noProof/>
              </w:rPr>
              <w:fldChar w:fldCharType="separate"/>
            </w:r>
            <w:r>
              <w:rPr>
                <w:noProof/>
              </w:rPr>
              <w:t>10</w:t>
            </w:r>
            <w:r>
              <w:rPr>
                <w:noProof/>
              </w:rPr>
              <w:fldChar w:fldCharType="end"/>
            </w:r>
          </w:hyperlink>
        </w:p>
        <w:p w14:paraId="642CDFA1" w14:textId="3E9B9E80" w:rsidR="00EE106E" w:rsidRDefault="00EE106E">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3335385" w:history="1">
            <w:r w:rsidRPr="008914B4">
              <w:rPr>
                <w:rStyle w:val="Hyperlink"/>
                <w:noProof/>
              </w:rPr>
              <w:t>3.5 Feature Engineering</w:t>
            </w:r>
            <w:r>
              <w:rPr>
                <w:noProof/>
              </w:rPr>
              <w:tab/>
            </w:r>
            <w:r>
              <w:rPr>
                <w:noProof/>
              </w:rPr>
              <w:fldChar w:fldCharType="begin"/>
            </w:r>
            <w:r>
              <w:rPr>
                <w:noProof/>
              </w:rPr>
              <w:instrText xml:space="preserve"> PAGEREF _Toc233335385 \h </w:instrText>
            </w:r>
            <w:r>
              <w:rPr>
                <w:noProof/>
              </w:rPr>
            </w:r>
            <w:r>
              <w:rPr>
                <w:noProof/>
              </w:rPr>
              <w:fldChar w:fldCharType="separate"/>
            </w:r>
            <w:r>
              <w:rPr>
                <w:noProof/>
              </w:rPr>
              <w:t>11</w:t>
            </w:r>
            <w:r>
              <w:rPr>
                <w:noProof/>
              </w:rPr>
              <w:fldChar w:fldCharType="end"/>
            </w:r>
          </w:hyperlink>
        </w:p>
        <w:p w14:paraId="288C0618" w14:textId="26208180" w:rsidR="00EE106E" w:rsidRDefault="00EE106E">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3335386" w:history="1">
            <w:r w:rsidRPr="008914B4">
              <w:rPr>
                <w:rStyle w:val="Hyperlink"/>
                <w:noProof/>
              </w:rPr>
              <w:t>3.6 Class Imbalance Handling</w:t>
            </w:r>
            <w:r>
              <w:rPr>
                <w:noProof/>
              </w:rPr>
              <w:tab/>
            </w:r>
            <w:r>
              <w:rPr>
                <w:noProof/>
              </w:rPr>
              <w:fldChar w:fldCharType="begin"/>
            </w:r>
            <w:r>
              <w:rPr>
                <w:noProof/>
              </w:rPr>
              <w:instrText xml:space="preserve"> PAGEREF _Toc233335386 \h </w:instrText>
            </w:r>
            <w:r>
              <w:rPr>
                <w:noProof/>
              </w:rPr>
            </w:r>
            <w:r>
              <w:rPr>
                <w:noProof/>
              </w:rPr>
              <w:fldChar w:fldCharType="separate"/>
            </w:r>
            <w:r>
              <w:rPr>
                <w:noProof/>
              </w:rPr>
              <w:t>11</w:t>
            </w:r>
            <w:r>
              <w:rPr>
                <w:noProof/>
              </w:rPr>
              <w:fldChar w:fldCharType="end"/>
            </w:r>
          </w:hyperlink>
        </w:p>
        <w:p w14:paraId="1ED2A20F" w14:textId="64029409" w:rsidR="00EE106E" w:rsidRDefault="00EE106E">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3335387" w:history="1">
            <w:r w:rsidRPr="008914B4">
              <w:rPr>
                <w:rStyle w:val="Hyperlink"/>
                <w:noProof/>
              </w:rPr>
              <w:t>4. Experimental Setup and Model Development</w:t>
            </w:r>
            <w:r>
              <w:rPr>
                <w:noProof/>
              </w:rPr>
              <w:tab/>
            </w:r>
            <w:r>
              <w:rPr>
                <w:noProof/>
              </w:rPr>
              <w:fldChar w:fldCharType="begin"/>
            </w:r>
            <w:r>
              <w:rPr>
                <w:noProof/>
              </w:rPr>
              <w:instrText xml:space="preserve"> PAGEREF _Toc233335387 \h </w:instrText>
            </w:r>
            <w:r>
              <w:rPr>
                <w:noProof/>
              </w:rPr>
            </w:r>
            <w:r>
              <w:rPr>
                <w:noProof/>
              </w:rPr>
              <w:fldChar w:fldCharType="separate"/>
            </w:r>
            <w:r>
              <w:rPr>
                <w:noProof/>
              </w:rPr>
              <w:t>13</w:t>
            </w:r>
            <w:r>
              <w:rPr>
                <w:noProof/>
              </w:rPr>
              <w:fldChar w:fldCharType="end"/>
            </w:r>
          </w:hyperlink>
        </w:p>
        <w:p w14:paraId="119FDD0A" w14:textId="6693E222" w:rsidR="00EE106E" w:rsidRDefault="00EE106E">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3335388" w:history="1">
            <w:r w:rsidRPr="008914B4">
              <w:rPr>
                <w:rStyle w:val="Hyperlink"/>
                <w:noProof/>
              </w:rPr>
              <w:t>4.1 Algorithm Implementations</w:t>
            </w:r>
            <w:r>
              <w:rPr>
                <w:noProof/>
              </w:rPr>
              <w:tab/>
            </w:r>
            <w:r>
              <w:rPr>
                <w:noProof/>
              </w:rPr>
              <w:fldChar w:fldCharType="begin"/>
            </w:r>
            <w:r>
              <w:rPr>
                <w:noProof/>
              </w:rPr>
              <w:instrText xml:space="preserve"> PAGEREF _Toc233335388 \h </w:instrText>
            </w:r>
            <w:r>
              <w:rPr>
                <w:noProof/>
              </w:rPr>
            </w:r>
            <w:r>
              <w:rPr>
                <w:noProof/>
              </w:rPr>
              <w:fldChar w:fldCharType="separate"/>
            </w:r>
            <w:r>
              <w:rPr>
                <w:noProof/>
              </w:rPr>
              <w:t>13</w:t>
            </w:r>
            <w:r>
              <w:rPr>
                <w:noProof/>
              </w:rPr>
              <w:fldChar w:fldCharType="end"/>
            </w:r>
          </w:hyperlink>
        </w:p>
        <w:p w14:paraId="3CEF75F7" w14:textId="714A7C29" w:rsidR="00EE106E" w:rsidRDefault="00EE106E">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3335389" w:history="1">
            <w:r w:rsidRPr="008914B4">
              <w:rPr>
                <w:rStyle w:val="Hyperlink"/>
                <w:noProof/>
              </w:rPr>
              <w:t>4.1.1 Non-Kernel Methods</w:t>
            </w:r>
            <w:r>
              <w:rPr>
                <w:noProof/>
              </w:rPr>
              <w:tab/>
            </w:r>
            <w:r>
              <w:rPr>
                <w:noProof/>
              </w:rPr>
              <w:fldChar w:fldCharType="begin"/>
            </w:r>
            <w:r>
              <w:rPr>
                <w:noProof/>
              </w:rPr>
              <w:instrText xml:space="preserve"> PAGEREF _Toc233335389 \h </w:instrText>
            </w:r>
            <w:r>
              <w:rPr>
                <w:noProof/>
              </w:rPr>
            </w:r>
            <w:r>
              <w:rPr>
                <w:noProof/>
              </w:rPr>
              <w:fldChar w:fldCharType="separate"/>
            </w:r>
            <w:r>
              <w:rPr>
                <w:noProof/>
              </w:rPr>
              <w:t>13</w:t>
            </w:r>
            <w:r>
              <w:rPr>
                <w:noProof/>
              </w:rPr>
              <w:fldChar w:fldCharType="end"/>
            </w:r>
          </w:hyperlink>
        </w:p>
        <w:p w14:paraId="498D5A73" w14:textId="39404F3B" w:rsidR="00EE106E" w:rsidRDefault="00EE106E">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3335390" w:history="1">
            <w:r w:rsidRPr="008914B4">
              <w:rPr>
                <w:rStyle w:val="Hyperlink"/>
                <w:noProof/>
              </w:rPr>
              <w:t>4.1.2 Kernel Methods</w:t>
            </w:r>
            <w:r>
              <w:rPr>
                <w:noProof/>
              </w:rPr>
              <w:tab/>
            </w:r>
            <w:r>
              <w:rPr>
                <w:noProof/>
              </w:rPr>
              <w:fldChar w:fldCharType="begin"/>
            </w:r>
            <w:r>
              <w:rPr>
                <w:noProof/>
              </w:rPr>
              <w:instrText xml:space="preserve"> PAGEREF _Toc233335390 \h </w:instrText>
            </w:r>
            <w:r>
              <w:rPr>
                <w:noProof/>
              </w:rPr>
            </w:r>
            <w:r>
              <w:rPr>
                <w:noProof/>
              </w:rPr>
              <w:fldChar w:fldCharType="separate"/>
            </w:r>
            <w:r>
              <w:rPr>
                <w:noProof/>
              </w:rPr>
              <w:t>13</w:t>
            </w:r>
            <w:r>
              <w:rPr>
                <w:noProof/>
              </w:rPr>
              <w:fldChar w:fldCharType="end"/>
            </w:r>
          </w:hyperlink>
        </w:p>
        <w:p w14:paraId="4ED3BFD3" w14:textId="0A3D7587" w:rsidR="00EE106E" w:rsidRDefault="00EE106E">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3335391" w:history="1">
            <w:r w:rsidRPr="008914B4">
              <w:rPr>
                <w:rStyle w:val="Hyperlink"/>
                <w:noProof/>
              </w:rPr>
              <w:t>4.2 Kernel Functions</w:t>
            </w:r>
            <w:r>
              <w:rPr>
                <w:noProof/>
              </w:rPr>
              <w:tab/>
            </w:r>
            <w:r>
              <w:rPr>
                <w:noProof/>
              </w:rPr>
              <w:fldChar w:fldCharType="begin"/>
            </w:r>
            <w:r>
              <w:rPr>
                <w:noProof/>
              </w:rPr>
              <w:instrText xml:space="preserve"> PAGEREF _Toc233335391 \h </w:instrText>
            </w:r>
            <w:r>
              <w:rPr>
                <w:noProof/>
              </w:rPr>
            </w:r>
            <w:r>
              <w:rPr>
                <w:noProof/>
              </w:rPr>
              <w:fldChar w:fldCharType="separate"/>
            </w:r>
            <w:r>
              <w:rPr>
                <w:noProof/>
              </w:rPr>
              <w:t>14</w:t>
            </w:r>
            <w:r>
              <w:rPr>
                <w:noProof/>
              </w:rPr>
              <w:fldChar w:fldCharType="end"/>
            </w:r>
          </w:hyperlink>
        </w:p>
        <w:p w14:paraId="2C72D786" w14:textId="0C63A622" w:rsidR="00EE106E" w:rsidRDefault="00EE106E">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3335392" w:history="1">
            <w:r w:rsidRPr="008914B4">
              <w:rPr>
                <w:rStyle w:val="Hyperlink"/>
                <w:noProof/>
              </w:rPr>
              <w:t>4.3 Evaluation Metrics</w:t>
            </w:r>
            <w:r>
              <w:rPr>
                <w:noProof/>
              </w:rPr>
              <w:tab/>
            </w:r>
            <w:r>
              <w:rPr>
                <w:noProof/>
              </w:rPr>
              <w:fldChar w:fldCharType="begin"/>
            </w:r>
            <w:r>
              <w:rPr>
                <w:noProof/>
              </w:rPr>
              <w:instrText xml:space="preserve"> PAGEREF _Toc233335392 \h </w:instrText>
            </w:r>
            <w:r>
              <w:rPr>
                <w:noProof/>
              </w:rPr>
            </w:r>
            <w:r>
              <w:rPr>
                <w:noProof/>
              </w:rPr>
              <w:fldChar w:fldCharType="separate"/>
            </w:r>
            <w:r>
              <w:rPr>
                <w:noProof/>
              </w:rPr>
              <w:t>14</w:t>
            </w:r>
            <w:r>
              <w:rPr>
                <w:noProof/>
              </w:rPr>
              <w:fldChar w:fldCharType="end"/>
            </w:r>
          </w:hyperlink>
        </w:p>
        <w:p w14:paraId="4CC2E94D" w14:textId="39EFB2EE" w:rsidR="00EE106E" w:rsidRDefault="00EE106E">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3335393" w:history="1">
            <w:r w:rsidRPr="008914B4">
              <w:rPr>
                <w:rStyle w:val="Hyperlink"/>
                <w:noProof/>
              </w:rPr>
              <w:t>4.4 Experimental Protocol</w:t>
            </w:r>
            <w:r>
              <w:rPr>
                <w:noProof/>
              </w:rPr>
              <w:tab/>
            </w:r>
            <w:r>
              <w:rPr>
                <w:noProof/>
              </w:rPr>
              <w:fldChar w:fldCharType="begin"/>
            </w:r>
            <w:r>
              <w:rPr>
                <w:noProof/>
              </w:rPr>
              <w:instrText xml:space="preserve"> PAGEREF _Toc233335393 \h </w:instrText>
            </w:r>
            <w:r>
              <w:rPr>
                <w:noProof/>
              </w:rPr>
            </w:r>
            <w:r>
              <w:rPr>
                <w:noProof/>
              </w:rPr>
              <w:fldChar w:fldCharType="separate"/>
            </w:r>
            <w:r>
              <w:rPr>
                <w:noProof/>
              </w:rPr>
              <w:t>14</w:t>
            </w:r>
            <w:r>
              <w:rPr>
                <w:noProof/>
              </w:rPr>
              <w:fldChar w:fldCharType="end"/>
            </w:r>
          </w:hyperlink>
        </w:p>
        <w:p w14:paraId="6C7CFC99" w14:textId="70F2D162" w:rsidR="00EE106E" w:rsidRDefault="00EE106E">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3335394" w:history="1">
            <w:r w:rsidRPr="008914B4">
              <w:rPr>
                <w:rStyle w:val="Hyperlink"/>
                <w:noProof/>
              </w:rPr>
              <w:t>5.1 Airbnb Results</w:t>
            </w:r>
            <w:r>
              <w:rPr>
                <w:noProof/>
              </w:rPr>
              <w:tab/>
            </w:r>
            <w:r>
              <w:rPr>
                <w:noProof/>
              </w:rPr>
              <w:fldChar w:fldCharType="begin"/>
            </w:r>
            <w:r>
              <w:rPr>
                <w:noProof/>
              </w:rPr>
              <w:instrText xml:space="preserve"> PAGEREF _Toc233335394 \h </w:instrText>
            </w:r>
            <w:r>
              <w:rPr>
                <w:noProof/>
              </w:rPr>
            </w:r>
            <w:r>
              <w:rPr>
                <w:noProof/>
              </w:rPr>
              <w:fldChar w:fldCharType="separate"/>
            </w:r>
            <w:r>
              <w:rPr>
                <w:noProof/>
              </w:rPr>
              <w:t>15</w:t>
            </w:r>
            <w:r>
              <w:rPr>
                <w:noProof/>
              </w:rPr>
              <w:fldChar w:fldCharType="end"/>
            </w:r>
          </w:hyperlink>
        </w:p>
        <w:p w14:paraId="11F35A51" w14:textId="70D9EB95" w:rsidR="00EE106E" w:rsidRDefault="00EE106E">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3335395" w:history="1">
            <w:r w:rsidRPr="008914B4">
              <w:rPr>
                <w:rStyle w:val="Hyperlink"/>
                <w:noProof/>
              </w:rPr>
              <w:t>5.1.1 Classification: Superhost Prediction</w:t>
            </w:r>
            <w:r>
              <w:rPr>
                <w:noProof/>
              </w:rPr>
              <w:tab/>
            </w:r>
            <w:r>
              <w:rPr>
                <w:noProof/>
              </w:rPr>
              <w:fldChar w:fldCharType="begin"/>
            </w:r>
            <w:r>
              <w:rPr>
                <w:noProof/>
              </w:rPr>
              <w:instrText xml:space="preserve"> PAGEREF _Toc233335395 \h </w:instrText>
            </w:r>
            <w:r>
              <w:rPr>
                <w:noProof/>
              </w:rPr>
            </w:r>
            <w:r>
              <w:rPr>
                <w:noProof/>
              </w:rPr>
              <w:fldChar w:fldCharType="separate"/>
            </w:r>
            <w:r>
              <w:rPr>
                <w:noProof/>
              </w:rPr>
              <w:t>15</w:t>
            </w:r>
            <w:r>
              <w:rPr>
                <w:noProof/>
              </w:rPr>
              <w:fldChar w:fldCharType="end"/>
            </w:r>
          </w:hyperlink>
        </w:p>
        <w:p w14:paraId="3FDC9C15" w14:textId="05E04E26" w:rsidR="00EE106E" w:rsidRDefault="00EE106E">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3335396" w:history="1">
            <w:r w:rsidRPr="008914B4">
              <w:rPr>
                <w:rStyle w:val="Hyperlink"/>
                <w:noProof/>
              </w:rPr>
              <w:t>5.1.2 Regression: Price Prediction</w:t>
            </w:r>
            <w:r>
              <w:rPr>
                <w:noProof/>
              </w:rPr>
              <w:tab/>
            </w:r>
            <w:r>
              <w:rPr>
                <w:noProof/>
              </w:rPr>
              <w:fldChar w:fldCharType="begin"/>
            </w:r>
            <w:r>
              <w:rPr>
                <w:noProof/>
              </w:rPr>
              <w:instrText xml:space="preserve"> PAGEREF _Toc233335396 \h </w:instrText>
            </w:r>
            <w:r>
              <w:rPr>
                <w:noProof/>
              </w:rPr>
            </w:r>
            <w:r>
              <w:rPr>
                <w:noProof/>
              </w:rPr>
              <w:fldChar w:fldCharType="separate"/>
            </w:r>
            <w:r>
              <w:rPr>
                <w:noProof/>
              </w:rPr>
              <w:t>15</w:t>
            </w:r>
            <w:r>
              <w:rPr>
                <w:noProof/>
              </w:rPr>
              <w:fldChar w:fldCharType="end"/>
            </w:r>
          </w:hyperlink>
        </w:p>
        <w:p w14:paraId="0D5CB67C" w14:textId="127DA198" w:rsidR="00EE106E" w:rsidRDefault="00EE106E">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3335397" w:history="1">
            <w:r w:rsidRPr="008914B4">
              <w:rPr>
                <w:rStyle w:val="Hyperlink"/>
                <w:noProof/>
              </w:rPr>
              <w:t>5.2 NYC 311 Results</w:t>
            </w:r>
            <w:r>
              <w:rPr>
                <w:noProof/>
              </w:rPr>
              <w:tab/>
            </w:r>
            <w:r>
              <w:rPr>
                <w:noProof/>
              </w:rPr>
              <w:fldChar w:fldCharType="begin"/>
            </w:r>
            <w:r>
              <w:rPr>
                <w:noProof/>
              </w:rPr>
              <w:instrText xml:space="preserve"> PAGEREF _Toc233335397 \h </w:instrText>
            </w:r>
            <w:r>
              <w:rPr>
                <w:noProof/>
              </w:rPr>
            </w:r>
            <w:r>
              <w:rPr>
                <w:noProof/>
              </w:rPr>
              <w:fldChar w:fldCharType="separate"/>
            </w:r>
            <w:r>
              <w:rPr>
                <w:noProof/>
              </w:rPr>
              <w:t>16</w:t>
            </w:r>
            <w:r>
              <w:rPr>
                <w:noProof/>
              </w:rPr>
              <w:fldChar w:fldCharType="end"/>
            </w:r>
          </w:hyperlink>
        </w:p>
        <w:p w14:paraId="38D17941" w14:textId="1E0C0052" w:rsidR="00EE106E" w:rsidRDefault="00EE106E">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3335398" w:history="1">
            <w:r w:rsidRPr="008914B4">
              <w:rPr>
                <w:rStyle w:val="Hyperlink"/>
                <w:noProof/>
              </w:rPr>
              <w:t>5.2.1 Classification: Complaint Category</w:t>
            </w:r>
            <w:r>
              <w:rPr>
                <w:noProof/>
              </w:rPr>
              <w:tab/>
            </w:r>
            <w:r>
              <w:rPr>
                <w:noProof/>
              </w:rPr>
              <w:fldChar w:fldCharType="begin"/>
            </w:r>
            <w:r>
              <w:rPr>
                <w:noProof/>
              </w:rPr>
              <w:instrText xml:space="preserve"> PAGEREF _Toc233335398 \h </w:instrText>
            </w:r>
            <w:r>
              <w:rPr>
                <w:noProof/>
              </w:rPr>
            </w:r>
            <w:r>
              <w:rPr>
                <w:noProof/>
              </w:rPr>
              <w:fldChar w:fldCharType="separate"/>
            </w:r>
            <w:r>
              <w:rPr>
                <w:noProof/>
              </w:rPr>
              <w:t>16</w:t>
            </w:r>
            <w:r>
              <w:rPr>
                <w:noProof/>
              </w:rPr>
              <w:fldChar w:fldCharType="end"/>
            </w:r>
          </w:hyperlink>
        </w:p>
        <w:p w14:paraId="57259405" w14:textId="20AE3721" w:rsidR="00EE106E" w:rsidRDefault="00EE106E">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3335399" w:history="1">
            <w:r w:rsidRPr="008914B4">
              <w:rPr>
                <w:rStyle w:val="Hyperlink"/>
                <w:noProof/>
              </w:rPr>
              <w:t>5.2.2 Regression: Resolution Time</w:t>
            </w:r>
            <w:r>
              <w:rPr>
                <w:noProof/>
              </w:rPr>
              <w:tab/>
            </w:r>
            <w:r>
              <w:rPr>
                <w:noProof/>
              </w:rPr>
              <w:fldChar w:fldCharType="begin"/>
            </w:r>
            <w:r>
              <w:rPr>
                <w:noProof/>
              </w:rPr>
              <w:instrText xml:space="preserve"> PAGEREF _Toc233335399 \h </w:instrText>
            </w:r>
            <w:r>
              <w:rPr>
                <w:noProof/>
              </w:rPr>
            </w:r>
            <w:r>
              <w:rPr>
                <w:noProof/>
              </w:rPr>
              <w:fldChar w:fldCharType="separate"/>
            </w:r>
            <w:r>
              <w:rPr>
                <w:noProof/>
              </w:rPr>
              <w:t>16</w:t>
            </w:r>
            <w:r>
              <w:rPr>
                <w:noProof/>
              </w:rPr>
              <w:fldChar w:fldCharType="end"/>
            </w:r>
          </w:hyperlink>
        </w:p>
        <w:p w14:paraId="57AC62C0" w14:textId="62CDDFD8" w:rsidR="00EE106E" w:rsidRDefault="00EE106E">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3335400" w:history="1">
            <w:r w:rsidRPr="008914B4">
              <w:rPr>
                <w:rStyle w:val="Hyperlink"/>
                <w:noProof/>
              </w:rPr>
              <w:t>5.3 IBM HR Results</w:t>
            </w:r>
            <w:r>
              <w:rPr>
                <w:noProof/>
              </w:rPr>
              <w:tab/>
            </w:r>
            <w:r>
              <w:rPr>
                <w:noProof/>
              </w:rPr>
              <w:fldChar w:fldCharType="begin"/>
            </w:r>
            <w:r>
              <w:rPr>
                <w:noProof/>
              </w:rPr>
              <w:instrText xml:space="preserve"> PAGEREF _Toc233335400 \h </w:instrText>
            </w:r>
            <w:r>
              <w:rPr>
                <w:noProof/>
              </w:rPr>
            </w:r>
            <w:r>
              <w:rPr>
                <w:noProof/>
              </w:rPr>
              <w:fldChar w:fldCharType="separate"/>
            </w:r>
            <w:r>
              <w:rPr>
                <w:noProof/>
              </w:rPr>
              <w:t>17</w:t>
            </w:r>
            <w:r>
              <w:rPr>
                <w:noProof/>
              </w:rPr>
              <w:fldChar w:fldCharType="end"/>
            </w:r>
          </w:hyperlink>
        </w:p>
        <w:p w14:paraId="0B553EEA" w14:textId="2641F329" w:rsidR="00EE106E" w:rsidRDefault="00EE106E">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3335401" w:history="1">
            <w:r w:rsidRPr="008914B4">
              <w:rPr>
                <w:rStyle w:val="Hyperlink"/>
                <w:noProof/>
              </w:rPr>
              <w:t>5.3.1 Classification: Employee Attrition</w:t>
            </w:r>
            <w:r>
              <w:rPr>
                <w:noProof/>
              </w:rPr>
              <w:tab/>
            </w:r>
            <w:r>
              <w:rPr>
                <w:noProof/>
              </w:rPr>
              <w:fldChar w:fldCharType="begin"/>
            </w:r>
            <w:r>
              <w:rPr>
                <w:noProof/>
              </w:rPr>
              <w:instrText xml:space="preserve"> PAGEREF _Toc233335401 \h </w:instrText>
            </w:r>
            <w:r>
              <w:rPr>
                <w:noProof/>
              </w:rPr>
            </w:r>
            <w:r>
              <w:rPr>
                <w:noProof/>
              </w:rPr>
              <w:fldChar w:fldCharType="separate"/>
            </w:r>
            <w:r>
              <w:rPr>
                <w:noProof/>
              </w:rPr>
              <w:t>17</w:t>
            </w:r>
            <w:r>
              <w:rPr>
                <w:noProof/>
              </w:rPr>
              <w:fldChar w:fldCharType="end"/>
            </w:r>
          </w:hyperlink>
        </w:p>
        <w:p w14:paraId="605B3E58" w14:textId="496DD4EB" w:rsidR="00EE106E" w:rsidRDefault="00EE106E">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3335402" w:history="1">
            <w:r w:rsidRPr="008914B4">
              <w:rPr>
                <w:rStyle w:val="Hyperlink"/>
                <w:noProof/>
              </w:rPr>
              <w:t>5.4 Online Retail Results</w:t>
            </w:r>
            <w:r>
              <w:rPr>
                <w:noProof/>
              </w:rPr>
              <w:tab/>
            </w:r>
            <w:r>
              <w:rPr>
                <w:noProof/>
              </w:rPr>
              <w:fldChar w:fldCharType="begin"/>
            </w:r>
            <w:r>
              <w:rPr>
                <w:noProof/>
              </w:rPr>
              <w:instrText xml:space="preserve"> PAGEREF _Toc233335402 \h </w:instrText>
            </w:r>
            <w:r>
              <w:rPr>
                <w:noProof/>
              </w:rPr>
            </w:r>
            <w:r>
              <w:rPr>
                <w:noProof/>
              </w:rPr>
              <w:fldChar w:fldCharType="separate"/>
            </w:r>
            <w:r>
              <w:rPr>
                <w:noProof/>
              </w:rPr>
              <w:t>18</w:t>
            </w:r>
            <w:r>
              <w:rPr>
                <w:noProof/>
              </w:rPr>
              <w:fldChar w:fldCharType="end"/>
            </w:r>
          </w:hyperlink>
        </w:p>
        <w:p w14:paraId="27739DAC" w14:textId="06690EF3" w:rsidR="00EE106E" w:rsidRDefault="00EE106E">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3335403" w:history="1">
            <w:r w:rsidRPr="008914B4">
              <w:rPr>
                <w:rStyle w:val="Hyperlink"/>
                <w:noProof/>
              </w:rPr>
              <w:t>5.4.1 Classification: Customer Segment</w:t>
            </w:r>
            <w:r>
              <w:rPr>
                <w:noProof/>
              </w:rPr>
              <w:tab/>
            </w:r>
            <w:r>
              <w:rPr>
                <w:noProof/>
              </w:rPr>
              <w:fldChar w:fldCharType="begin"/>
            </w:r>
            <w:r>
              <w:rPr>
                <w:noProof/>
              </w:rPr>
              <w:instrText xml:space="preserve"> PAGEREF _Toc233335403 \h </w:instrText>
            </w:r>
            <w:r>
              <w:rPr>
                <w:noProof/>
              </w:rPr>
            </w:r>
            <w:r>
              <w:rPr>
                <w:noProof/>
              </w:rPr>
              <w:fldChar w:fldCharType="separate"/>
            </w:r>
            <w:r>
              <w:rPr>
                <w:noProof/>
              </w:rPr>
              <w:t>18</w:t>
            </w:r>
            <w:r>
              <w:rPr>
                <w:noProof/>
              </w:rPr>
              <w:fldChar w:fldCharType="end"/>
            </w:r>
          </w:hyperlink>
        </w:p>
        <w:p w14:paraId="197491F3" w14:textId="4F4C8E5B" w:rsidR="00EE106E" w:rsidRDefault="00EE106E">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3335404" w:history="1">
            <w:r w:rsidRPr="008914B4">
              <w:rPr>
                <w:rStyle w:val="Hyperlink"/>
                <w:noProof/>
              </w:rPr>
              <w:t>5.4.2 Regression: Customer Spending</w:t>
            </w:r>
            <w:r>
              <w:rPr>
                <w:noProof/>
              </w:rPr>
              <w:tab/>
            </w:r>
            <w:r>
              <w:rPr>
                <w:noProof/>
              </w:rPr>
              <w:fldChar w:fldCharType="begin"/>
            </w:r>
            <w:r>
              <w:rPr>
                <w:noProof/>
              </w:rPr>
              <w:instrText xml:space="preserve"> PAGEREF _Toc233335404 \h </w:instrText>
            </w:r>
            <w:r>
              <w:rPr>
                <w:noProof/>
              </w:rPr>
            </w:r>
            <w:r>
              <w:rPr>
                <w:noProof/>
              </w:rPr>
              <w:fldChar w:fldCharType="separate"/>
            </w:r>
            <w:r>
              <w:rPr>
                <w:noProof/>
              </w:rPr>
              <w:t>18</w:t>
            </w:r>
            <w:r>
              <w:rPr>
                <w:noProof/>
              </w:rPr>
              <w:fldChar w:fldCharType="end"/>
            </w:r>
          </w:hyperlink>
        </w:p>
        <w:p w14:paraId="280FCF2D" w14:textId="1BCBD75E" w:rsidR="00EE106E" w:rsidRDefault="00EE106E">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3335405" w:history="1">
            <w:r w:rsidRPr="008914B4">
              <w:rPr>
                <w:rStyle w:val="Hyperlink"/>
                <w:noProof/>
              </w:rPr>
              <w:t>6. Error and Failure Analysis</w:t>
            </w:r>
            <w:r>
              <w:rPr>
                <w:noProof/>
              </w:rPr>
              <w:tab/>
            </w:r>
            <w:r>
              <w:rPr>
                <w:noProof/>
              </w:rPr>
              <w:fldChar w:fldCharType="begin"/>
            </w:r>
            <w:r>
              <w:rPr>
                <w:noProof/>
              </w:rPr>
              <w:instrText xml:space="preserve"> PAGEREF _Toc233335405 \h </w:instrText>
            </w:r>
            <w:r>
              <w:rPr>
                <w:noProof/>
              </w:rPr>
            </w:r>
            <w:r>
              <w:rPr>
                <w:noProof/>
              </w:rPr>
              <w:fldChar w:fldCharType="separate"/>
            </w:r>
            <w:r>
              <w:rPr>
                <w:noProof/>
              </w:rPr>
              <w:t>20</w:t>
            </w:r>
            <w:r>
              <w:rPr>
                <w:noProof/>
              </w:rPr>
              <w:fldChar w:fldCharType="end"/>
            </w:r>
          </w:hyperlink>
        </w:p>
        <w:p w14:paraId="018BB829" w14:textId="29EF439B" w:rsidR="00EE106E" w:rsidRDefault="00EE106E">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3335406" w:history="1">
            <w:r w:rsidRPr="008914B4">
              <w:rPr>
                <w:rStyle w:val="Hyperlink"/>
                <w:noProof/>
              </w:rPr>
              <w:t>6.1 Methodology</w:t>
            </w:r>
            <w:r>
              <w:rPr>
                <w:noProof/>
              </w:rPr>
              <w:tab/>
            </w:r>
            <w:r>
              <w:rPr>
                <w:noProof/>
              </w:rPr>
              <w:fldChar w:fldCharType="begin"/>
            </w:r>
            <w:r>
              <w:rPr>
                <w:noProof/>
              </w:rPr>
              <w:instrText xml:space="preserve"> PAGEREF _Toc233335406 \h </w:instrText>
            </w:r>
            <w:r>
              <w:rPr>
                <w:noProof/>
              </w:rPr>
            </w:r>
            <w:r>
              <w:rPr>
                <w:noProof/>
              </w:rPr>
              <w:fldChar w:fldCharType="separate"/>
            </w:r>
            <w:r>
              <w:rPr>
                <w:noProof/>
              </w:rPr>
              <w:t>20</w:t>
            </w:r>
            <w:r>
              <w:rPr>
                <w:noProof/>
              </w:rPr>
              <w:fldChar w:fldCharType="end"/>
            </w:r>
          </w:hyperlink>
        </w:p>
        <w:p w14:paraId="6824A2F5" w14:textId="5DFFFEED" w:rsidR="00EE106E" w:rsidRDefault="00EE106E">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3335407" w:history="1">
            <w:r w:rsidRPr="008914B4">
              <w:rPr>
                <w:rStyle w:val="Hyperlink"/>
                <w:noProof/>
              </w:rPr>
              <w:t>6.2 Airbnb: Price Prediction Failures</w:t>
            </w:r>
            <w:r>
              <w:rPr>
                <w:noProof/>
              </w:rPr>
              <w:tab/>
            </w:r>
            <w:r>
              <w:rPr>
                <w:noProof/>
              </w:rPr>
              <w:fldChar w:fldCharType="begin"/>
            </w:r>
            <w:r>
              <w:rPr>
                <w:noProof/>
              </w:rPr>
              <w:instrText xml:space="preserve"> PAGEREF _Toc233335407 \h </w:instrText>
            </w:r>
            <w:r>
              <w:rPr>
                <w:noProof/>
              </w:rPr>
            </w:r>
            <w:r>
              <w:rPr>
                <w:noProof/>
              </w:rPr>
              <w:fldChar w:fldCharType="separate"/>
            </w:r>
            <w:r>
              <w:rPr>
                <w:noProof/>
              </w:rPr>
              <w:t>20</w:t>
            </w:r>
            <w:r>
              <w:rPr>
                <w:noProof/>
              </w:rPr>
              <w:fldChar w:fldCharType="end"/>
            </w:r>
          </w:hyperlink>
        </w:p>
        <w:p w14:paraId="608C7555" w14:textId="7BA716BB" w:rsidR="00EE106E" w:rsidRDefault="00EE106E">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3335408" w:history="1">
            <w:r w:rsidRPr="008914B4">
              <w:rPr>
                <w:rStyle w:val="Hyperlink"/>
                <w:noProof/>
              </w:rPr>
              <w:t>6.3 NYC 311: Resolution Time Failures</w:t>
            </w:r>
            <w:r>
              <w:rPr>
                <w:noProof/>
              </w:rPr>
              <w:tab/>
            </w:r>
            <w:r>
              <w:rPr>
                <w:noProof/>
              </w:rPr>
              <w:fldChar w:fldCharType="begin"/>
            </w:r>
            <w:r>
              <w:rPr>
                <w:noProof/>
              </w:rPr>
              <w:instrText xml:space="preserve"> PAGEREF _Toc233335408 \h </w:instrText>
            </w:r>
            <w:r>
              <w:rPr>
                <w:noProof/>
              </w:rPr>
            </w:r>
            <w:r>
              <w:rPr>
                <w:noProof/>
              </w:rPr>
              <w:fldChar w:fldCharType="separate"/>
            </w:r>
            <w:r>
              <w:rPr>
                <w:noProof/>
              </w:rPr>
              <w:t>21</w:t>
            </w:r>
            <w:r>
              <w:rPr>
                <w:noProof/>
              </w:rPr>
              <w:fldChar w:fldCharType="end"/>
            </w:r>
          </w:hyperlink>
        </w:p>
        <w:p w14:paraId="077E2B81" w14:textId="6A4E8FD7" w:rsidR="00EE106E" w:rsidRDefault="00EE106E">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3335409" w:history="1">
            <w:r w:rsidRPr="008914B4">
              <w:rPr>
                <w:rStyle w:val="Hyperlink"/>
                <w:noProof/>
              </w:rPr>
              <w:t>6.4 IBM HR: Attrition Classification Failures</w:t>
            </w:r>
            <w:r>
              <w:rPr>
                <w:noProof/>
              </w:rPr>
              <w:tab/>
            </w:r>
            <w:r>
              <w:rPr>
                <w:noProof/>
              </w:rPr>
              <w:fldChar w:fldCharType="begin"/>
            </w:r>
            <w:r>
              <w:rPr>
                <w:noProof/>
              </w:rPr>
              <w:instrText xml:space="preserve"> PAGEREF _Toc233335409 \h </w:instrText>
            </w:r>
            <w:r>
              <w:rPr>
                <w:noProof/>
              </w:rPr>
            </w:r>
            <w:r>
              <w:rPr>
                <w:noProof/>
              </w:rPr>
              <w:fldChar w:fldCharType="separate"/>
            </w:r>
            <w:r>
              <w:rPr>
                <w:noProof/>
              </w:rPr>
              <w:t>22</w:t>
            </w:r>
            <w:r>
              <w:rPr>
                <w:noProof/>
              </w:rPr>
              <w:fldChar w:fldCharType="end"/>
            </w:r>
          </w:hyperlink>
        </w:p>
        <w:p w14:paraId="0E579D60" w14:textId="56EC8054" w:rsidR="00EE106E" w:rsidRDefault="00EE106E">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3335410" w:history="1">
            <w:r w:rsidRPr="008914B4">
              <w:rPr>
                <w:rStyle w:val="Hyperlink"/>
                <w:noProof/>
              </w:rPr>
              <w:t>6.5 Online Retail: Customer Spending Failures</w:t>
            </w:r>
            <w:r>
              <w:rPr>
                <w:noProof/>
              </w:rPr>
              <w:tab/>
            </w:r>
            <w:r>
              <w:rPr>
                <w:noProof/>
              </w:rPr>
              <w:fldChar w:fldCharType="begin"/>
            </w:r>
            <w:r>
              <w:rPr>
                <w:noProof/>
              </w:rPr>
              <w:instrText xml:space="preserve"> PAGEREF _Toc233335410 \h </w:instrText>
            </w:r>
            <w:r>
              <w:rPr>
                <w:noProof/>
              </w:rPr>
            </w:r>
            <w:r>
              <w:rPr>
                <w:noProof/>
              </w:rPr>
              <w:fldChar w:fldCharType="separate"/>
            </w:r>
            <w:r>
              <w:rPr>
                <w:noProof/>
              </w:rPr>
              <w:t>23</w:t>
            </w:r>
            <w:r>
              <w:rPr>
                <w:noProof/>
              </w:rPr>
              <w:fldChar w:fldCharType="end"/>
            </w:r>
          </w:hyperlink>
        </w:p>
        <w:p w14:paraId="523D377A" w14:textId="184D5503" w:rsidR="00EE106E" w:rsidRDefault="00EE106E">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3335411" w:history="1">
            <w:r w:rsidRPr="008914B4">
              <w:rPr>
                <w:rStyle w:val="Hyperlink"/>
                <w:noProof/>
              </w:rPr>
              <w:t>6.6 Model Limitation vs. Data Quality Assessment</w:t>
            </w:r>
            <w:r>
              <w:rPr>
                <w:noProof/>
              </w:rPr>
              <w:tab/>
            </w:r>
            <w:r>
              <w:rPr>
                <w:noProof/>
              </w:rPr>
              <w:fldChar w:fldCharType="begin"/>
            </w:r>
            <w:r>
              <w:rPr>
                <w:noProof/>
              </w:rPr>
              <w:instrText xml:space="preserve"> PAGEREF _Toc233335411 \h </w:instrText>
            </w:r>
            <w:r>
              <w:rPr>
                <w:noProof/>
              </w:rPr>
            </w:r>
            <w:r>
              <w:rPr>
                <w:noProof/>
              </w:rPr>
              <w:fldChar w:fldCharType="separate"/>
            </w:r>
            <w:r>
              <w:rPr>
                <w:noProof/>
              </w:rPr>
              <w:t>24</w:t>
            </w:r>
            <w:r>
              <w:rPr>
                <w:noProof/>
              </w:rPr>
              <w:fldChar w:fldCharType="end"/>
            </w:r>
          </w:hyperlink>
        </w:p>
        <w:p w14:paraId="118627BA" w14:textId="7C08A032" w:rsidR="00EE106E" w:rsidRDefault="00EE106E">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3335412" w:history="1">
            <w:r w:rsidRPr="008914B4">
              <w:rPr>
                <w:rStyle w:val="Hyperlink"/>
                <w:noProof/>
              </w:rPr>
              <w:t>7. Cross-Dataset Comparison</w:t>
            </w:r>
            <w:r>
              <w:rPr>
                <w:noProof/>
              </w:rPr>
              <w:tab/>
            </w:r>
            <w:r>
              <w:rPr>
                <w:noProof/>
              </w:rPr>
              <w:fldChar w:fldCharType="begin"/>
            </w:r>
            <w:r>
              <w:rPr>
                <w:noProof/>
              </w:rPr>
              <w:instrText xml:space="preserve"> PAGEREF _Toc233335412 \h </w:instrText>
            </w:r>
            <w:r>
              <w:rPr>
                <w:noProof/>
              </w:rPr>
            </w:r>
            <w:r>
              <w:rPr>
                <w:noProof/>
              </w:rPr>
              <w:fldChar w:fldCharType="separate"/>
            </w:r>
            <w:r>
              <w:rPr>
                <w:noProof/>
              </w:rPr>
              <w:t>25</w:t>
            </w:r>
            <w:r>
              <w:rPr>
                <w:noProof/>
              </w:rPr>
              <w:fldChar w:fldCharType="end"/>
            </w:r>
          </w:hyperlink>
        </w:p>
        <w:p w14:paraId="62AECD54" w14:textId="1BC4BDBB" w:rsidR="00EE106E" w:rsidRDefault="00EE106E">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3335413" w:history="1">
            <w:r w:rsidRPr="008914B4">
              <w:rPr>
                <w:rStyle w:val="Hyperlink"/>
                <w:noProof/>
              </w:rPr>
              <w:t>7.1 Data Engineering Difficulty</w:t>
            </w:r>
            <w:r>
              <w:rPr>
                <w:noProof/>
              </w:rPr>
              <w:tab/>
            </w:r>
            <w:r>
              <w:rPr>
                <w:noProof/>
              </w:rPr>
              <w:fldChar w:fldCharType="begin"/>
            </w:r>
            <w:r>
              <w:rPr>
                <w:noProof/>
              </w:rPr>
              <w:instrText xml:space="preserve"> PAGEREF _Toc233335413 \h </w:instrText>
            </w:r>
            <w:r>
              <w:rPr>
                <w:noProof/>
              </w:rPr>
            </w:r>
            <w:r>
              <w:rPr>
                <w:noProof/>
              </w:rPr>
              <w:fldChar w:fldCharType="separate"/>
            </w:r>
            <w:r>
              <w:rPr>
                <w:noProof/>
              </w:rPr>
              <w:t>25</w:t>
            </w:r>
            <w:r>
              <w:rPr>
                <w:noProof/>
              </w:rPr>
              <w:fldChar w:fldCharType="end"/>
            </w:r>
          </w:hyperlink>
        </w:p>
        <w:p w14:paraId="670809A6" w14:textId="158A1A5F" w:rsidR="00EE106E" w:rsidRDefault="00EE106E">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3335414" w:history="1">
            <w:r w:rsidRPr="008914B4">
              <w:rPr>
                <w:rStyle w:val="Hyperlink"/>
                <w:noProof/>
              </w:rPr>
              <w:t>7.2 Kernel Trick Benefit Analysis</w:t>
            </w:r>
            <w:r>
              <w:rPr>
                <w:noProof/>
              </w:rPr>
              <w:tab/>
            </w:r>
            <w:r>
              <w:rPr>
                <w:noProof/>
              </w:rPr>
              <w:fldChar w:fldCharType="begin"/>
            </w:r>
            <w:r>
              <w:rPr>
                <w:noProof/>
              </w:rPr>
              <w:instrText xml:space="preserve"> PAGEREF _Toc233335414 \h </w:instrText>
            </w:r>
            <w:r>
              <w:rPr>
                <w:noProof/>
              </w:rPr>
            </w:r>
            <w:r>
              <w:rPr>
                <w:noProof/>
              </w:rPr>
              <w:fldChar w:fldCharType="separate"/>
            </w:r>
            <w:r>
              <w:rPr>
                <w:noProof/>
              </w:rPr>
              <w:t>25</w:t>
            </w:r>
            <w:r>
              <w:rPr>
                <w:noProof/>
              </w:rPr>
              <w:fldChar w:fldCharType="end"/>
            </w:r>
          </w:hyperlink>
        </w:p>
        <w:p w14:paraId="3A6701FE" w14:textId="3707C4BD" w:rsidR="00EE106E" w:rsidRDefault="00EE106E">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3335415" w:history="1">
            <w:r w:rsidRPr="008914B4">
              <w:rPr>
                <w:rStyle w:val="Hyperlink"/>
                <w:noProof/>
              </w:rPr>
              <w:t>8. Discussion</w:t>
            </w:r>
            <w:r>
              <w:rPr>
                <w:noProof/>
              </w:rPr>
              <w:tab/>
            </w:r>
            <w:r>
              <w:rPr>
                <w:noProof/>
              </w:rPr>
              <w:fldChar w:fldCharType="begin"/>
            </w:r>
            <w:r>
              <w:rPr>
                <w:noProof/>
              </w:rPr>
              <w:instrText xml:space="preserve"> PAGEREF _Toc233335415 \h </w:instrText>
            </w:r>
            <w:r>
              <w:rPr>
                <w:noProof/>
              </w:rPr>
            </w:r>
            <w:r>
              <w:rPr>
                <w:noProof/>
              </w:rPr>
              <w:fldChar w:fldCharType="separate"/>
            </w:r>
            <w:r>
              <w:rPr>
                <w:noProof/>
              </w:rPr>
              <w:t>26</w:t>
            </w:r>
            <w:r>
              <w:rPr>
                <w:noProof/>
              </w:rPr>
              <w:fldChar w:fldCharType="end"/>
            </w:r>
          </w:hyperlink>
        </w:p>
        <w:p w14:paraId="1CC43B34" w14:textId="42E85A7B" w:rsidR="00EE106E" w:rsidRDefault="00EE106E">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3335416" w:history="1">
            <w:r w:rsidRPr="008914B4">
              <w:rPr>
                <w:rStyle w:val="Hyperlink"/>
                <w:noProof/>
              </w:rPr>
              <w:t>8.1 Bias and Fairness</w:t>
            </w:r>
            <w:r>
              <w:rPr>
                <w:noProof/>
              </w:rPr>
              <w:tab/>
            </w:r>
            <w:r>
              <w:rPr>
                <w:noProof/>
              </w:rPr>
              <w:fldChar w:fldCharType="begin"/>
            </w:r>
            <w:r>
              <w:rPr>
                <w:noProof/>
              </w:rPr>
              <w:instrText xml:space="preserve"> PAGEREF _Toc233335416 \h </w:instrText>
            </w:r>
            <w:r>
              <w:rPr>
                <w:noProof/>
              </w:rPr>
            </w:r>
            <w:r>
              <w:rPr>
                <w:noProof/>
              </w:rPr>
              <w:fldChar w:fldCharType="separate"/>
            </w:r>
            <w:r>
              <w:rPr>
                <w:noProof/>
              </w:rPr>
              <w:t>26</w:t>
            </w:r>
            <w:r>
              <w:rPr>
                <w:noProof/>
              </w:rPr>
              <w:fldChar w:fldCharType="end"/>
            </w:r>
          </w:hyperlink>
        </w:p>
        <w:p w14:paraId="2F1FE9C5" w14:textId="548FE705" w:rsidR="00EE106E" w:rsidRDefault="00EE106E">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3335417" w:history="1">
            <w:r w:rsidRPr="008914B4">
              <w:rPr>
                <w:rStyle w:val="Hyperlink"/>
                <w:noProof/>
              </w:rPr>
              <w:t>8.2 Computational Analysis</w:t>
            </w:r>
            <w:r>
              <w:rPr>
                <w:noProof/>
              </w:rPr>
              <w:tab/>
            </w:r>
            <w:r>
              <w:rPr>
                <w:noProof/>
              </w:rPr>
              <w:fldChar w:fldCharType="begin"/>
            </w:r>
            <w:r>
              <w:rPr>
                <w:noProof/>
              </w:rPr>
              <w:instrText xml:space="preserve"> PAGEREF _Toc233335417 \h </w:instrText>
            </w:r>
            <w:r>
              <w:rPr>
                <w:noProof/>
              </w:rPr>
            </w:r>
            <w:r>
              <w:rPr>
                <w:noProof/>
              </w:rPr>
              <w:fldChar w:fldCharType="separate"/>
            </w:r>
            <w:r>
              <w:rPr>
                <w:noProof/>
              </w:rPr>
              <w:t>26</w:t>
            </w:r>
            <w:r>
              <w:rPr>
                <w:noProof/>
              </w:rPr>
              <w:fldChar w:fldCharType="end"/>
            </w:r>
          </w:hyperlink>
        </w:p>
        <w:p w14:paraId="76580706" w14:textId="72BDCB63" w:rsidR="00EE106E" w:rsidRDefault="00EE106E">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3335418" w:history="1">
            <w:r w:rsidRPr="008914B4">
              <w:rPr>
                <w:rStyle w:val="Hyperlink"/>
                <w:noProof/>
              </w:rPr>
              <w:t>8.3 Theory vs. Reality</w:t>
            </w:r>
            <w:r>
              <w:rPr>
                <w:noProof/>
              </w:rPr>
              <w:tab/>
            </w:r>
            <w:r>
              <w:rPr>
                <w:noProof/>
              </w:rPr>
              <w:fldChar w:fldCharType="begin"/>
            </w:r>
            <w:r>
              <w:rPr>
                <w:noProof/>
              </w:rPr>
              <w:instrText xml:space="preserve"> PAGEREF _Toc233335418 \h </w:instrText>
            </w:r>
            <w:r>
              <w:rPr>
                <w:noProof/>
              </w:rPr>
            </w:r>
            <w:r>
              <w:rPr>
                <w:noProof/>
              </w:rPr>
              <w:fldChar w:fldCharType="separate"/>
            </w:r>
            <w:r>
              <w:rPr>
                <w:noProof/>
              </w:rPr>
              <w:t>27</w:t>
            </w:r>
            <w:r>
              <w:rPr>
                <w:noProof/>
              </w:rPr>
              <w:fldChar w:fldCharType="end"/>
            </w:r>
          </w:hyperlink>
        </w:p>
        <w:p w14:paraId="2A1276EE" w14:textId="3D005099" w:rsidR="00EE106E" w:rsidRDefault="00EE106E">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3335419" w:history="1">
            <w:r w:rsidRPr="008914B4">
              <w:rPr>
                <w:rStyle w:val="Hyperlink"/>
                <w:noProof/>
              </w:rPr>
              <w:t>9. Conclusion</w:t>
            </w:r>
            <w:r>
              <w:rPr>
                <w:noProof/>
              </w:rPr>
              <w:tab/>
            </w:r>
            <w:r>
              <w:rPr>
                <w:noProof/>
              </w:rPr>
              <w:fldChar w:fldCharType="begin"/>
            </w:r>
            <w:r>
              <w:rPr>
                <w:noProof/>
              </w:rPr>
              <w:instrText xml:space="preserve"> PAGEREF _Toc233335419 \h </w:instrText>
            </w:r>
            <w:r>
              <w:rPr>
                <w:noProof/>
              </w:rPr>
            </w:r>
            <w:r>
              <w:rPr>
                <w:noProof/>
              </w:rPr>
              <w:fldChar w:fldCharType="separate"/>
            </w:r>
            <w:r>
              <w:rPr>
                <w:noProof/>
              </w:rPr>
              <w:t>29</w:t>
            </w:r>
            <w:r>
              <w:rPr>
                <w:noProof/>
              </w:rPr>
              <w:fldChar w:fldCharType="end"/>
            </w:r>
          </w:hyperlink>
        </w:p>
        <w:p w14:paraId="216944C8" w14:textId="1670E1DC" w:rsidR="00EE106E" w:rsidRDefault="00EE106E">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3335420" w:history="1">
            <w:r w:rsidRPr="008914B4">
              <w:rPr>
                <w:rStyle w:val="Hyperlink"/>
                <w:noProof/>
              </w:rPr>
              <w:t>Appendix A: Detailed Kernel Investigation</w:t>
            </w:r>
            <w:r>
              <w:rPr>
                <w:noProof/>
              </w:rPr>
              <w:tab/>
            </w:r>
            <w:r>
              <w:rPr>
                <w:noProof/>
              </w:rPr>
              <w:fldChar w:fldCharType="begin"/>
            </w:r>
            <w:r>
              <w:rPr>
                <w:noProof/>
              </w:rPr>
              <w:instrText xml:space="preserve"> PAGEREF _Toc233335420 \h </w:instrText>
            </w:r>
            <w:r>
              <w:rPr>
                <w:noProof/>
              </w:rPr>
            </w:r>
            <w:r>
              <w:rPr>
                <w:noProof/>
              </w:rPr>
              <w:fldChar w:fldCharType="separate"/>
            </w:r>
            <w:r>
              <w:rPr>
                <w:noProof/>
              </w:rPr>
              <w:t>30</w:t>
            </w:r>
            <w:r>
              <w:rPr>
                <w:noProof/>
              </w:rPr>
              <w:fldChar w:fldCharType="end"/>
            </w:r>
          </w:hyperlink>
        </w:p>
        <w:p w14:paraId="5E806899" w14:textId="156B6763" w:rsidR="00EE106E" w:rsidRDefault="00EE106E">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3335421" w:history="1">
            <w:r w:rsidRPr="008914B4">
              <w:rPr>
                <w:rStyle w:val="Hyperlink"/>
                <w:noProof/>
              </w:rPr>
              <w:t>A.1 IBM HR: Kernel Comparison Across Types</w:t>
            </w:r>
            <w:r>
              <w:rPr>
                <w:noProof/>
              </w:rPr>
              <w:tab/>
            </w:r>
            <w:r>
              <w:rPr>
                <w:noProof/>
              </w:rPr>
              <w:fldChar w:fldCharType="begin"/>
            </w:r>
            <w:r>
              <w:rPr>
                <w:noProof/>
              </w:rPr>
              <w:instrText xml:space="preserve"> PAGEREF _Toc233335421 \h </w:instrText>
            </w:r>
            <w:r>
              <w:rPr>
                <w:noProof/>
              </w:rPr>
            </w:r>
            <w:r>
              <w:rPr>
                <w:noProof/>
              </w:rPr>
              <w:fldChar w:fldCharType="separate"/>
            </w:r>
            <w:r>
              <w:rPr>
                <w:noProof/>
              </w:rPr>
              <w:t>30</w:t>
            </w:r>
            <w:r>
              <w:rPr>
                <w:noProof/>
              </w:rPr>
              <w:fldChar w:fldCharType="end"/>
            </w:r>
          </w:hyperlink>
        </w:p>
        <w:p w14:paraId="7F399B68" w14:textId="7EFEAE4A" w:rsidR="00EE106E" w:rsidRDefault="00EE106E">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3335422" w:history="1">
            <w:r w:rsidRPr="008914B4">
              <w:rPr>
                <w:rStyle w:val="Hyperlink"/>
                <w:noProof/>
              </w:rPr>
              <w:t>A.2 Mathematical Justification for Kernel Selection</w:t>
            </w:r>
            <w:r>
              <w:rPr>
                <w:noProof/>
              </w:rPr>
              <w:tab/>
            </w:r>
            <w:r>
              <w:rPr>
                <w:noProof/>
              </w:rPr>
              <w:fldChar w:fldCharType="begin"/>
            </w:r>
            <w:r>
              <w:rPr>
                <w:noProof/>
              </w:rPr>
              <w:instrText xml:space="preserve"> PAGEREF _Toc233335422 \h </w:instrText>
            </w:r>
            <w:r>
              <w:rPr>
                <w:noProof/>
              </w:rPr>
            </w:r>
            <w:r>
              <w:rPr>
                <w:noProof/>
              </w:rPr>
              <w:fldChar w:fldCharType="separate"/>
            </w:r>
            <w:r>
              <w:rPr>
                <w:noProof/>
              </w:rPr>
              <w:t>31</w:t>
            </w:r>
            <w:r>
              <w:rPr>
                <w:noProof/>
              </w:rPr>
              <w:fldChar w:fldCharType="end"/>
            </w:r>
          </w:hyperlink>
        </w:p>
        <w:p w14:paraId="600BDF36" w14:textId="144B1AE1" w:rsidR="00EE106E" w:rsidRDefault="00EE106E">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3335423" w:history="1">
            <w:r w:rsidRPr="008914B4">
              <w:rPr>
                <w:rStyle w:val="Hyperlink"/>
                <w:noProof/>
              </w:rPr>
              <w:t>A.3 Kernel Matrix Properties</w:t>
            </w:r>
            <w:r>
              <w:rPr>
                <w:noProof/>
              </w:rPr>
              <w:tab/>
            </w:r>
            <w:r>
              <w:rPr>
                <w:noProof/>
              </w:rPr>
              <w:fldChar w:fldCharType="begin"/>
            </w:r>
            <w:r>
              <w:rPr>
                <w:noProof/>
              </w:rPr>
              <w:instrText xml:space="preserve"> PAGEREF _Toc233335423 \h </w:instrText>
            </w:r>
            <w:r>
              <w:rPr>
                <w:noProof/>
              </w:rPr>
            </w:r>
            <w:r>
              <w:rPr>
                <w:noProof/>
              </w:rPr>
              <w:fldChar w:fldCharType="separate"/>
            </w:r>
            <w:r>
              <w:rPr>
                <w:noProof/>
              </w:rPr>
              <w:t>31</w:t>
            </w:r>
            <w:r>
              <w:rPr>
                <w:noProof/>
              </w:rPr>
              <w:fldChar w:fldCharType="end"/>
            </w:r>
          </w:hyperlink>
        </w:p>
        <w:p w14:paraId="427F1354" w14:textId="297B506F" w:rsidR="00EE106E" w:rsidRDefault="00EE106E">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3335424" w:history="1">
            <w:r w:rsidRPr="008914B4">
              <w:rPr>
                <w:rStyle w:val="Hyperlink"/>
                <w:noProof/>
              </w:rPr>
              <w:t>Appendix B: Detailed Per-Class Results</w:t>
            </w:r>
            <w:r>
              <w:rPr>
                <w:noProof/>
              </w:rPr>
              <w:tab/>
            </w:r>
            <w:r>
              <w:rPr>
                <w:noProof/>
              </w:rPr>
              <w:fldChar w:fldCharType="begin"/>
            </w:r>
            <w:r>
              <w:rPr>
                <w:noProof/>
              </w:rPr>
              <w:instrText xml:space="preserve"> PAGEREF _Toc233335424 \h </w:instrText>
            </w:r>
            <w:r>
              <w:rPr>
                <w:noProof/>
              </w:rPr>
            </w:r>
            <w:r>
              <w:rPr>
                <w:noProof/>
              </w:rPr>
              <w:fldChar w:fldCharType="separate"/>
            </w:r>
            <w:r>
              <w:rPr>
                <w:noProof/>
              </w:rPr>
              <w:t>32</w:t>
            </w:r>
            <w:r>
              <w:rPr>
                <w:noProof/>
              </w:rPr>
              <w:fldChar w:fldCharType="end"/>
            </w:r>
          </w:hyperlink>
        </w:p>
        <w:p w14:paraId="201548E5" w14:textId="1EA8F4BD" w:rsidR="00EE106E" w:rsidRDefault="00EE106E">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3335425" w:history="1">
            <w:r w:rsidRPr="008914B4">
              <w:rPr>
                <w:rStyle w:val="Hyperlink"/>
                <w:noProof/>
              </w:rPr>
              <w:t>B.1 IBM HR: Decision Tree Per-Class Breakdown</w:t>
            </w:r>
            <w:r>
              <w:rPr>
                <w:noProof/>
              </w:rPr>
              <w:tab/>
            </w:r>
            <w:r>
              <w:rPr>
                <w:noProof/>
              </w:rPr>
              <w:fldChar w:fldCharType="begin"/>
            </w:r>
            <w:r>
              <w:rPr>
                <w:noProof/>
              </w:rPr>
              <w:instrText xml:space="preserve"> PAGEREF _Toc233335425 \h </w:instrText>
            </w:r>
            <w:r>
              <w:rPr>
                <w:noProof/>
              </w:rPr>
            </w:r>
            <w:r>
              <w:rPr>
                <w:noProof/>
              </w:rPr>
              <w:fldChar w:fldCharType="separate"/>
            </w:r>
            <w:r>
              <w:rPr>
                <w:noProof/>
              </w:rPr>
              <w:t>32</w:t>
            </w:r>
            <w:r>
              <w:rPr>
                <w:noProof/>
              </w:rPr>
              <w:fldChar w:fldCharType="end"/>
            </w:r>
          </w:hyperlink>
        </w:p>
        <w:p w14:paraId="6B9A48B0" w14:textId="6B274CB2" w:rsidR="00EE106E" w:rsidRDefault="00EE106E">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3335426" w:history="1">
            <w:r w:rsidRPr="008914B4">
              <w:rPr>
                <w:rStyle w:val="Hyperlink"/>
                <w:noProof/>
              </w:rPr>
              <w:t>B.2 NYC 311: Per-Class Analysis for Top Complaint Categories</w:t>
            </w:r>
            <w:r>
              <w:rPr>
                <w:noProof/>
              </w:rPr>
              <w:tab/>
            </w:r>
            <w:r>
              <w:rPr>
                <w:noProof/>
              </w:rPr>
              <w:fldChar w:fldCharType="begin"/>
            </w:r>
            <w:r>
              <w:rPr>
                <w:noProof/>
              </w:rPr>
              <w:instrText xml:space="preserve"> PAGEREF _Toc233335426 \h </w:instrText>
            </w:r>
            <w:r>
              <w:rPr>
                <w:noProof/>
              </w:rPr>
            </w:r>
            <w:r>
              <w:rPr>
                <w:noProof/>
              </w:rPr>
              <w:fldChar w:fldCharType="separate"/>
            </w:r>
            <w:r>
              <w:rPr>
                <w:noProof/>
              </w:rPr>
              <w:t>32</w:t>
            </w:r>
            <w:r>
              <w:rPr>
                <w:noProof/>
              </w:rPr>
              <w:fldChar w:fldCharType="end"/>
            </w:r>
          </w:hyperlink>
        </w:p>
        <w:p w14:paraId="18E37D6E" w14:textId="30D7AF48" w:rsidR="00EE106E" w:rsidRDefault="00EE106E">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3335427" w:history="1">
            <w:r w:rsidRPr="008914B4">
              <w:rPr>
                <w:rStyle w:val="Hyperlink"/>
                <w:noProof/>
              </w:rPr>
              <w:t>B.3 Online Retail: Segment Classification Detail</w:t>
            </w:r>
            <w:r>
              <w:rPr>
                <w:noProof/>
              </w:rPr>
              <w:tab/>
            </w:r>
            <w:r>
              <w:rPr>
                <w:noProof/>
              </w:rPr>
              <w:fldChar w:fldCharType="begin"/>
            </w:r>
            <w:r>
              <w:rPr>
                <w:noProof/>
              </w:rPr>
              <w:instrText xml:space="preserve"> PAGEREF _Toc233335427 \h </w:instrText>
            </w:r>
            <w:r>
              <w:rPr>
                <w:noProof/>
              </w:rPr>
            </w:r>
            <w:r>
              <w:rPr>
                <w:noProof/>
              </w:rPr>
              <w:fldChar w:fldCharType="separate"/>
            </w:r>
            <w:r>
              <w:rPr>
                <w:noProof/>
              </w:rPr>
              <w:t>33</w:t>
            </w:r>
            <w:r>
              <w:rPr>
                <w:noProof/>
              </w:rPr>
              <w:fldChar w:fldCharType="end"/>
            </w:r>
          </w:hyperlink>
        </w:p>
        <w:p w14:paraId="6A4F913E" w14:textId="1A3C152F" w:rsidR="00EE106E" w:rsidRDefault="00EE106E">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3335428" w:history="1">
            <w:r w:rsidRPr="008914B4">
              <w:rPr>
                <w:rStyle w:val="Hyperlink"/>
                <w:noProof/>
              </w:rPr>
              <w:t>B.4 Regression Performance Summary Across All Datasets</w:t>
            </w:r>
            <w:r>
              <w:rPr>
                <w:noProof/>
              </w:rPr>
              <w:tab/>
            </w:r>
            <w:r>
              <w:rPr>
                <w:noProof/>
              </w:rPr>
              <w:fldChar w:fldCharType="begin"/>
            </w:r>
            <w:r>
              <w:rPr>
                <w:noProof/>
              </w:rPr>
              <w:instrText xml:space="preserve"> PAGEREF _Toc233335428 \h </w:instrText>
            </w:r>
            <w:r>
              <w:rPr>
                <w:noProof/>
              </w:rPr>
            </w:r>
            <w:r>
              <w:rPr>
                <w:noProof/>
              </w:rPr>
              <w:fldChar w:fldCharType="separate"/>
            </w:r>
            <w:r>
              <w:rPr>
                <w:noProof/>
              </w:rPr>
              <w:t>33</w:t>
            </w:r>
            <w:r>
              <w:rPr>
                <w:noProof/>
              </w:rPr>
              <w:fldChar w:fldCharType="end"/>
            </w:r>
          </w:hyperlink>
        </w:p>
        <w:p w14:paraId="0444589B" w14:textId="0983DEC7" w:rsidR="008666F9" w:rsidRDefault="008666F9" w:rsidP="008666F9">
          <w:r>
            <w:fldChar w:fldCharType="end"/>
          </w:r>
        </w:p>
      </w:sdtContent>
    </w:sdt>
    <w:p w14:paraId="4D07E629" w14:textId="77777777" w:rsidR="008666F9" w:rsidRDefault="008666F9" w:rsidP="008666F9">
      <w:r>
        <w:br w:type="page"/>
      </w:r>
    </w:p>
    <w:p w14:paraId="4315810B" w14:textId="77777777" w:rsidR="008666F9" w:rsidRDefault="008666F9" w:rsidP="002B6E4B">
      <w:pPr>
        <w:pStyle w:val="H1NZ"/>
      </w:pPr>
      <w:bookmarkStart w:id="1" w:name="_Toc233335373"/>
      <w:r>
        <w:lastRenderedPageBreak/>
        <w:t>1. Introduction</w:t>
      </w:r>
      <w:bookmarkEnd w:id="1"/>
    </w:p>
    <w:p w14:paraId="2B046E25" w14:textId="77777777" w:rsidR="008666F9" w:rsidRDefault="008666F9" w:rsidP="00DD5AF4">
      <w:pPr>
        <w:spacing w:after="120" w:line="276" w:lineRule="auto"/>
        <w:ind w:left="720"/>
        <w:jc w:val="both"/>
      </w:pPr>
      <w:r>
        <w:t>Machine learning algorithms are conventionally evaluated on curated benchmark datasets that present idealized conditions: complete observations, balanced class distributions, and well-separated feature spaces. However, real-world data exhibits fundamental imperfections including missing values, class imbalance, outlier contamination, and complex nonlinear manifold structures that render textbook assumptions invalid. This report investigates how these data imperfections interact with algorithm selection and kernel design to determine model performance across four fundamentally different real-world datasets.</w:t>
      </w:r>
    </w:p>
    <w:p w14:paraId="6402518A" w14:textId="77777777" w:rsidR="008666F9" w:rsidRDefault="008666F9" w:rsidP="00DD5AF4">
      <w:pPr>
        <w:spacing w:after="120" w:line="276" w:lineRule="auto"/>
        <w:ind w:left="720"/>
        <w:jc w:val="both"/>
      </w:pPr>
      <w:r>
        <w:t>The primary objective of this assignment is not merely to implement machine learning algorithms from scratch, but to understand when the dataset matters more than the algorithm. To this end, we process, engineer, and evaluate both non-kernel methods (Logistic Regression, Linear Regression, K-Nearest Neighbors, and Decision Trees) and kernel methods (Kernel SVM, Kernel Ridge Regression, Kernel KNN, and Kernel PCA with a downstream classifier) across four datasets, each representing a distinct topological manifold and operational challenge.</w:t>
      </w:r>
    </w:p>
    <w:p w14:paraId="401F185B" w14:textId="77777777" w:rsidR="00286278" w:rsidRDefault="008666F9" w:rsidP="00DD5AF4">
      <w:pPr>
        <w:spacing w:after="120" w:line="276" w:lineRule="auto"/>
        <w:ind w:left="720"/>
        <w:jc w:val="both"/>
      </w:pPr>
      <w:r>
        <w:t xml:space="preserve">The four datasets investigated are: </w:t>
      </w:r>
    </w:p>
    <w:p w14:paraId="16723793" w14:textId="61DED7B1" w:rsidR="00286278" w:rsidRDefault="008666F9" w:rsidP="00286278">
      <w:pPr>
        <w:pStyle w:val="ListParagraph"/>
        <w:numPr>
          <w:ilvl w:val="0"/>
          <w:numId w:val="21"/>
        </w:numPr>
        <w:spacing w:after="120" w:line="276" w:lineRule="auto"/>
        <w:jc w:val="both"/>
      </w:pPr>
      <w:r>
        <w:t xml:space="preserve">Airbnb Open Data containing property listings from five cities with price regression and </w:t>
      </w:r>
      <w:proofErr w:type="spellStart"/>
      <w:r>
        <w:t>superhost</w:t>
      </w:r>
      <w:proofErr w:type="spellEnd"/>
      <w:r>
        <w:t xml:space="preserve"> classification tasks</w:t>
      </w:r>
    </w:p>
    <w:p w14:paraId="1D08E3E0" w14:textId="70E0719B" w:rsidR="00286278" w:rsidRDefault="008666F9" w:rsidP="00286278">
      <w:pPr>
        <w:pStyle w:val="ListParagraph"/>
        <w:numPr>
          <w:ilvl w:val="0"/>
          <w:numId w:val="21"/>
        </w:numPr>
        <w:spacing w:after="120" w:line="276" w:lineRule="auto"/>
        <w:jc w:val="both"/>
      </w:pPr>
      <w:r>
        <w:t>NYC 311 Service Requests capturing municipal complaint data with complaint category classification and resolution time regression</w:t>
      </w:r>
    </w:p>
    <w:p w14:paraId="5A70B0EA" w14:textId="6D733052" w:rsidR="00286278" w:rsidRDefault="008666F9" w:rsidP="00286278">
      <w:pPr>
        <w:pStyle w:val="ListParagraph"/>
        <w:numPr>
          <w:ilvl w:val="0"/>
          <w:numId w:val="21"/>
        </w:numPr>
        <w:spacing w:after="120" w:line="276" w:lineRule="auto"/>
        <w:jc w:val="both"/>
      </w:pPr>
      <w:r>
        <w:t>IBM HR Employee Attrition presenting a severely imbalanced binary classification problem</w:t>
      </w:r>
    </w:p>
    <w:p w14:paraId="47FEFBA4" w14:textId="466CB2B4" w:rsidR="008666F9" w:rsidRDefault="008666F9" w:rsidP="00286278">
      <w:pPr>
        <w:pStyle w:val="ListParagraph"/>
        <w:numPr>
          <w:ilvl w:val="0"/>
          <w:numId w:val="21"/>
        </w:numPr>
        <w:spacing w:after="120" w:line="276" w:lineRule="auto"/>
        <w:jc w:val="both"/>
      </w:pPr>
      <w:r>
        <w:t xml:space="preserve">Online Retail Transactions </w:t>
      </w:r>
      <w:proofErr w:type="gramStart"/>
      <w:r>
        <w:t>requiring</w:t>
      </w:r>
      <w:proofErr w:type="gramEnd"/>
      <w:r>
        <w:t xml:space="preserve"> aggregation from transactional logs to customer-level behavioral features before modeling. Each dataset demands a bespoke data engineering strategy, and no universal preprocessing pipeline can be applied across all four.</w:t>
      </w:r>
    </w:p>
    <w:p w14:paraId="1C089A9F" w14:textId="77777777" w:rsidR="008666F9" w:rsidRDefault="008666F9" w:rsidP="00DD5AF4">
      <w:pPr>
        <w:spacing w:after="120" w:line="276" w:lineRule="auto"/>
        <w:ind w:left="720"/>
        <w:jc w:val="both"/>
      </w:pPr>
      <w:r>
        <w:t>All core algorithms were implemented from scratch using only NumPy and SciPy, as mandated by the assignment. Three kernel types were evaluated: Linear, Polynomial, and Radial Basis Function (Gaussian). The kernel trick, as derived in the course lectures, replaces explicit feature mapping with kernel evaluations, enabling nonlinear learning within linear algebraic frameworks. The report structure follows a mini-conference paper format, proceeding from dataset description through experimental results, failure analysis, cross-dataset comparison, and discussion of bias, computational complexity, and the gap between theory and production machine learning.</w:t>
      </w:r>
    </w:p>
    <w:p w14:paraId="112089A6" w14:textId="77777777" w:rsidR="008666F9" w:rsidRDefault="008666F9" w:rsidP="008666F9">
      <w:r>
        <w:br w:type="page"/>
      </w:r>
    </w:p>
    <w:p w14:paraId="284D6E83" w14:textId="77777777" w:rsidR="008666F9" w:rsidRDefault="008666F9" w:rsidP="002B6E4B">
      <w:pPr>
        <w:pStyle w:val="H1NZ"/>
      </w:pPr>
      <w:bookmarkStart w:id="2" w:name="_Toc233335374"/>
      <w:r>
        <w:lastRenderedPageBreak/>
        <w:t>2. Dataset Description and Topology</w:t>
      </w:r>
      <w:bookmarkEnd w:id="2"/>
    </w:p>
    <w:p w14:paraId="3D955CD3" w14:textId="77777777" w:rsidR="008666F9" w:rsidRDefault="008666F9" w:rsidP="009D0071">
      <w:pPr>
        <w:pStyle w:val="H2NZ"/>
        <w:ind w:firstLine="720"/>
      </w:pPr>
      <w:bookmarkStart w:id="3" w:name="_Toc233335375"/>
      <w:r>
        <w:t>2.1 Dataset Overview</w:t>
      </w:r>
      <w:bookmarkEnd w:id="3"/>
    </w:p>
    <w:p w14:paraId="2616DE33" w14:textId="77777777" w:rsidR="008666F9" w:rsidRDefault="008666F9" w:rsidP="009D0071">
      <w:pPr>
        <w:spacing w:after="120" w:line="276" w:lineRule="auto"/>
        <w:ind w:left="1440"/>
        <w:jc w:val="both"/>
      </w:pPr>
      <w:r>
        <w:t>Table 1 summarizes the four datasets and their associated prediction tasks. Each dataset presents unique topological characteristics that necessitate tailored preprocessing approaches.</w:t>
      </w:r>
    </w:p>
    <w:tbl>
      <w:tblPr>
        <w:tblStyle w:val="GridTable4"/>
        <w:tblW w:w="10128" w:type="dxa"/>
        <w:jc w:val="center"/>
        <w:tblLook w:val="04A0" w:firstRow="1" w:lastRow="0" w:firstColumn="1" w:lastColumn="0" w:noHBand="0" w:noVBand="1"/>
      </w:tblPr>
      <w:tblGrid>
        <w:gridCol w:w="1948"/>
        <w:gridCol w:w="1623"/>
        <w:gridCol w:w="1839"/>
        <w:gridCol w:w="2164"/>
        <w:gridCol w:w="2554"/>
      </w:tblGrid>
      <w:tr w:rsidR="008666F9" w14:paraId="385CAB94" w14:textId="77777777" w:rsidTr="0046337F">
        <w:trPr>
          <w:cnfStyle w:val="100000000000" w:firstRow="1" w:lastRow="0" w:firstColumn="0" w:lastColumn="0" w:oddVBand="0" w:evenVBand="0" w:oddHBand="0" w:evenHBand="0" w:firstRowFirstColumn="0" w:firstRowLastColumn="0" w:lastRowFirstColumn="0" w:lastRowLastColumn="0"/>
          <w:trHeight w:val="292"/>
          <w:jc w:val="center"/>
        </w:trPr>
        <w:tc>
          <w:tcPr>
            <w:cnfStyle w:val="001000000000" w:firstRow="0" w:lastRow="0" w:firstColumn="1" w:lastColumn="0" w:oddVBand="0" w:evenVBand="0" w:oddHBand="0" w:evenHBand="0" w:firstRowFirstColumn="0" w:firstRowLastColumn="0" w:lastRowFirstColumn="0" w:lastRowLastColumn="0"/>
            <w:tcW w:w="1948" w:type="dxa"/>
            <w:vAlign w:val="center"/>
          </w:tcPr>
          <w:p w14:paraId="5657124F" w14:textId="77777777" w:rsidR="008666F9" w:rsidRDefault="008666F9" w:rsidP="0046337F">
            <w:pPr>
              <w:jc w:val="center"/>
            </w:pPr>
            <w:r>
              <w:rPr>
                <w:color w:val="FFFFFF"/>
                <w:sz w:val="20"/>
                <w:szCs w:val="20"/>
              </w:rPr>
              <w:t>Dataset</w:t>
            </w:r>
          </w:p>
        </w:tc>
        <w:tc>
          <w:tcPr>
            <w:tcW w:w="1623" w:type="dxa"/>
            <w:vAlign w:val="center"/>
          </w:tcPr>
          <w:p w14:paraId="65663AFC" w14:textId="77777777" w:rsidR="008666F9" w:rsidRDefault="008666F9" w:rsidP="0046337F">
            <w:pPr>
              <w:jc w:val="center"/>
              <w:cnfStyle w:val="100000000000" w:firstRow="1" w:lastRow="0" w:firstColumn="0" w:lastColumn="0" w:oddVBand="0" w:evenVBand="0" w:oddHBand="0" w:evenHBand="0" w:firstRowFirstColumn="0" w:firstRowLastColumn="0" w:lastRowFirstColumn="0" w:lastRowLastColumn="0"/>
            </w:pPr>
            <w:r>
              <w:rPr>
                <w:color w:val="FFFFFF"/>
                <w:sz w:val="20"/>
                <w:szCs w:val="20"/>
              </w:rPr>
              <w:t>Source</w:t>
            </w:r>
          </w:p>
        </w:tc>
        <w:tc>
          <w:tcPr>
            <w:tcW w:w="1839" w:type="dxa"/>
            <w:vAlign w:val="center"/>
          </w:tcPr>
          <w:p w14:paraId="1DF1D108" w14:textId="77777777" w:rsidR="008666F9" w:rsidRDefault="008666F9" w:rsidP="0046337F">
            <w:pPr>
              <w:jc w:val="center"/>
              <w:cnfStyle w:val="100000000000" w:firstRow="1" w:lastRow="0" w:firstColumn="0" w:lastColumn="0" w:oddVBand="0" w:evenVBand="0" w:oddHBand="0" w:evenHBand="0" w:firstRowFirstColumn="0" w:firstRowLastColumn="0" w:lastRowFirstColumn="0" w:lastRowLastColumn="0"/>
            </w:pPr>
            <w:r>
              <w:rPr>
                <w:color w:val="FFFFFF"/>
                <w:sz w:val="20"/>
                <w:szCs w:val="20"/>
              </w:rPr>
              <w:t>Raw Size</w:t>
            </w:r>
          </w:p>
        </w:tc>
        <w:tc>
          <w:tcPr>
            <w:tcW w:w="2164" w:type="dxa"/>
            <w:vAlign w:val="center"/>
          </w:tcPr>
          <w:p w14:paraId="60ECE091" w14:textId="77777777" w:rsidR="008666F9" w:rsidRDefault="008666F9" w:rsidP="0046337F">
            <w:pPr>
              <w:jc w:val="center"/>
              <w:cnfStyle w:val="100000000000" w:firstRow="1" w:lastRow="0" w:firstColumn="0" w:lastColumn="0" w:oddVBand="0" w:evenVBand="0" w:oddHBand="0" w:evenHBand="0" w:firstRowFirstColumn="0" w:firstRowLastColumn="0" w:lastRowFirstColumn="0" w:lastRowLastColumn="0"/>
            </w:pPr>
            <w:r>
              <w:rPr>
                <w:color w:val="FFFFFF"/>
                <w:sz w:val="20"/>
                <w:szCs w:val="20"/>
              </w:rPr>
              <w:t>Features</w:t>
            </w:r>
          </w:p>
        </w:tc>
        <w:tc>
          <w:tcPr>
            <w:tcW w:w="2554" w:type="dxa"/>
            <w:vAlign w:val="center"/>
          </w:tcPr>
          <w:p w14:paraId="7A701182" w14:textId="77777777" w:rsidR="008666F9" w:rsidRDefault="008666F9" w:rsidP="0046337F">
            <w:pPr>
              <w:jc w:val="center"/>
              <w:cnfStyle w:val="100000000000" w:firstRow="1" w:lastRow="0" w:firstColumn="0" w:lastColumn="0" w:oddVBand="0" w:evenVBand="0" w:oddHBand="0" w:evenHBand="0" w:firstRowFirstColumn="0" w:firstRowLastColumn="0" w:lastRowFirstColumn="0" w:lastRowLastColumn="0"/>
            </w:pPr>
            <w:r>
              <w:rPr>
                <w:color w:val="FFFFFF"/>
                <w:sz w:val="20"/>
                <w:szCs w:val="20"/>
              </w:rPr>
              <w:t>Task(s)</w:t>
            </w:r>
          </w:p>
        </w:tc>
      </w:tr>
      <w:tr w:rsidR="008666F9" w14:paraId="18ACA462" w14:textId="77777777" w:rsidTr="0046337F">
        <w:trPr>
          <w:cnfStyle w:val="000000100000" w:firstRow="0" w:lastRow="0" w:firstColumn="0" w:lastColumn="0" w:oddVBand="0" w:evenVBand="0" w:oddHBand="1" w:evenHBand="0" w:firstRowFirstColumn="0" w:firstRowLastColumn="0" w:lastRowFirstColumn="0" w:lastRowLastColumn="0"/>
          <w:trHeight w:val="585"/>
          <w:jc w:val="center"/>
        </w:trPr>
        <w:tc>
          <w:tcPr>
            <w:cnfStyle w:val="001000000000" w:firstRow="0" w:lastRow="0" w:firstColumn="1" w:lastColumn="0" w:oddVBand="0" w:evenVBand="0" w:oddHBand="0" w:evenHBand="0" w:firstRowFirstColumn="0" w:firstRowLastColumn="0" w:lastRowFirstColumn="0" w:lastRowLastColumn="0"/>
            <w:tcW w:w="1948" w:type="dxa"/>
            <w:vAlign w:val="center"/>
          </w:tcPr>
          <w:p w14:paraId="562F1046" w14:textId="77777777" w:rsidR="008666F9" w:rsidRDefault="008666F9" w:rsidP="0046337F">
            <w:pPr>
              <w:jc w:val="center"/>
            </w:pPr>
            <w:r>
              <w:rPr>
                <w:sz w:val="20"/>
                <w:szCs w:val="20"/>
              </w:rPr>
              <w:t>Airbnb Open Data</w:t>
            </w:r>
          </w:p>
        </w:tc>
        <w:tc>
          <w:tcPr>
            <w:tcW w:w="1623" w:type="dxa"/>
            <w:vAlign w:val="center"/>
          </w:tcPr>
          <w:p w14:paraId="66904084" w14:textId="77777777" w:rsidR="008666F9" w:rsidRDefault="008666F9" w:rsidP="0046337F">
            <w:pPr>
              <w:jc w:val="center"/>
              <w:cnfStyle w:val="000000100000" w:firstRow="0" w:lastRow="0" w:firstColumn="0" w:lastColumn="0" w:oddVBand="0" w:evenVBand="0" w:oddHBand="1" w:evenHBand="0" w:firstRowFirstColumn="0" w:firstRowLastColumn="0" w:lastRowFirstColumn="0" w:lastRowLastColumn="0"/>
            </w:pPr>
            <w:r>
              <w:rPr>
                <w:sz w:val="20"/>
                <w:szCs w:val="20"/>
              </w:rPr>
              <w:t>Inside Airbnb</w:t>
            </w:r>
          </w:p>
        </w:tc>
        <w:tc>
          <w:tcPr>
            <w:tcW w:w="1839" w:type="dxa"/>
            <w:vAlign w:val="center"/>
          </w:tcPr>
          <w:p w14:paraId="47080828" w14:textId="77777777" w:rsidR="008666F9" w:rsidRDefault="008666F9" w:rsidP="0046337F">
            <w:pPr>
              <w:jc w:val="center"/>
              <w:cnfStyle w:val="000000100000" w:firstRow="0" w:lastRow="0" w:firstColumn="0" w:lastColumn="0" w:oddVBand="0" w:evenVBand="0" w:oddHBand="1" w:evenHBand="0" w:firstRowFirstColumn="0" w:firstRowLastColumn="0" w:lastRowFirstColumn="0" w:lastRowLastColumn="0"/>
            </w:pPr>
            <w:r>
              <w:rPr>
                <w:sz w:val="20"/>
                <w:szCs w:val="20"/>
              </w:rPr>
              <w:t>39,446 x 80</w:t>
            </w:r>
          </w:p>
        </w:tc>
        <w:tc>
          <w:tcPr>
            <w:tcW w:w="2164" w:type="dxa"/>
            <w:vAlign w:val="center"/>
          </w:tcPr>
          <w:p w14:paraId="1A2DB835" w14:textId="77777777" w:rsidR="008666F9" w:rsidRDefault="008666F9" w:rsidP="0046337F">
            <w:pPr>
              <w:jc w:val="center"/>
              <w:cnfStyle w:val="000000100000" w:firstRow="0" w:lastRow="0" w:firstColumn="0" w:lastColumn="0" w:oddVBand="0" w:evenVBand="0" w:oddHBand="1" w:evenHBand="0" w:firstRowFirstColumn="0" w:firstRowLastColumn="0" w:lastRowFirstColumn="0" w:lastRowLastColumn="0"/>
            </w:pPr>
            <w:r>
              <w:rPr>
                <w:sz w:val="20"/>
                <w:szCs w:val="20"/>
              </w:rPr>
              <w:t>46 (after engineering)</w:t>
            </w:r>
          </w:p>
        </w:tc>
        <w:tc>
          <w:tcPr>
            <w:tcW w:w="2554" w:type="dxa"/>
            <w:vAlign w:val="center"/>
          </w:tcPr>
          <w:p w14:paraId="67007C47" w14:textId="77777777" w:rsidR="008666F9" w:rsidRDefault="008666F9" w:rsidP="0046337F">
            <w:pPr>
              <w:jc w:val="center"/>
              <w:cnfStyle w:val="000000100000" w:firstRow="0" w:lastRow="0" w:firstColumn="0" w:lastColumn="0" w:oddVBand="0" w:evenVBand="0" w:oddHBand="1" w:evenHBand="0" w:firstRowFirstColumn="0" w:firstRowLastColumn="0" w:lastRowFirstColumn="0" w:lastRowLastColumn="0"/>
            </w:pPr>
            <w:r>
              <w:rPr>
                <w:sz w:val="20"/>
                <w:szCs w:val="20"/>
              </w:rPr>
              <w:t xml:space="preserve">Price (Reg), </w:t>
            </w:r>
            <w:proofErr w:type="spellStart"/>
            <w:r>
              <w:rPr>
                <w:sz w:val="20"/>
                <w:szCs w:val="20"/>
              </w:rPr>
              <w:t>Superhost</w:t>
            </w:r>
            <w:proofErr w:type="spellEnd"/>
            <w:r>
              <w:rPr>
                <w:sz w:val="20"/>
                <w:szCs w:val="20"/>
              </w:rPr>
              <w:t xml:space="preserve"> (</w:t>
            </w:r>
            <w:proofErr w:type="spellStart"/>
            <w:r>
              <w:rPr>
                <w:sz w:val="20"/>
                <w:szCs w:val="20"/>
              </w:rPr>
              <w:t>Clf</w:t>
            </w:r>
            <w:proofErr w:type="spellEnd"/>
            <w:r>
              <w:rPr>
                <w:sz w:val="20"/>
                <w:szCs w:val="20"/>
              </w:rPr>
              <w:t>)</w:t>
            </w:r>
          </w:p>
        </w:tc>
      </w:tr>
      <w:tr w:rsidR="008666F9" w14:paraId="019A1036" w14:textId="77777777" w:rsidTr="0046337F">
        <w:trPr>
          <w:trHeight w:val="585"/>
          <w:jc w:val="center"/>
        </w:trPr>
        <w:tc>
          <w:tcPr>
            <w:cnfStyle w:val="001000000000" w:firstRow="0" w:lastRow="0" w:firstColumn="1" w:lastColumn="0" w:oddVBand="0" w:evenVBand="0" w:oddHBand="0" w:evenHBand="0" w:firstRowFirstColumn="0" w:firstRowLastColumn="0" w:lastRowFirstColumn="0" w:lastRowLastColumn="0"/>
            <w:tcW w:w="1948" w:type="dxa"/>
            <w:vAlign w:val="center"/>
          </w:tcPr>
          <w:p w14:paraId="322B0F5B" w14:textId="77777777" w:rsidR="008666F9" w:rsidRDefault="008666F9" w:rsidP="0046337F">
            <w:pPr>
              <w:jc w:val="center"/>
            </w:pPr>
            <w:r>
              <w:rPr>
                <w:sz w:val="20"/>
                <w:szCs w:val="20"/>
              </w:rPr>
              <w:t>NYC 311 Requests</w:t>
            </w:r>
          </w:p>
        </w:tc>
        <w:tc>
          <w:tcPr>
            <w:tcW w:w="1623" w:type="dxa"/>
            <w:vAlign w:val="center"/>
          </w:tcPr>
          <w:p w14:paraId="38F8E209" w14:textId="77777777" w:rsidR="008666F9" w:rsidRDefault="008666F9" w:rsidP="0046337F">
            <w:pPr>
              <w:jc w:val="center"/>
              <w:cnfStyle w:val="000000000000" w:firstRow="0" w:lastRow="0" w:firstColumn="0" w:lastColumn="0" w:oddVBand="0" w:evenVBand="0" w:oddHBand="0" w:evenHBand="0" w:firstRowFirstColumn="0" w:firstRowLastColumn="0" w:lastRowFirstColumn="0" w:lastRowLastColumn="0"/>
            </w:pPr>
            <w:r>
              <w:rPr>
                <w:sz w:val="20"/>
                <w:szCs w:val="20"/>
              </w:rPr>
              <w:t>NYC Open Data</w:t>
            </w:r>
          </w:p>
        </w:tc>
        <w:tc>
          <w:tcPr>
            <w:tcW w:w="1839" w:type="dxa"/>
            <w:vAlign w:val="center"/>
          </w:tcPr>
          <w:p w14:paraId="3F045427" w14:textId="77777777" w:rsidR="008666F9" w:rsidRDefault="008666F9" w:rsidP="0046337F">
            <w:pPr>
              <w:jc w:val="center"/>
              <w:cnfStyle w:val="000000000000" w:firstRow="0" w:lastRow="0" w:firstColumn="0" w:lastColumn="0" w:oddVBand="0" w:evenVBand="0" w:oddHBand="0" w:evenHBand="0" w:firstRowFirstColumn="0" w:firstRowLastColumn="0" w:lastRowFirstColumn="0" w:lastRowLastColumn="0"/>
            </w:pPr>
            <w:r>
              <w:rPr>
                <w:sz w:val="20"/>
                <w:szCs w:val="20"/>
              </w:rPr>
              <w:t>667,454 x 44</w:t>
            </w:r>
          </w:p>
        </w:tc>
        <w:tc>
          <w:tcPr>
            <w:tcW w:w="2164" w:type="dxa"/>
            <w:vAlign w:val="center"/>
          </w:tcPr>
          <w:p w14:paraId="241D30B0" w14:textId="77777777" w:rsidR="008666F9" w:rsidRDefault="008666F9" w:rsidP="0046337F">
            <w:pPr>
              <w:jc w:val="center"/>
              <w:cnfStyle w:val="000000000000" w:firstRow="0" w:lastRow="0" w:firstColumn="0" w:lastColumn="0" w:oddVBand="0" w:evenVBand="0" w:oddHBand="0" w:evenHBand="0" w:firstRowFirstColumn="0" w:firstRowLastColumn="0" w:lastRowFirstColumn="0" w:lastRowLastColumn="0"/>
            </w:pPr>
            <w:r>
              <w:rPr>
                <w:sz w:val="20"/>
                <w:szCs w:val="20"/>
              </w:rPr>
              <w:t>40 (after engineering)</w:t>
            </w:r>
          </w:p>
        </w:tc>
        <w:tc>
          <w:tcPr>
            <w:tcW w:w="2554" w:type="dxa"/>
            <w:vAlign w:val="center"/>
          </w:tcPr>
          <w:p w14:paraId="0EE1A595" w14:textId="77777777" w:rsidR="008666F9" w:rsidRDefault="008666F9" w:rsidP="0046337F">
            <w:pPr>
              <w:jc w:val="center"/>
              <w:cnfStyle w:val="000000000000" w:firstRow="0" w:lastRow="0" w:firstColumn="0" w:lastColumn="0" w:oddVBand="0" w:evenVBand="0" w:oddHBand="0" w:evenHBand="0" w:firstRowFirstColumn="0" w:firstRowLastColumn="0" w:lastRowFirstColumn="0" w:lastRowLastColumn="0"/>
            </w:pPr>
            <w:r>
              <w:rPr>
                <w:sz w:val="20"/>
                <w:szCs w:val="20"/>
              </w:rPr>
              <w:t>Complaint (</w:t>
            </w:r>
            <w:proofErr w:type="spellStart"/>
            <w:r>
              <w:rPr>
                <w:sz w:val="20"/>
                <w:szCs w:val="20"/>
              </w:rPr>
              <w:t>Clf</w:t>
            </w:r>
            <w:proofErr w:type="spellEnd"/>
            <w:r>
              <w:rPr>
                <w:sz w:val="20"/>
                <w:szCs w:val="20"/>
              </w:rPr>
              <w:t>), Resolution (Reg)</w:t>
            </w:r>
          </w:p>
        </w:tc>
      </w:tr>
      <w:tr w:rsidR="008666F9" w14:paraId="6C956625" w14:textId="77777777" w:rsidTr="0046337F">
        <w:trPr>
          <w:cnfStyle w:val="000000100000" w:firstRow="0" w:lastRow="0" w:firstColumn="0" w:lastColumn="0" w:oddVBand="0" w:evenVBand="0" w:oddHBand="1" w:evenHBand="0" w:firstRowFirstColumn="0" w:firstRowLastColumn="0" w:lastRowFirstColumn="0" w:lastRowLastColumn="0"/>
          <w:trHeight w:val="585"/>
          <w:jc w:val="center"/>
        </w:trPr>
        <w:tc>
          <w:tcPr>
            <w:cnfStyle w:val="001000000000" w:firstRow="0" w:lastRow="0" w:firstColumn="1" w:lastColumn="0" w:oddVBand="0" w:evenVBand="0" w:oddHBand="0" w:evenHBand="0" w:firstRowFirstColumn="0" w:firstRowLastColumn="0" w:lastRowFirstColumn="0" w:lastRowLastColumn="0"/>
            <w:tcW w:w="1948" w:type="dxa"/>
            <w:vAlign w:val="center"/>
          </w:tcPr>
          <w:p w14:paraId="0E6C9B3F" w14:textId="77777777" w:rsidR="008666F9" w:rsidRDefault="008666F9" w:rsidP="0046337F">
            <w:pPr>
              <w:jc w:val="center"/>
            </w:pPr>
            <w:r>
              <w:rPr>
                <w:sz w:val="20"/>
                <w:szCs w:val="20"/>
              </w:rPr>
              <w:t>IBM HR Attrition</w:t>
            </w:r>
          </w:p>
        </w:tc>
        <w:tc>
          <w:tcPr>
            <w:tcW w:w="1623" w:type="dxa"/>
            <w:vAlign w:val="center"/>
          </w:tcPr>
          <w:p w14:paraId="778C7921" w14:textId="77777777" w:rsidR="008666F9" w:rsidRDefault="008666F9" w:rsidP="0046337F">
            <w:pPr>
              <w:jc w:val="center"/>
              <w:cnfStyle w:val="000000100000" w:firstRow="0" w:lastRow="0" w:firstColumn="0" w:lastColumn="0" w:oddVBand="0" w:evenVBand="0" w:oddHBand="1" w:evenHBand="0" w:firstRowFirstColumn="0" w:firstRowLastColumn="0" w:lastRowFirstColumn="0" w:lastRowLastColumn="0"/>
            </w:pPr>
            <w:r>
              <w:rPr>
                <w:sz w:val="20"/>
                <w:szCs w:val="20"/>
              </w:rPr>
              <w:t>Kaggle/UCI</w:t>
            </w:r>
          </w:p>
        </w:tc>
        <w:tc>
          <w:tcPr>
            <w:tcW w:w="1839" w:type="dxa"/>
            <w:vAlign w:val="center"/>
          </w:tcPr>
          <w:p w14:paraId="630FEA00" w14:textId="77777777" w:rsidR="008666F9" w:rsidRDefault="008666F9" w:rsidP="0046337F">
            <w:pPr>
              <w:jc w:val="center"/>
              <w:cnfStyle w:val="000000100000" w:firstRow="0" w:lastRow="0" w:firstColumn="0" w:lastColumn="0" w:oddVBand="0" w:evenVBand="0" w:oddHBand="1" w:evenHBand="0" w:firstRowFirstColumn="0" w:firstRowLastColumn="0" w:lastRowFirstColumn="0" w:lastRowLastColumn="0"/>
            </w:pPr>
            <w:r>
              <w:rPr>
                <w:sz w:val="20"/>
                <w:szCs w:val="20"/>
              </w:rPr>
              <w:t>1,470 x 35</w:t>
            </w:r>
          </w:p>
        </w:tc>
        <w:tc>
          <w:tcPr>
            <w:tcW w:w="2164" w:type="dxa"/>
            <w:vAlign w:val="center"/>
          </w:tcPr>
          <w:p w14:paraId="7490DFBB" w14:textId="77777777" w:rsidR="008666F9" w:rsidRDefault="008666F9" w:rsidP="0046337F">
            <w:pPr>
              <w:jc w:val="center"/>
              <w:cnfStyle w:val="000000100000" w:firstRow="0" w:lastRow="0" w:firstColumn="0" w:lastColumn="0" w:oddVBand="0" w:evenVBand="0" w:oddHBand="1" w:evenHBand="0" w:firstRowFirstColumn="0" w:firstRowLastColumn="0" w:lastRowFirstColumn="0" w:lastRowLastColumn="0"/>
            </w:pPr>
            <w:r>
              <w:rPr>
                <w:sz w:val="20"/>
                <w:szCs w:val="20"/>
              </w:rPr>
              <w:t>23 (after engineering)</w:t>
            </w:r>
          </w:p>
        </w:tc>
        <w:tc>
          <w:tcPr>
            <w:tcW w:w="2554" w:type="dxa"/>
            <w:vAlign w:val="center"/>
          </w:tcPr>
          <w:p w14:paraId="74E4120D" w14:textId="77777777" w:rsidR="008666F9" w:rsidRDefault="008666F9" w:rsidP="0046337F">
            <w:pPr>
              <w:jc w:val="center"/>
              <w:cnfStyle w:val="000000100000" w:firstRow="0" w:lastRow="0" w:firstColumn="0" w:lastColumn="0" w:oddVBand="0" w:evenVBand="0" w:oddHBand="1" w:evenHBand="0" w:firstRowFirstColumn="0" w:firstRowLastColumn="0" w:lastRowFirstColumn="0" w:lastRowLastColumn="0"/>
            </w:pPr>
            <w:r>
              <w:rPr>
                <w:sz w:val="20"/>
                <w:szCs w:val="20"/>
              </w:rPr>
              <w:t>Attrition (</w:t>
            </w:r>
            <w:proofErr w:type="spellStart"/>
            <w:r>
              <w:rPr>
                <w:sz w:val="20"/>
                <w:szCs w:val="20"/>
              </w:rPr>
              <w:t>Clf</w:t>
            </w:r>
            <w:proofErr w:type="spellEnd"/>
            <w:r>
              <w:rPr>
                <w:sz w:val="20"/>
                <w:szCs w:val="20"/>
              </w:rPr>
              <w:t>)</w:t>
            </w:r>
          </w:p>
        </w:tc>
      </w:tr>
      <w:tr w:rsidR="008666F9" w14:paraId="2570B6B6" w14:textId="77777777" w:rsidTr="0046337F">
        <w:trPr>
          <w:trHeight w:val="585"/>
          <w:jc w:val="center"/>
        </w:trPr>
        <w:tc>
          <w:tcPr>
            <w:cnfStyle w:val="001000000000" w:firstRow="0" w:lastRow="0" w:firstColumn="1" w:lastColumn="0" w:oddVBand="0" w:evenVBand="0" w:oddHBand="0" w:evenHBand="0" w:firstRowFirstColumn="0" w:firstRowLastColumn="0" w:lastRowFirstColumn="0" w:lastRowLastColumn="0"/>
            <w:tcW w:w="1948" w:type="dxa"/>
            <w:vAlign w:val="center"/>
          </w:tcPr>
          <w:p w14:paraId="3A7C8929" w14:textId="77777777" w:rsidR="008666F9" w:rsidRDefault="008666F9" w:rsidP="0046337F">
            <w:pPr>
              <w:jc w:val="center"/>
            </w:pPr>
            <w:r>
              <w:rPr>
                <w:sz w:val="20"/>
                <w:szCs w:val="20"/>
              </w:rPr>
              <w:t>Online Retail</w:t>
            </w:r>
          </w:p>
        </w:tc>
        <w:tc>
          <w:tcPr>
            <w:tcW w:w="1623" w:type="dxa"/>
            <w:vAlign w:val="center"/>
          </w:tcPr>
          <w:p w14:paraId="56A6BD24" w14:textId="77777777" w:rsidR="008666F9" w:rsidRDefault="008666F9" w:rsidP="0046337F">
            <w:pPr>
              <w:jc w:val="center"/>
              <w:cnfStyle w:val="000000000000" w:firstRow="0" w:lastRow="0" w:firstColumn="0" w:lastColumn="0" w:oddVBand="0" w:evenVBand="0" w:oddHBand="0" w:evenHBand="0" w:firstRowFirstColumn="0" w:firstRowLastColumn="0" w:lastRowFirstColumn="0" w:lastRowLastColumn="0"/>
            </w:pPr>
            <w:r>
              <w:rPr>
                <w:sz w:val="20"/>
                <w:szCs w:val="20"/>
              </w:rPr>
              <w:t>UCI Repository</w:t>
            </w:r>
          </w:p>
        </w:tc>
        <w:tc>
          <w:tcPr>
            <w:tcW w:w="1839" w:type="dxa"/>
            <w:vAlign w:val="center"/>
          </w:tcPr>
          <w:p w14:paraId="55B2E059" w14:textId="77777777" w:rsidR="008666F9" w:rsidRDefault="008666F9" w:rsidP="0046337F">
            <w:pPr>
              <w:jc w:val="center"/>
              <w:cnfStyle w:val="000000000000" w:firstRow="0" w:lastRow="0" w:firstColumn="0" w:lastColumn="0" w:oddVBand="0" w:evenVBand="0" w:oddHBand="0" w:evenHBand="0" w:firstRowFirstColumn="0" w:firstRowLastColumn="0" w:lastRowFirstColumn="0" w:lastRowLastColumn="0"/>
            </w:pPr>
            <w:r>
              <w:rPr>
                <w:sz w:val="20"/>
                <w:szCs w:val="20"/>
              </w:rPr>
              <w:t>541,909 x 8</w:t>
            </w:r>
          </w:p>
        </w:tc>
        <w:tc>
          <w:tcPr>
            <w:tcW w:w="2164" w:type="dxa"/>
            <w:vAlign w:val="center"/>
          </w:tcPr>
          <w:p w14:paraId="4A55A11B" w14:textId="77777777" w:rsidR="008666F9" w:rsidRDefault="008666F9" w:rsidP="0046337F">
            <w:pPr>
              <w:jc w:val="center"/>
              <w:cnfStyle w:val="000000000000" w:firstRow="0" w:lastRow="0" w:firstColumn="0" w:lastColumn="0" w:oddVBand="0" w:evenVBand="0" w:oddHBand="0" w:evenHBand="0" w:firstRowFirstColumn="0" w:firstRowLastColumn="0" w:lastRowFirstColumn="0" w:lastRowLastColumn="0"/>
            </w:pPr>
            <w:r>
              <w:rPr>
                <w:sz w:val="20"/>
                <w:szCs w:val="20"/>
              </w:rPr>
              <w:t>13 (after aggregation)</w:t>
            </w:r>
          </w:p>
        </w:tc>
        <w:tc>
          <w:tcPr>
            <w:tcW w:w="2554" w:type="dxa"/>
            <w:vAlign w:val="center"/>
          </w:tcPr>
          <w:p w14:paraId="52125C6E" w14:textId="77777777" w:rsidR="008666F9" w:rsidRDefault="008666F9" w:rsidP="0046337F">
            <w:pPr>
              <w:jc w:val="center"/>
              <w:cnfStyle w:val="000000000000" w:firstRow="0" w:lastRow="0" w:firstColumn="0" w:lastColumn="0" w:oddVBand="0" w:evenVBand="0" w:oddHBand="0" w:evenHBand="0" w:firstRowFirstColumn="0" w:firstRowLastColumn="0" w:lastRowFirstColumn="0" w:lastRowLastColumn="0"/>
            </w:pPr>
            <w:r>
              <w:rPr>
                <w:sz w:val="20"/>
                <w:szCs w:val="20"/>
              </w:rPr>
              <w:t>Segment (</w:t>
            </w:r>
            <w:proofErr w:type="spellStart"/>
            <w:r>
              <w:rPr>
                <w:sz w:val="20"/>
                <w:szCs w:val="20"/>
              </w:rPr>
              <w:t>Clf</w:t>
            </w:r>
            <w:proofErr w:type="spellEnd"/>
            <w:r>
              <w:rPr>
                <w:sz w:val="20"/>
                <w:szCs w:val="20"/>
              </w:rPr>
              <w:t>), Spending (Reg)</w:t>
            </w:r>
          </w:p>
        </w:tc>
      </w:tr>
    </w:tbl>
    <w:p w14:paraId="701E3A48" w14:textId="77777777" w:rsidR="008666F9" w:rsidRDefault="008666F9" w:rsidP="0046337F">
      <w:pPr>
        <w:pStyle w:val="QuoteNZ"/>
      </w:pPr>
      <w:r>
        <w:t>Table 1: Summary of the four datasets and prediction tasks.</w:t>
      </w:r>
    </w:p>
    <w:p w14:paraId="52AED803" w14:textId="77777777" w:rsidR="008666F9" w:rsidRDefault="008666F9" w:rsidP="009D0071">
      <w:pPr>
        <w:pStyle w:val="H2NZ"/>
        <w:ind w:left="720"/>
      </w:pPr>
      <w:bookmarkStart w:id="4" w:name="_Toc233335376"/>
      <w:r>
        <w:t>2.2 Airbnb Open Data</w:t>
      </w:r>
      <w:bookmarkEnd w:id="4"/>
    </w:p>
    <w:p w14:paraId="18A1CEAC" w14:textId="77777777" w:rsidR="008666F9" w:rsidRDefault="008666F9" w:rsidP="009D0071">
      <w:pPr>
        <w:spacing w:after="120" w:line="276" w:lineRule="auto"/>
        <w:ind w:left="1440"/>
        <w:jc w:val="both"/>
      </w:pPr>
      <w:r>
        <w:t xml:space="preserve">The Airbnb dataset comprises detailed listing information from five cities: Berlin (14,274 listings), Austin (10,533), Amsterdam (10,480), Boston (3,706), and Albany (453). The data was downloaded as listings.csv.gz files from Inside Airbnb for each city and combined into a single dataset of 39,446 observations with 80 features. The features span host characteristics (response rate, acceptance rate, </w:t>
      </w:r>
      <w:proofErr w:type="spellStart"/>
      <w:r>
        <w:t>superhost</w:t>
      </w:r>
      <w:proofErr w:type="spellEnd"/>
      <w:r>
        <w:t xml:space="preserve"> status), property attributes (room type, accommodations, bedrooms, bathrooms), geographic coordinates, pricing, review scores across multiple dimensions, and availability metrics.</w:t>
      </w:r>
    </w:p>
    <w:p w14:paraId="12825F53" w14:textId="77777777" w:rsidR="008666F9" w:rsidRDefault="008666F9" w:rsidP="009D0071">
      <w:pPr>
        <w:spacing w:after="120" w:line="276" w:lineRule="auto"/>
        <w:ind w:left="1440"/>
        <w:jc w:val="both"/>
      </w:pPr>
      <w:r>
        <w:t xml:space="preserve">The prediction targets are price (continuous, regression) and </w:t>
      </w:r>
      <w:proofErr w:type="spellStart"/>
      <w:r>
        <w:t>superhost</w:t>
      </w:r>
      <w:proofErr w:type="spellEnd"/>
      <w:r>
        <w:t xml:space="preserve"> status (binary, classification). The price distribution is heavily </w:t>
      </w:r>
      <w:proofErr w:type="gramStart"/>
      <w:r>
        <w:t>right-skewed</w:t>
      </w:r>
      <w:proofErr w:type="gramEnd"/>
      <w:r>
        <w:t xml:space="preserve"> with a median of $135 and a range from $8 to $50,000 before outlier removal. The </w:t>
      </w:r>
      <w:proofErr w:type="spellStart"/>
      <w:r>
        <w:t>superhost</w:t>
      </w:r>
      <w:proofErr w:type="spellEnd"/>
      <w:r>
        <w:t xml:space="preserve"> classification is approximately balanced with 52.8% </w:t>
      </w:r>
      <w:proofErr w:type="spellStart"/>
      <w:r>
        <w:t>superhosts</w:t>
      </w:r>
      <w:proofErr w:type="spellEnd"/>
      <w:r>
        <w:t xml:space="preserve"> and 47.2% non-</w:t>
      </w:r>
      <w:proofErr w:type="spellStart"/>
      <w:r>
        <w:t>superhosts</w:t>
      </w:r>
      <w:proofErr w:type="spellEnd"/>
      <w:r>
        <w:t xml:space="preserve"> in the processed data.</w:t>
      </w:r>
    </w:p>
    <w:p w14:paraId="2E8FA787" w14:textId="77777777" w:rsidR="008666F9" w:rsidRDefault="008666F9" w:rsidP="009D0071">
      <w:pPr>
        <w:pStyle w:val="H2NZ"/>
        <w:ind w:left="720"/>
      </w:pPr>
      <w:bookmarkStart w:id="5" w:name="_Toc233335377"/>
      <w:r>
        <w:t>2.3 NYC 311 Service Requests</w:t>
      </w:r>
      <w:bookmarkEnd w:id="5"/>
    </w:p>
    <w:p w14:paraId="581ABE9B" w14:textId="77777777" w:rsidR="008666F9" w:rsidRDefault="008666F9" w:rsidP="009D0071">
      <w:pPr>
        <w:spacing w:after="120" w:line="276" w:lineRule="auto"/>
        <w:ind w:left="1440"/>
        <w:jc w:val="both"/>
      </w:pPr>
      <w:r>
        <w:t>The NYC 311 dataset captures municipal service requests submitted by citizens. The dataset contains 667,454 records with 44 columns spanning temporal information (creation date, closure date), categorical complaint descriptors, geographic coordinates, and administrative boundaries (borough, community board, police precinct). The column names in the current version of the dataset reflect a recent renaming by NYC Open Data, with fields such as 'Problem (formerly Complaint Type)' replacing the original '</w:t>
      </w:r>
      <w:proofErr w:type="spellStart"/>
      <w:r>
        <w:t>complaint_type</w:t>
      </w:r>
      <w:proofErr w:type="spellEnd"/>
      <w:r>
        <w:t>' designation.</w:t>
      </w:r>
    </w:p>
    <w:p w14:paraId="150F34FA" w14:textId="77777777" w:rsidR="008666F9" w:rsidRDefault="008666F9" w:rsidP="009D0071">
      <w:pPr>
        <w:spacing w:after="120" w:line="276" w:lineRule="auto"/>
        <w:ind w:left="1440"/>
        <w:jc w:val="both"/>
      </w:pPr>
      <w:r>
        <w:lastRenderedPageBreak/>
        <w:t xml:space="preserve">The classification target is the complaint category, with the top 10 complaint types selected for modeling: Illegal Parking, Noise - Residential, Blocked Driveway, Noise - Street/Sidewalk, Unsanitary Condition, Street Condition, Water System, Abandoned Vehicle, Plumbing, and Paint/Plaster. The regression target is the resolution time in hours, computed as the difference between the closure date and creation date. After </w:t>
      </w:r>
      <w:proofErr w:type="gramStart"/>
      <w:r>
        <w:t>filtering for</w:t>
      </w:r>
      <w:proofErr w:type="gramEnd"/>
      <w:r>
        <w:t xml:space="preserve"> valid resolution times (positive and less than 720 hours), the mean resolution time was 4.51 hours with a median of 1.78 hours, indicating substantial right skew.</w:t>
      </w:r>
    </w:p>
    <w:p w14:paraId="0370072F" w14:textId="77777777" w:rsidR="008666F9" w:rsidRDefault="008666F9" w:rsidP="009D0071">
      <w:pPr>
        <w:pStyle w:val="H2NZ"/>
        <w:ind w:left="720"/>
      </w:pPr>
      <w:bookmarkStart w:id="6" w:name="_Toc233335378"/>
      <w:r>
        <w:t>2.4 IBM HR Employee Attrition</w:t>
      </w:r>
      <w:bookmarkEnd w:id="6"/>
    </w:p>
    <w:p w14:paraId="7BD03790" w14:textId="77777777" w:rsidR="008666F9" w:rsidRDefault="008666F9" w:rsidP="009D0071">
      <w:pPr>
        <w:spacing w:after="120" w:line="276" w:lineRule="auto"/>
        <w:ind w:left="1440"/>
        <w:jc w:val="both"/>
      </w:pPr>
      <w:r>
        <w:t>The IBM HR Analytics dataset contains 1,470 employee records with 35 features encompassing demographics (age, gender, marital status), compensation (daily rate, hourly rate, monthly income), job characteristics (job level, department, role), satisfaction metrics (environment, job, relationship satisfaction), and career history (years at company, years in current role, total working years). The prediction target is binary attrition, with a severe class imbalance: 1,233 employees (83.9%) classified as non-attrition and 237 (16.1%) as attrition. This imbalance ratio of 5.20:1 necessitates the application of resampling strategies such as SMOTE.</w:t>
      </w:r>
    </w:p>
    <w:p w14:paraId="7DF096EE" w14:textId="77777777" w:rsidR="008666F9" w:rsidRDefault="008666F9" w:rsidP="009D0071">
      <w:pPr>
        <w:spacing w:after="120" w:line="276" w:lineRule="auto"/>
        <w:ind w:left="1440"/>
        <w:jc w:val="both"/>
      </w:pPr>
      <w:r>
        <w:t xml:space="preserve">The top correlates with attrition include </w:t>
      </w:r>
      <w:proofErr w:type="spellStart"/>
      <w:r>
        <w:t>TotalWorkingYears</w:t>
      </w:r>
      <w:proofErr w:type="spellEnd"/>
      <w:r>
        <w:t xml:space="preserve"> (r=0.171), </w:t>
      </w:r>
      <w:proofErr w:type="spellStart"/>
      <w:r>
        <w:t>JobLevel</w:t>
      </w:r>
      <w:proofErr w:type="spellEnd"/>
      <w:r>
        <w:t xml:space="preserve"> (r=0.169), </w:t>
      </w:r>
      <w:proofErr w:type="spellStart"/>
      <w:r>
        <w:t>YearsInCurrentRole</w:t>
      </w:r>
      <w:proofErr w:type="spellEnd"/>
      <w:r>
        <w:t xml:space="preserve"> (r=0.161), </w:t>
      </w:r>
      <w:proofErr w:type="spellStart"/>
      <w:r>
        <w:t>MonthlyIncome</w:t>
      </w:r>
      <w:proofErr w:type="spellEnd"/>
      <w:r>
        <w:t xml:space="preserve"> (r=0.160), and Age (r=0.159). Three features were identified as </w:t>
      </w:r>
      <w:proofErr w:type="gramStart"/>
      <w:r>
        <w:t>near-constant</w:t>
      </w:r>
      <w:proofErr w:type="gramEnd"/>
      <w:r>
        <w:t xml:space="preserve"> or irrelevant: </w:t>
      </w:r>
      <w:proofErr w:type="spellStart"/>
      <w:r>
        <w:t>EmployeeCount</w:t>
      </w:r>
      <w:proofErr w:type="spellEnd"/>
      <w:r>
        <w:t xml:space="preserve"> (constant at 1), </w:t>
      </w:r>
      <w:proofErr w:type="spellStart"/>
      <w:r>
        <w:t>StandardHours</w:t>
      </w:r>
      <w:proofErr w:type="spellEnd"/>
      <w:r>
        <w:t xml:space="preserve"> (constant at 80), and Over18 (constant at 'Y'). A high correlation between </w:t>
      </w:r>
      <w:proofErr w:type="spellStart"/>
      <w:r>
        <w:t>JobLevel</w:t>
      </w:r>
      <w:proofErr w:type="spellEnd"/>
      <w:r>
        <w:t xml:space="preserve"> and </w:t>
      </w:r>
      <w:proofErr w:type="spellStart"/>
      <w:r>
        <w:t>MonthlyIncome</w:t>
      </w:r>
      <w:proofErr w:type="spellEnd"/>
      <w:r>
        <w:t xml:space="preserve"> (r=0.950) led to the removal of </w:t>
      </w:r>
      <w:proofErr w:type="spellStart"/>
      <w:r>
        <w:t>MonthlyIncome</w:t>
      </w:r>
      <w:proofErr w:type="spellEnd"/>
      <w:r>
        <w:t xml:space="preserve"> to eliminate redundancy.</w:t>
      </w:r>
    </w:p>
    <w:p w14:paraId="11DB1FFA" w14:textId="77777777" w:rsidR="008666F9" w:rsidRDefault="008666F9" w:rsidP="009D0071">
      <w:pPr>
        <w:pStyle w:val="H2NZ"/>
        <w:ind w:left="720"/>
      </w:pPr>
      <w:bookmarkStart w:id="7" w:name="_Toc233335379"/>
      <w:r>
        <w:t>2.5 Online Retail Transactions</w:t>
      </w:r>
      <w:bookmarkEnd w:id="7"/>
    </w:p>
    <w:p w14:paraId="1E666282" w14:textId="77777777" w:rsidR="008666F9" w:rsidRDefault="008666F9" w:rsidP="009D0071">
      <w:pPr>
        <w:spacing w:after="120" w:line="276" w:lineRule="auto"/>
        <w:ind w:left="1440"/>
        <w:jc w:val="both"/>
      </w:pPr>
      <w:r>
        <w:t xml:space="preserve">The Online Retail dataset from the UCI Machine Learning Repository contains 541,909 transactional records with 8 features: </w:t>
      </w:r>
      <w:proofErr w:type="spellStart"/>
      <w:r>
        <w:t>InvoiceNo</w:t>
      </w:r>
      <w:proofErr w:type="spellEnd"/>
      <w:r>
        <w:t xml:space="preserve">, </w:t>
      </w:r>
      <w:proofErr w:type="spellStart"/>
      <w:r>
        <w:t>StockCode</w:t>
      </w:r>
      <w:proofErr w:type="spellEnd"/>
      <w:r>
        <w:t xml:space="preserve">, Description, Quantity, </w:t>
      </w:r>
      <w:proofErr w:type="spellStart"/>
      <w:r>
        <w:t>InvoiceDate</w:t>
      </w:r>
      <w:proofErr w:type="spellEnd"/>
      <w:r>
        <w:t xml:space="preserve">, </w:t>
      </w:r>
      <w:proofErr w:type="spellStart"/>
      <w:r>
        <w:t>UnitPrice</w:t>
      </w:r>
      <w:proofErr w:type="spellEnd"/>
      <w:r>
        <w:t xml:space="preserve">, </w:t>
      </w:r>
      <w:proofErr w:type="spellStart"/>
      <w:r>
        <w:t>CustomerID</w:t>
      </w:r>
      <w:proofErr w:type="spellEnd"/>
      <w:r>
        <w:t>, and Country. This dataset requires a fundamentally different engineering approach: aggregation from raw transactional logs to customer-level behavioral features before any modeling can commence.</w:t>
      </w:r>
    </w:p>
    <w:p w14:paraId="58DDE0E7" w14:textId="77777777" w:rsidR="008666F9" w:rsidRDefault="008666F9" w:rsidP="009D0071">
      <w:pPr>
        <w:spacing w:after="120" w:line="276" w:lineRule="auto"/>
        <w:ind w:left="1440"/>
        <w:jc w:val="both"/>
      </w:pPr>
      <w:r>
        <w:t>After removing cancelled orders (</w:t>
      </w:r>
      <w:proofErr w:type="spellStart"/>
      <w:r>
        <w:t>InvoiceNo</w:t>
      </w:r>
      <w:proofErr w:type="spellEnd"/>
      <w:r>
        <w:t xml:space="preserve"> starting with 'C'), rows without </w:t>
      </w:r>
      <w:proofErr w:type="spellStart"/>
      <w:r>
        <w:t>CustomerID</w:t>
      </w:r>
      <w:proofErr w:type="spellEnd"/>
      <w:r>
        <w:t xml:space="preserve">, and negative quantity or price entries, 49,058 clean transactions across 1,347 unique customers remained. RFM (Recency, Frequency, Monetary) analysis was applied to create customer segments. The four segments were defined as High-Value (26.4%), Loyal (29.6%), At-Risk (37.8%), and Lost (6.2%). The regression target is the </w:t>
      </w:r>
      <w:proofErr w:type="gramStart"/>
      <w:r>
        <w:t>log</w:t>
      </w:r>
      <w:proofErr w:type="gramEnd"/>
      <w:r>
        <w:t>-transformed total monetary spending per customer, with a mean of 5.99 and standard deviation of 1.04.</w:t>
      </w:r>
    </w:p>
    <w:p w14:paraId="5309E94A" w14:textId="77777777" w:rsidR="008666F9" w:rsidRDefault="008666F9" w:rsidP="008666F9">
      <w:r>
        <w:br w:type="page"/>
      </w:r>
    </w:p>
    <w:p w14:paraId="3E47A0E3" w14:textId="77777777" w:rsidR="008666F9" w:rsidRDefault="008666F9" w:rsidP="002B6E4B">
      <w:pPr>
        <w:pStyle w:val="H1NZ"/>
      </w:pPr>
      <w:bookmarkStart w:id="8" w:name="_Toc233335380"/>
      <w:r>
        <w:lastRenderedPageBreak/>
        <w:t>3. Data Cleaning and Feature Engineering</w:t>
      </w:r>
      <w:bookmarkEnd w:id="8"/>
    </w:p>
    <w:p w14:paraId="5CF3F89C" w14:textId="77777777" w:rsidR="008666F9" w:rsidRDefault="008666F9" w:rsidP="009D0071">
      <w:pPr>
        <w:pStyle w:val="H2NZ"/>
        <w:ind w:firstLine="720"/>
      </w:pPr>
      <w:bookmarkStart w:id="9" w:name="_Toc233335381"/>
      <w:r>
        <w:t>3.1 Missing Data Analysis</w:t>
      </w:r>
      <w:bookmarkEnd w:id="9"/>
    </w:p>
    <w:p w14:paraId="169551D7" w14:textId="77777777" w:rsidR="008666F9" w:rsidRDefault="008666F9" w:rsidP="009D0071">
      <w:pPr>
        <w:spacing w:after="120" w:line="276" w:lineRule="auto"/>
        <w:ind w:left="1440"/>
        <w:jc w:val="both"/>
      </w:pPr>
      <w:r>
        <w:t>Missing data was categorized by mechanism for each dataset: Missing Completely at Random (MCAR), Missing at Random (MAR), or Missing Not at Random (MNAR). The classification was determined by examining correlations between missingness indicators and observed values. If the missingness of a feature correlated significantly (r &gt; 0.3) with another observed feature, it was classified as MAR; if the missing rate exceeded 60%, it was classified as MNAR (structural missingness); otherwise, MCAR was assumed.</w:t>
      </w:r>
    </w:p>
    <w:p w14:paraId="79715E6C" w14:textId="77777777" w:rsidR="008666F9" w:rsidRDefault="008666F9" w:rsidP="009D0071">
      <w:pPr>
        <w:spacing w:after="120" w:line="276" w:lineRule="auto"/>
        <w:ind w:left="1440"/>
        <w:jc w:val="both"/>
      </w:pPr>
      <w:r>
        <w:t xml:space="preserve">Table 2 presents the missing data analysis for the Airbnb dataset, which exhibited the most significant missingness challenges. The </w:t>
      </w:r>
      <w:proofErr w:type="spellStart"/>
      <w:r>
        <w:t>host_response_time</w:t>
      </w:r>
      <w:proofErr w:type="spellEnd"/>
      <w:r>
        <w:t xml:space="preserve"> and </w:t>
      </w:r>
      <w:proofErr w:type="spellStart"/>
      <w:r>
        <w:t>host_response_rate</w:t>
      </w:r>
      <w:proofErr w:type="spellEnd"/>
      <w:r>
        <w:t xml:space="preserve"> features had 8.2% missing values, classified as MAR because their missingness correlates with whether hosts actively respond to inquiries. Median imputation was applied for numeric features, which is robust to outliers and appropriate for MAR data where the missingness depends on observable variables.</w:t>
      </w:r>
    </w:p>
    <w:tbl>
      <w:tblPr>
        <w:tblStyle w:val="GridTable4"/>
        <w:tblW w:w="9887" w:type="dxa"/>
        <w:jc w:val="center"/>
        <w:tblLook w:val="04A0" w:firstRow="1" w:lastRow="0" w:firstColumn="1" w:lastColumn="0" w:noHBand="0" w:noVBand="1"/>
      </w:tblPr>
      <w:tblGrid>
        <w:gridCol w:w="3356"/>
        <w:gridCol w:w="1856"/>
        <w:gridCol w:w="1546"/>
        <w:gridCol w:w="1237"/>
        <w:gridCol w:w="1892"/>
      </w:tblGrid>
      <w:tr w:rsidR="008666F9" w14:paraId="3E261EA0" w14:textId="77777777" w:rsidTr="00D86803">
        <w:trPr>
          <w:cnfStyle w:val="100000000000" w:firstRow="1" w:lastRow="0" w:firstColumn="0" w:lastColumn="0" w:oddVBand="0" w:evenVBand="0" w:oddHBand="0" w:evenHBand="0" w:firstRowFirstColumn="0" w:firstRowLastColumn="0" w:lastRowFirstColumn="0" w:lastRowLastColumn="0"/>
          <w:trHeight w:val="656"/>
          <w:jc w:val="center"/>
        </w:trPr>
        <w:tc>
          <w:tcPr>
            <w:cnfStyle w:val="001000000000" w:firstRow="0" w:lastRow="0" w:firstColumn="1" w:lastColumn="0" w:oddVBand="0" w:evenVBand="0" w:oddHBand="0" w:evenHBand="0" w:firstRowFirstColumn="0" w:firstRowLastColumn="0" w:lastRowFirstColumn="0" w:lastRowLastColumn="0"/>
            <w:tcW w:w="3356" w:type="dxa"/>
            <w:vAlign w:val="center"/>
          </w:tcPr>
          <w:p w14:paraId="0D4053B7" w14:textId="77777777" w:rsidR="008666F9" w:rsidRDefault="008666F9" w:rsidP="00D86803">
            <w:pPr>
              <w:jc w:val="center"/>
            </w:pPr>
            <w:r>
              <w:rPr>
                <w:color w:val="FFFFFF"/>
                <w:sz w:val="20"/>
                <w:szCs w:val="20"/>
              </w:rPr>
              <w:t>Feature</w:t>
            </w:r>
          </w:p>
        </w:tc>
        <w:tc>
          <w:tcPr>
            <w:tcW w:w="1856" w:type="dxa"/>
            <w:vAlign w:val="center"/>
          </w:tcPr>
          <w:p w14:paraId="77D85E55" w14:textId="77777777" w:rsidR="008666F9" w:rsidRDefault="008666F9" w:rsidP="00D86803">
            <w:pPr>
              <w:jc w:val="center"/>
              <w:cnfStyle w:val="100000000000" w:firstRow="1" w:lastRow="0" w:firstColumn="0" w:lastColumn="0" w:oddVBand="0" w:evenVBand="0" w:oddHBand="0" w:evenHBand="0" w:firstRowFirstColumn="0" w:firstRowLastColumn="0" w:lastRowFirstColumn="0" w:lastRowLastColumn="0"/>
            </w:pPr>
            <w:r>
              <w:rPr>
                <w:color w:val="FFFFFF"/>
                <w:sz w:val="20"/>
                <w:szCs w:val="20"/>
              </w:rPr>
              <w:t>Missing Count</w:t>
            </w:r>
          </w:p>
        </w:tc>
        <w:tc>
          <w:tcPr>
            <w:tcW w:w="1546" w:type="dxa"/>
            <w:vAlign w:val="center"/>
          </w:tcPr>
          <w:p w14:paraId="42A7CE54" w14:textId="77777777" w:rsidR="008666F9" w:rsidRDefault="008666F9" w:rsidP="00D86803">
            <w:pPr>
              <w:jc w:val="center"/>
              <w:cnfStyle w:val="100000000000" w:firstRow="1" w:lastRow="0" w:firstColumn="0" w:lastColumn="0" w:oddVBand="0" w:evenVBand="0" w:oddHBand="0" w:evenHBand="0" w:firstRowFirstColumn="0" w:firstRowLastColumn="0" w:lastRowFirstColumn="0" w:lastRowLastColumn="0"/>
            </w:pPr>
            <w:r>
              <w:rPr>
                <w:color w:val="FFFFFF"/>
                <w:sz w:val="20"/>
                <w:szCs w:val="20"/>
              </w:rPr>
              <w:t>Missing %</w:t>
            </w:r>
          </w:p>
        </w:tc>
        <w:tc>
          <w:tcPr>
            <w:tcW w:w="1237" w:type="dxa"/>
            <w:vAlign w:val="center"/>
          </w:tcPr>
          <w:p w14:paraId="3AA33246" w14:textId="77777777" w:rsidR="008666F9" w:rsidRDefault="008666F9" w:rsidP="00D86803">
            <w:pPr>
              <w:jc w:val="center"/>
              <w:cnfStyle w:val="100000000000" w:firstRow="1" w:lastRow="0" w:firstColumn="0" w:lastColumn="0" w:oddVBand="0" w:evenVBand="0" w:oddHBand="0" w:evenHBand="0" w:firstRowFirstColumn="0" w:firstRowLastColumn="0" w:lastRowFirstColumn="0" w:lastRowLastColumn="0"/>
            </w:pPr>
            <w:r>
              <w:rPr>
                <w:color w:val="FFFFFF"/>
                <w:sz w:val="20"/>
                <w:szCs w:val="20"/>
              </w:rPr>
              <w:t>Type</w:t>
            </w:r>
          </w:p>
        </w:tc>
        <w:tc>
          <w:tcPr>
            <w:tcW w:w="1892" w:type="dxa"/>
            <w:vAlign w:val="center"/>
          </w:tcPr>
          <w:p w14:paraId="21CC8564" w14:textId="77777777" w:rsidR="008666F9" w:rsidRDefault="008666F9" w:rsidP="00D86803">
            <w:pPr>
              <w:jc w:val="center"/>
              <w:cnfStyle w:val="100000000000" w:firstRow="1" w:lastRow="0" w:firstColumn="0" w:lastColumn="0" w:oddVBand="0" w:evenVBand="0" w:oddHBand="0" w:evenHBand="0" w:firstRowFirstColumn="0" w:firstRowLastColumn="0" w:lastRowFirstColumn="0" w:lastRowLastColumn="0"/>
            </w:pPr>
            <w:r>
              <w:rPr>
                <w:color w:val="FFFFFF"/>
                <w:sz w:val="20"/>
                <w:szCs w:val="20"/>
              </w:rPr>
              <w:t>Imputation Strategy</w:t>
            </w:r>
          </w:p>
        </w:tc>
      </w:tr>
      <w:tr w:rsidR="008666F9" w14:paraId="0B7939D7" w14:textId="77777777" w:rsidTr="00D86803">
        <w:trPr>
          <w:cnfStyle w:val="000000100000" w:firstRow="0" w:lastRow="0" w:firstColumn="0" w:lastColumn="0" w:oddVBand="0" w:evenVBand="0" w:oddHBand="1" w:evenHBand="0" w:firstRowFirstColumn="0" w:firstRowLastColumn="0" w:lastRowFirstColumn="0" w:lastRowLastColumn="0"/>
          <w:trHeight w:val="328"/>
          <w:jc w:val="center"/>
        </w:trPr>
        <w:tc>
          <w:tcPr>
            <w:cnfStyle w:val="001000000000" w:firstRow="0" w:lastRow="0" w:firstColumn="1" w:lastColumn="0" w:oddVBand="0" w:evenVBand="0" w:oddHBand="0" w:evenHBand="0" w:firstRowFirstColumn="0" w:firstRowLastColumn="0" w:lastRowFirstColumn="0" w:lastRowLastColumn="0"/>
            <w:tcW w:w="3356" w:type="dxa"/>
            <w:vAlign w:val="center"/>
          </w:tcPr>
          <w:p w14:paraId="5771BD09" w14:textId="77777777" w:rsidR="008666F9" w:rsidRDefault="008666F9" w:rsidP="00D86803">
            <w:pPr>
              <w:jc w:val="center"/>
            </w:pPr>
            <w:proofErr w:type="spellStart"/>
            <w:r>
              <w:rPr>
                <w:sz w:val="20"/>
                <w:szCs w:val="20"/>
              </w:rPr>
              <w:t>host_response_time</w:t>
            </w:r>
            <w:proofErr w:type="spellEnd"/>
          </w:p>
        </w:tc>
        <w:tc>
          <w:tcPr>
            <w:tcW w:w="1856" w:type="dxa"/>
            <w:vAlign w:val="center"/>
          </w:tcPr>
          <w:p w14:paraId="416DE51A" w14:textId="77777777" w:rsidR="008666F9" w:rsidRDefault="008666F9" w:rsidP="00D86803">
            <w:pPr>
              <w:jc w:val="center"/>
              <w:cnfStyle w:val="000000100000" w:firstRow="0" w:lastRow="0" w:firstColumn="0" w:lastColumn="0" w:oddVBand="0" w:evenVBand="0" w:oddHBand="1" w:evenHBand="0" w:firstRowFirstColumn="0" w:firstRowLastColumn="0" w:lastRowFirstColumn="0" w:lastRowLastColumn="0"/>
            </w:pPr>
            <w:r>
              <w:rPr>
                <w:sz w:val="20"/>
                <w:szCs w:val="20"/>
              </w:rPr>
              <w:t>789</w:t>
            </w:r>
          </w:p>
        </w:tc>
        <w:tc>
          <w:tcPr>
            <w:tcW w:w="1546" w:type="dxa"/>
            <w:vAlign w:val="center"/>
          </w:tcPr>
          <w:p w14:paraId="2FFAE053" w14:textId="77777777" w:rsidR="008666F9" w:rsidRDefault="008666F9" w:rsidP="00D86803">
            <w:pPr>
              <w:jc w:val="center"/>
              <w:cnfStyle w:val="000000100000" w:firstRow="0" w:lastRow="0" w:firstColumn="0" w:lastColumn="0" w:oddVBand="0" w:evenVBand="0" w:oddHBand="1" w:evenHBand="0" w:firstRowFirstColumn="0" w:firstRowLastColumn="0" w:lastRowFirstColumn="0" w:lastRowLastColumn="0"/>
            </w:pPr>
            <w:r>
              <w:rPr>
                <w:sz w:val="20"/>
                <w:szCs w:val="20"/>
              </w:rPr>
              <w:t>8.2%</w:t>
            </w:r>
          </w:p>
        </w:tc>
        <w:tc>
          <w:tcPr>
            <w:tcW w:w="1237" w:type="dxa"/>
            <w:vAlign w:val="center"/>
          </w:tcPr>
          <w:p w14:paraId="467CADBD" w14:textId="77777777" w:rsidR="008666F9" w:rsidRDefault="008666F9" w:rsidP="00D86803">
            <w:pPr>
              <w:jc w:val="center"/>
              <w:cnfStyle w:val="000000100000" w:firstRow="0" w:lastRow="0" w:firstColumn="0" w:lastColumn="0" w:oddVBand="0" w:evenVBand="0" w:oddHBand="1" w:evenHBand="0" w:firstRowFirstColumn="0" w:firstRowLastColumn="0" w:lastRowFirstColumn="0" w:lastRowLastColumn="0"/>
            </w:pPr>
            <w:r>
              <w:rPr>
                <w:sz w:val="20"/>
                <w:szCs w:val="20"/>
              </w:rPr>
              <w:t>MAR</w:t>
            </w:r>
          </w:p>
        </w:tc>
        <w:tc>
          <w:tcPr>
            <w:tcW w:w="1892" w:type="dxa"/>
            <w:vAlign w:val="center"/>
          </w:tcPr>
          <w:p w14:paraId="3822007B" w14:textId="77777777" w:rsidR="008666F9" w:rsidRDefault="008666F9" w:rsidP="00D86803">
            <w:pPr>
              <w:jc w:val="center"/>
              <w:cnfStyle w:val="000000100000" w:firstRow="0" w:lastRow="0" w:firstColumn="0" w:lastColumn="0" w:oddVBand="0" w:evenVBand="0" w:oddHBand="1" w:evenHBand="0" w:firstRowFirstColumn="0" w:firstRowLastColumn="0" w:lastRowFirstColumn="0" w:lastRowLastColumn="0"/>
            </w:pPr>
            <w:r>
              <w:rPr>
                <w:sz w:val="20"/>
                <w:szCs w:val="20"/>
              </w:rPr>
              <w:t>Median</w:t>
            </w:r>
          </w:p>
        </w:tc>
      </w:tr>
      <w:tr w:rsidR="008666F9" w14:paraId="0F52DF10" w14:textId="77777777" w:rsidTr="00D86803">
        <w:trPr>
          <w:trHeight w:val="328"/>
          <w:jc w:val="center"/>
        </w:trPr>
        <w:tc>
          <w:tcPr>
            <w:cnfStyle w:val="001000000000" w:firstRow="0" w:lastRow="0" w:firstColumn="1" w:lastColumn="0" w:oddVBand="0" w:evenVBand="0" w:oddHBand="0" w:evenHBand="0" w:firstRowFirstColumn="0" w:firstRowLastColumn="0" w:lastRowFirstColumn="0" w:lastRowLastColumn="0"/>
            <w:tcW w:w="3356" w:type="dxa"/>
            <w:vAlign w:val="center"/>
          </w:tcPr>
          <w:p w14:paraId="44ACA7B3" w14:textId="77777777" w:rsidR="008666F9" w:rsidRDefault="008666F9" w:rsidP="00D86803">
            <w:pPr>
              <w:jc w:val="center"/>
            </w:pPr>
            <w:proofErr w:type="spellStart"/>
            <w:r>
              <w:rPr>
                <w:sz w:val="20"/>
                <w:szCs w:val="20"/>
              </w:rPr>
              <w:t>host_response_rate</w:t>
            </w:r>
            <w:proofErr w:type="spellEnd"/>
          </w:p>
        </w:tc>
        <w:tc>
          <w:tcPr>
            <w:tcW w:w="1856" w:type="dxa"/>
            <w:vAlign w:val="center"/>
          </w:tcPr>
          <w:p w14:paraId="2EAA5984" w14:textId="77777777" w:rsidR="008666F9" w:rsidRDefault="008666F9" w:rsidP="00D86803">
            <w:pPr>
              <w:jc w:val="center"/>
              <w:cnfStyle w:val="000000000000" w:firstRow="0" w:lastRow="0" w:firstColumn="0" w:lastColumn="0" w:oddVBand="0" w:evenVBand="0" w:oddHBand="0" w:evenHBand="0" w:firstRowFirstColumn="0" w:firstRowLastColumn="0" w:lastRowFirstColumn="0" w:lastRowLastColumn="0"/>
            </w:pPr>
            <w:r>
              <w:rPr>
                <w:sz w:val="20"/>
                <w:szCs w:val="20"/>
              </w:rPr>
              <w:t>789</w:t>
            </w:r>
          </w:p>
        </w:tc>
        <w:tc>
          <w:tcPr>
            <w:tcW w:w="1546" w:type="dxa"/>
            <w:vAlign w:val="center"/>
          </w:tcPr>
          <w:p w14:paraId="5838EE79" w14:textId="77777777" w:rsidR="008666F9" w:rsidRDefault="008666F9" w:rsidP="00D86803">
            <w:pPr>
              <w:jc w:val="center"/>
              <w:cnfStyle w:val="000000000000" w:firstRow="0" w:lastRow="0" w:firstColumn="0" w:lastColumn="0" w:oddVBand="0" w:evenVBand="0" w:oddHBand="0" w:evenHBand="0" w:firstRowFirstColumn="0" w:firstRowLastColumn="0" w:lastRowFirstColumn="0" w:lastRowLastColumn="0"/>
            </w:pPr>
            <w:r>
              <w:rPr>
                <w:sz w:val="20"/>
                <w:szCs w:val="20"/>
              </w:rPr>
              <w:t>8.2%</w:t>
            </w:r>
          </w:p>
        </w:tc>
        <w:tc>
          <w:tcPr>
            <w:tcW w:w="1237" w:type="dxa"/>
            <w:vAlign w:val="center"/>
          </w:tcPr>
          <w:p w14:paraId="1B2189C7" w14:textId="77777777" w:rsidR="008666F9" w:rsidRDefault="008666F9" w:rsidP="00D86803">
            <w:pPr>
              <w:jc w:val="center"/>
              <w:cnfStyle w:val="000000000000" w:firstRow="0" w:lastRow="0" w:firstColumn="0" w:lastColumn="0" w:oddVBand="0" w:evenVBand="0" w:oddHBand="0" w:evenHBand="0" w:firstRowFirstColumn="0" w:firstRowLastColumn="0" w:lastRowFirstColumn="0" w:lastRowLastColumn="0"/>
            </w:pPr>
            <w:r>
              <w:rPr>
                <w:sz w:val="20"/>
                <w:szCs w:val="20"/>
              </w:rPr>
              <w:t>MAR</w:t>
            </w:r>
          </w:p>
        </w:tc>
        <w:tc>
          <w:tcPr>
            <w:tcW w:w="1892" w:type="dxa"/>
            <w:vAlign w:val="center"/>
          </w:tcPr>
          <w:p w14:paraId="70AF4765" w14:textId="77777777" w:rsidR="008666F9" w:rsidRDefault="008666F9" w:rsidP="00D86803">
            <w:pPr>
              <w:jc w:val="center"/>
              <w:cnfStyle w:val="000000000000" w:firstRow="0" w:lastRow="0" w:firstColumn="0" w:lastColumn="0" w:oddVBand="0" w:evenVBand="0" w:oddHBand="0" w:evenHBand="0" w:firstRowFirstColumn="0" w:firstRowLastColumn="0" w:lastRowFirstColumn="0" w:lastRowLastColumn="0"/>
            </w:pPr>
            <w:r>
              <w:rPr>
                <w:sz w:val="20"/>
                <w:szCs w:val="20"/>
              </w:rPr>
              <w:t>Median</w:t>
            </w:r>
          </w:p>
        </w:tc>
      </w:tr>
      <w:tr w:rsidR="008666F9" w14:paraId="3688F7EF" w14:textId="77777777" w:rsidTr="00D86803">
        <w:trPr>
          <w:cnfStyle w:val="000000100000" w:firstRow="0" w:lastRow="0" w:firstColumn="0" w:lastColumn="0" w:oddVBand="0" w:evenVBand="0" w:oddHBand="1" w:evenHBand="0" w:firstRowFirstColumn="0" w:firstRowLastColumn="0" w:lastRowFirstColumn="0" w:lastRowLastColumn="0"/>
          <w:trHeight w:val="328"/>
          <w:jc w:val="center"/>
        </w:trPr>
        <w:tc>
          <w:tcPr>
            <w:cnfStyle w:val="001000000000" w:firstRow="0" w:lastRow="0" w:firstColumn="1" w:lastColumn="0" w:oddVBand="0" w:evenVBand="0" w:oddHBand="0" w:evenHBand="0" w:firstRowFirstColumn="0" w:firstRowLastColumn="0" w:lastRowFirstColumn="0" w:lastRowLastColumn="0"/>
            <w:tcW w:w="3356" w:type="dxa"/>
            <w:vAlign w:val="center"/>
          </w:tcPr>
          <w:p w14:paraId="7944158B" w14:textId="77777777" w:rsidR="008666F9" w:rsidRDefault="008666F9" w:rsidP="00D86803">
            <w:pPr>
              <w:jc w:val="center"/>
            </w:pPr>
            <w:proofErr w:type="spellStart"/>
            <w:r>
              <w:rPr>
                <w:sz w:val="20"/>
                <w:szCs w:val="20"/>
              </w:rPr>
              <w:t>host_acceptance_rate</w:t>
            </w:r>
            <w:proofErr w:type="spellEnd"/>
          </w:p>
        </w:tc>
        <w:tc>
          <w:tcPr>
            <w:tcW w:w="1856" w:type="dxa"/>
            <w:vAlign w:val="center"/>
          </w:tcPr>
          <w:p w14:paraId="43FB6032" w14:textId="77777777" w:rsidR="008666F9" w:rsidRDefault="008666F9" w:rsidP="00D86803">
            <w:pPr>
              <w:jc w:val="center"/>
              <w:cnfStyle w:val="000000100000" w:firstRow="0" w:lastRow="0" w:firstColumn="0" w:lastColumn="0" w:oddVBand="0" w:evenVBand="0" w:oddHBand="1" w:evenHBand="0" w:firstRowFirstColumn="0" w:firstRowLastColumn="0" w:lastRowFirstColumn="0" w:lastRowLastColumn="0"/>
            </w:pPr>
            <w:r>
              <w:rPr>
                <w:sz w:val="20"/>
                <w:szCs w:val="20"/>
              </w:rPr>
              <w:t>501</w:t>
            </w:r>
          </w:p>
        </w:tc>
        <w:tc>
          <w:tcPr>
            <w:tcW w:w="1546" w:type="dxa"/>
            <w:vAlign w:val="center"/>
          </w:tcPr>
          <w:p w14:paraId="1DA62AD1" w14:textId="77777777" w:rsidR="008666F9" w:rsidRDefault="008666F9" w:rsidP="00D86803">
            <w:pPr>
              <w:jc w:val="center"/>
              <w:cnfStyle w:val="000000100000" w:firstRow="0" w:lastRow="0" w:firstColumn="0" w:lastColumn="0" w:oddVBand="0" w:evenVBand="0" w:oddHBand="1" w:evenHBand="0" w:firstRowFirstColumn="0" w:firstRowLastColumn="0" w:lastRowFirstColumn="0" w:lastRowLastColumn="0"/>
            </w:pPr>
            <w:r>
              <w:rPr>
                <w:sz w:val="20"/>
                <w:szCs w:val="20"/>
              </w:rPr>
              <w:t>5.2%</w:t>
            </w:r>
          </w:p>
        </w:tc>
        <w:tc>
          <w:tcPr>
            <w:tcW w:w="1237" w:type="dxa"/>
            <w:vAlign w:val="center"/>
          </w:tcPr>
          <w:p w14:paraId="0AC566CD" w14:textId="77777777" w:rsidR="008666F9" w:rsidRDefault="008666F9" w:rsidP="00D86803">
            <w:pPr>
              <w:jc w:val="center"/>
              <w:cnfStyle w:val="000000100000" w:firstRow="0" w:lastRow="0" w:firstColumn="0" w:lastColumn="0" w:oddVBand="0" w:evenVBand="0" w:oddHBand="1" w:evenHBand="0" w:firstRowFirstColumn="0" w:firstRowLastColumn="0" w:lastRowFirstColumn="0" w:lastRowLastColumn="0"/>
            </w:pPr>
            <w:r>
              <w:rPr>
                <w:sz w:val="20"/>
                <w:szCs w:val="20"/>
              </w:rPr>
              <w:t>MAR</w:t>
            </w:r>
          </w:p>
        </w:tc>
        <w:tc>
          <w:tcPr>
            <w:tcW w:w="1892" w:type="dxa"/>
            <w:vAlign w:val="center"/>
          </w:tcPr>
          <w:p w14:paraId="520575E7" w14:textId="77777777" w:rsidR="008666F9" w:rsidRDefault="008666F9" w:rsidP="00D86803">
            <w:pPr>
              <w:jc w:val="center"/>
              <w:cnfStyle w:val="000000100000" w:firstRow="0" w:lastRow="0" w:firstColumn="0" w:lastColumn="0" w:oddVBand="0" w:evenVBand="0" w:oddHBand="1" w:evenHBand="0" w:firstRowFirstColumn="0" w:firstRowLastColumn="0" w:lastRowFirstColumn="0" w:lastRowLastColumn="0"/>
            </w:pPr>
            <w:r>
              <w:rPr>
                <w:sz w:val="20"/>
                <w:szCs w:val="20"/>
              </w:rPr>
              <w:t>Median</w:t>
            </w:r>
          </w:p>
        </w:tc>
      </w:tr>
      <w:tr w:rsidR="008666F9" w14:paraId="427D1B62" w14:textId="77777777" w:rsidTr="00D86803">
        <w:trPr>
          <w:trHeight w:val="328"/>
          <w:jc w:val="center"/>
        </w:trPr>
        <w:tc>
          <w:tcPr>
            <w:cnfStyle w:val="001000000000" w:firstRow="0" w:lastRow="0" w:firstColumn="1" w:lastColumn="0" w:oddVBand="0" w:evenVBand="0" w:oddHBand="0" w:evenHBand="0" w:firstRowFirstColumn="0" w:firstRowLastColumn="0" w:lastRowFirstColumn="0" w:lastRowLastColumn="0"/>
            <w:tcW w:w="3356" w:type="dxa"/>
            <w:vAlign w:val="center"/>
          </w:tcPr>
          <w:p w14:paraId="3F9C5D92" w14:textId="77777777" w:rsidR="008666F9" w:rsidRDefault="008666F9" w:rsidP="00D86803">
            <w:pPr>
              <w:jc w:val="center"/>
            </w:pPr>
            <w:r>
              <w:rPr>
                <w:sz w:val="20"/>
                <w:szCs w:val="20"/>
              </w:rPr>
              <w:t>bedrooms</w:t>
            </w:r>
          </w:p>
        </w:tc>
        <w:tc>
          <w:tcPr>
            <w:tcW w:w="1856" w:type="dxa"/>
            <w:vAlign w:val="center"/>
          </w:tcPr>
          <w:p w14:paraId="6CBE8A65" w14:textId="77777777" w:rsidR="008666F9" w:rsidRDefault="008666F9" w:rsidP="00D86803">
            <w:pPr>
              <w:jc w:val="center"/>
              <w:cnfStyle w:val="000000000000" w:firstRow="0" w:lastRow="0" w:firstColumn="0" w:lastColumn="0" w:oddVBand="0" w:evenVBand="0" w:oddHBand="0" w:evenHBand="0" w:firstRowFirstColumn="0" w:firstRowLastColumn="0" w:lastRowFirstColumn="0" w:lastRowLastColumn="0"/>
            </w:pPr>
            <w:r>
              <w:rPr>
                <w:sz w:val="20"/>
                <w:szCs w:val="20"/>
              </w:rPr>
              <w:t>13</w:t>
            </w:r>
          </w:p>
        </w:tc>
        <w:tc>
          <w:tcPr>
            <w:tcW w:w="1546" w:type="dxa"/>
            <w:vAlign w:val="center"/>
          </w:tcPr>
          <w:p w14:paraId="64D03528" w14:textId="77777777" w:rsidR="008666F9" w:rsidRDefault="008666F9" w:rsidP="00D86803">
            <w:pPr>
              <w:jc w:val="center"/>
              <w:cnfStyle w:val="000000000000" w:firstRow="0" w:lastRow="0" w:firstColumn="0" w:lastColumn="0" w:oddVBand="0" w:evenVBand="0" w:oddHBand="0" w:evenHBand="0" w:firstRowFirstColumn="0" w:firstRowLastColumn="0" w:lastRowFirstColumn="0" w:lastRowLastColumn="0"/>
            </w:pPr>
            <w:r>
              <w:rPr>
                <w:sz w:val="20"/>
                <w:szCs w:val="20"/>
              </w:rPr>
              <w:t>0.1%</w:t>
            </w:r>
          </w:p>
        </w:tc>
        <w:tc>
          <w:tcPr>
            <w:tcW w:w="1237" w:type="dxa"/>
            <w:vAlign w:val="center"/>
          </w:tcPr>
          <w:p w14:paraId="22943219" w14:textId="77777777" w:rsidR="008666F9" w:rsidRDefault="008666F9" w:rsidP="00D86803">
            <w:pPr>
              <w:jc w:val="center"/>
              <w:cnfStyle w:val="000000000000" w:firstRow="0" w:lastRow="0" w:firstColumn="0" w:lastColumn="0" w:oddVBand="0" w:evenVBand="0" w:oddHBand="0" w:evenHBand="0" w:firstRowFirstColumn="0" w:firstRowLastColumn="0" w:lastRowFirstColumn="0" w:lastRowLastColumn="0"/>
            </w:pPr>
            <w:r>
              <w:rPr>
                <w:sz w:val="20"/>
                <w:szCs w:val="20"/>
              </w:rPr>
              <w:t>MCAR</w:t>
            </w:r>
          </w:p>
        </w:tc>
        <w:tc>
          <w:tcPr>
            <w:tcW w:w="1892" w:type="dxa"/>
            <w:vAlign w:val="center"/>
          </w:tcPr>
          <w:p w14:paraId="2A52B882" w14:textId="77777777" w:rsidR="008666F9" w:rsidRDefault="008666F9" w:rsidP="00D86803">
            <w:pPr>
              <w:jc w:val="center"/>
              <w:cnfStyle w:val="000000000000" w:firstRow="0" w:lastRow="0" w:firstColumn="0" w:lastColumn="0" w:oddVBand="0" w:evenVBand="0" w:oddHBand="0" w:evenHBand="0" w:firstRowFirstColumn="0" w:firstRowLastColumn="0" w:lastRowFirstColumn="0" w:lastRowLastColumn="0"/>
            </w:pPr>
            <w:r>
              <w:rPr>
                <w:sz w:val="20"/>
                <w:szCs w:val="20"/>
              </w:rPr>
              <w:t>Median</w:t>
            </w:r>
          </w:p>
        </w:tc>
      </w:tr>
      <w:tr w:rsidR="008666F9" w14:paraId="5D5E1A9A" w14:textId="77777777" w:rsidTr="00D86803">
        <w:trPr>
          <w:cnfStyle w:val="000000100000" w:firstRow="0" w:lastRow="0" w:firstColumn="0" w:lastColumn="0" w:oddVBand="0" w:evenVBand="0" w:oddHBand="1" w:evenHBand="0" w:firstRowFirstColumn="0" w:firstRowLastColumn="0" w:lastRowFirstColumn="0" w:lastRowLastColumn="0"/>
          <w:trHeight w:val="328"/>
          <w:jc w:val="center"/>
        </w:trPr>
        <w:tc>
          <w:tcPr>
            <w:cnfStyle w:val="001000000000" w:firstRow="0" w:lastRow="0" w:firstColumn="1" w:lastColumn="0" w:oddVBand="0" w:evenVBand="0" w:oddHBand="0" w:evenHBand="0" w:firstRowFirstColumn="0" w:firstRowLastColumn="0" w:lastRowFirstColumn="0" w:lastRowLastColumn="0"/>
            <w:tcW w:w="3356" w:type="dxa"/>
            <w:vAlign w:val="center"/>
          </w:tcPr>
          <w:p w14:paraId="5490555E" w14:textId="77777777" w:rsidR="008666F9" w:rsidRDefault="008666F9" w:rsidP="00D86803">
            <w:pPr>
              <w:jc w:val="center"/>
            </w:pPr>
            <w:r>
              <w:rPr>
                <w:sz w:val="20"/>
                <w:szCs w:val="20"/>
              </w:rPr>
              <w:t>beds</w:t>
            </w:r>
          </w:p>
        </w:tc>
        <w:tc>
          <w:tcPr>
            <w:tcW w:w="1856" w:type="dxa"/>
            <w:vAlign w:val="center"/>
          </w:tcPr>
          <w:p w14:paraId="4027DE06" w14:textId="77777777" w:rsidR="008666F9" w:rsidRDefault="008666F9" w:rsidP="00D86803">
            <w:pPr>
              <w:jc w:val="center"/>
              <w:cnfStyle w:val="000000100000" w:firstRow="0" w:lastRow="0" w:firstColumn="0" w:lastColumn="0" w:oddVBand="0" w:evenVBand="0" w:oddHBand="1" w:evenHBand="0" w:firstRowFirstColumn="0" w:firstRowLastColumn="0" w:lastRowFirstColumn="0" w:lastRowLastColumn="0"/>
            </w:pPr>
            <w:r>
              <w:rPr>
                <w:sz w:val="20"/>
                <w:szCs w:val="20"/>
              </w:rPr>
              <w:t>7</w:t>
            </w:r>
          </w:p>
        </w:tc>
        <w:tc>
          <w:tcPr>
            <w:tcW w:w="1546" w:type="dxa"/>
            <w:vAlign w:val="center"/>
          </w:tcPr>
          <w:p w14:paraId="547D7514" w14:textId="77777777" w:rsidR="008666F9" w:rsidRDefault="008666F9" w:rsidP="00D86803">
            <w:pPr>
              <w:jc w:val="center"/>
              <w:cnfStyle w:val="000000100000" w:firstRow="0" w:lastRow="0" w:firstColumn="0" w:lastColumn="0" w:oddVBand="0" w:evenVBand="0" w:oddHBand="1" w:evenHBand="0" w:firstRowFirstColumn="0" w:firstRowLastColumn="0" w:lastRowFirstColumn="0" w:lastRowLastColumn="0"/>
            </w:pPr>
            <w:r>
              <w:rPr>
                <w:sz w:val="20"/>
                <w:szCs w:val="20"/>
              </w:rPr>
              <w:t>0.1%</w:t>
            </w:r>
          </w:p>
        </w:tc>
        <w:tc>
          <w:tcPr>
            <w:tcW w:w="1237" w:type="dxa"/>
            <w:vAlign w:val="center"/>
          </w:tcPr>
          <w:p w14:paraId="6C01657E" w14:textId="77777777" w:rsidR="008666F9" w:rsidRDefault="008666F9" w:rsidP="00D86803">
            <w:pPr>
              <w:jc w:val="center"/>
              <w:cnfStyle w:val="000000100000" w:firstRow="0" w:lastRow="0" w:firstColumn="0" w:lastColumn="0" w:oddVBand="0" w:evenVBand="0" w:oddHBand="1" w:evenHBand="0" w:firstRowFirstColumn="0" w:firstRowLastColumn="0" w:lastRowFirstColumn="0" w:lastRowLastColumn="0"/>
            </w:pPr>
            <w:r>
              <w:rPr>
                <w:sz w:val="20"/>
                <w:szCs w:val="20"/>
              </w:rPr>
              <w:t>MCAR</w:t>
            </w:r>
          </w:p>
        </w:tc>
        <w:tc>
          <w:tcPr>
            <w:tcW w:w="1892" w:type="dxa"/>
            <w:vAlign w:val="center"/>
          </w:tcPr>
          <w:p w14:paraId="0C9F7BD4" w14:textId="77777777" w:rsidR="008666F9" w:rsidRDefault="008666F9" w:rsidP="00D86803">
            <w:pPr>
              <w:jc w:val="center"/>
              <w:cnfStyle w:val="000000100000" w:firstRow="0" w:lastRow="0" w:firstColumn="0" w:lastColumn="0" w:oddVBand="0" w:evenVBand="0" w:oddHBand="1" w:evenHBand="0" w:firstRowFirstColumn="0" w:firstRowLastColumn="0" w:lastRowFirstColumn="0" w:lastRowLastColumn="0"/>
            </w:pPr>
            <w:r>
              <w:rPr>
                <w:sz w:val="20"/>
                <w:szCs w:val="20"/>
              </w:rPr>
              <w:t>Median</w:t>
            </w:r>
          </w:p>
        </w:tc>
      </w:tr>
      <w:tr w:rsidR="008666F9" w14:paraId="7635C2F2" w14:textId="77777777" w:rsidTr="00D86803">
        <w:trPr>
          <w:trHeight w:val="328"/>
          <w:jc w:val="center"/>
        </w:trPr>
        <w:tc>
          <w:tcPr>
            <w:cnfStyle w:val="001000000000" w:firstRow="0" w:lastRow="0" w:firstColumn="1" w:lastColumn="0" w:oddVBand="0" w:evenVBand="0" w:oddHBand="0" w:evenHBand="0" w:firstRowFirstColumn="0" w:firstRowLastColumn="0" w:lastRowFirstColumn="0" w:lastRowLastColumn="0"/>
            <w:tcW w:w="3356" w:type="dxa"/>
            <w:vAlign w:val="center"/>
          </w:tcPr>
          <w:p w14:paraId="7E2F74B0" w14:textId="77777777" w:rsidR="008666F9" w:rsidRDefault="008666F9" w:rsidP="00D86803">
            <w:pPr>
              <w:jc w:val="center"/>
            </w:pPr>
            <w:r>
              <w:rPr>
                <w:sz w:val="20"/>
                <w:szCs w:val="20"/>
              </w:rPr>
              <w:t>bathrooms</w:t>
            </w:r>
          </w:p>
        </w:tc>
        <w:tc>
          <w:tcPr>
            <w:tcW w:w="1856" w:type="dxa"/>
            <w:vAlign w:val="center"/>
          </w:tcPr>
          <w:p w14:paraId="7D9C6F9B" w14:textId="77777777" w:rsidR="008666F9" w:rsidRDefault="008666F9" w:rsidP="00D86803">
            <w:pPr>
              <w:jc w:val="center"/>
              <w:cnfStyle w:val="000000000000" w:firstRow="0" w:lastRow="0" w:firstColumn="0" w:lastColumn="0" w:oddVBand="0" w:evenVBand="0" w:oddHBand="0" w:evenHBand="0" w:firstRowFirstColumn="0" w:firstRowLastColumn="0" w:lastRowFirstColumn="0" w:lastRowLastColumn="0"/>
            </w:pPr>
            <w:r>
              <w:rPr>
                <w:sz w:val="20"/>
                <w:szCs w:val="20"/>
              </w:rPr>
              <w:t>4</w:t>
            </w:r>
          </w:p>
        </w:tc>
        <w:tc>
          <w:tcPr>
            <w:tcW w:w="1546" w:type="dxa"/>
            <w:vAlign w:val="center"/>
          </w:tcPr>
          <w:p w14:paraId="75728E42" w14:textId="77777777" w:rsidR="008666F9" w:rsidRDefault="008666F9" w:rsidP="00D86803">
            <w:pPr>
              <w:jc w:val="center"/>
              <w:cnfStyle w:val="000000000000" w:firstRow="0" w:lastRow="0" w:firstColumn="0" w:lastColumn="0" w:oddVBand="0" w:evenVBand="0" w:oddHBand="0" w:evenHBand="0" w:firstRowFirstColumn="0" w:firstRowLastColumn="0" w:lastRowFirstColumn="0" w:lastRowLastColumn="0"/>
            </w:pPr>
            <w:r>
              <w:rPr>
                <w:sz w:val="20"/>
                <w:szCs w:val="20"/>
              </w:rPr>
              <w:t>0.0%</w:t>
            </w:r>
          </w:p>
        </w:tc>
        <w:tc>
          <w:tcPr>
            <w:tcW w:w="1237" w:type="dxa"/>
            <w:vAlign w:val="center"/>
          </w:tcPr>
          <w:p w14:paraId="46C86B0B" w14:textId="77777777" w:rsidR="008666F9" w:rsidRDefault="008666F9" w:rsidP="00D86803">
            <w:pPr>
              <w:jc w:val="center"/>
              <w:cnfStyle w:val="000000000000" w:firstRow="0" w:lastRow="0" w:firstColumn="0" w:lastColumn="0" w:oddVBand="0" w:evenVBand="0" w:oddHBand="0" w:evenHBand="0" w:firstRowFirstColumn="0" w:firstRowLastColumn="0" w:lastRowFirstColumn="0" w:lastRowLastColumn="0"/>
            </w:pPr>
            <w:r>
              <w:rPr>
                <w:sz w:val="20"/>
                <w:szCs w:val="20"/>
              </w:rPr>
              <w:t>MCAR</w:t>
            </w:r>
          </w:p>
        </w:tc>
        <w:tc>
          <w:tcPr>
            <w:tcW w:w="1892" w:type="dxa"/>
            <w:vAlign w:val="center"/>
          </w:tcPr>
          <w:p w14:paraId="11BF6296" w14:textId="77777777" w:rsidR="008666F9" w:rsidRDefault="008666F9" w:rsidP="00D86803">
            <w:pPr>
              <w:jc w:val="center"/>
              <w:cnfStyle w:val="000000000000" w:firstRow="0" w:lastRow="0" w:firstColumn="0" w:lastColumn="0" w:oddVBand="0" w:evenVBand="0" w:oddHBand="0" w:evenHBand="0" w:firstRowFirstColumn="0" w:firstRowLastColumn="0" w:lastRowFirstColumn="0" w:lastRowLastColumn="0"/>
            </w:pPr>
            <w:r>
              <w:rPr>
                <w:sz w:val="20"/>
                <w:szCs w:val="20"/>
              </w:rPr>
              <w:t>Median</w:t>
            </w:r>
          </w:p>
        </w:tc>
      </w:tr>
      <w:tr w:rsidR="008666F9" w14:paraId="3D979C7C" w14:textId="77777777" w:rsidTr="00D86803">
        <w:trPr>
          <w:cnfStyle w:val="000000100000" w:firstRow="0" w:lastRow="0" w:firstColumn="0" w:lastColumn="0" w:oddVBand="0" w:evenVBand="0" w:oddHBand="1" w:evenHBand="0" w:firstRowFirstColumn="0" w:firstRowLastColumn="0" w:lastRowFirstColumn="0" w:lastRowLastColumn="0"/>
          <w:trHeight w:val="328"/>
          <w:jc w:val="center"/>
        </w:trPr>
        <w:tc>
          <w:tcPr>
            <w:cnfStyle w:val="001000000000" w:firstRow="0" w:lastRow="0" w:firstColumn="1" w:lastColumn="0" w:oddVBand="0" w:evenVBand="0" w:oddHBand="0" w:evenHBand="0" w:firstRowFirstColumn="0" w:firstRowLastColumn="0" w:lastRowFirstColumn="0" w:lastRowLastColumn="0"/>
            <w:tcW w:w="3356" w:type="dxa"/>
            <w:vAlign w:val="center"/>
          </w:tcPr>
          <w:p w14:paraId="0784AF6F" w14:textId="77777777" w:rsidR="008666F9" w:rsidRDefault="008666F9" w:rsidP="00D86803">
            <w:pPr>
              <w:jc w:val="center"/>
            </w:pPr>
            <w:proofErr w:type="spellStart"/>
            <w:r>
              <w:rPr>
                <w:sz w:val="20"/>
                <w:szCs w:val="20"/>
              </w:rPr>
              <w:t>review_scores</w:t>
            </w:r>
            <w:proofErr w:type="spellEnd"/>
            <w:r>
              <w:rPr>
                <w:sz w:val="20"/>
                <w:szCs w:val="20"/>
              </w:rPr>
              <w:t>_*</w:t>
            </w:r>
          </w:p>
        </w:tc>
        <w:tc>
          <w:tcPr>
            <w:tcW w:w="1856" w:type="dxa"/>
            <w:vAlign w:val="center"/>
          </w:tcPr>
          <w:p w14:paraId="084AEFFF" w14:textId="77777777" w:rsidR="008666F9" w:rsidRDefault="008666F9" w:rsidP="00D86803">
            <w:pPr>
              <w:jc w:val="center"/>
              <w:cnfStyle w:val="000000100000" w:firstRow="0" w:lastRow="0" w:firstColumn="0" w:lastColumn="0" w:oddVBand="0" w:evenVBand="0" w:oddHBand="1" w:evenHBand="0" w:firstRowFirstColumn="0" w:firstRowLastColumn="0" w:lastRowFirstColumn="0" w:lastRowLastColumn="0"/>
            </w:pPr>
            <w:r>
              <w:rPr>
                <w:sz w:val="20"/>
                <w:szCs w:val="20"/>
              </w:rPr>
              <w:t>varies</w:t>
            </w:r>
          </w:p>
        </w:tc>
        <w:tc>
          <w:tcPr>
            <w:tcW w:w="1546" w:type="dxa"/>
            <w:vAlign w:val="center"/>
          </w:tcPr>
          <w:p w14:paraId="3DE5C5BB" w14:textId="77777777" w:rsidR="008666F9" w:rsidRDefault="008666F9" w:rsidP="00D86803">
            <w:pPr>
              <w:jc w:val="center"/>
              <w:cnfStyle w:val="000000100000" w:firstRow="0" w:lastRow="0" w:firstColumn="0" w:lastColumn="0" w:oddVBand="0" w:evenVBand="0" w:oddHBand="1" w:evenHBand="0" w:firstRowFirstColumn="0" w:firstRowLastColumn="0" w:lastRowFirstColumn="0" w:lastRowLastColumn="0"/>
            </w:pPr>
            <w:r>
              <w:rPr>
                <w:sz w:val="20"/>
                <w:szCs w:val="20"/>
              </w:rPr>
              <w:t>~15%</w:t>
            </w:r>
          </w:p>
        </w:tc>
        <w:tc>
          <w:tcPr>
            <w:tcW w:w="1237" w:type="dxa"/>
            <w:vAlign w:val="center"/>
          </w:tcPr>
          <w:p w14:paraId="32DF6456" w14:textId="77777777" w:rsidR="008666F9" w:rsidRDefault="008666F9" w:rsidP="00D86803">
            <w:pPr>
              <w:jc w:val="center"/>
              <w:cnfStyle w:val="000000100000" w:firstRow="0" w:lastRow="0" w:firstColumn="0" w:lastColumn="0" w:oddVBand="0" w:evenVBand="0" w:oddHBand="1" w:evenHBand="0" w:firstRowFirstColumn="0" w:firstRowLastColumn="0" w:lastRowFirstColumn="0" w:lastRowLastColumn="0"/>
            </w:pPr>
            <w:r>
              <w:rPr>
                <w:sz w:val="20"/>
                <w:szCs w:val="20"/>
              </w:rPr>
              <w:t>MAR</w:t>
            </w:r>
          </w:p>
        </w:tc>
        <w:tc>
          <w:tcPr>
            <w:tcW w:w="1892" w:type="dxa"/>
            <w:vAlign w:val="center"/>
          </w:tcPr>
          <w:p w14:paraId="3F190312" w14:textId="77777777" w:rsidR="008666F9" w:rsidRDefault="008666F9" w:rsidP="00D86803">
            <w:pPr>
              <w:jc w:val="center"/>
              <w:cnfStyle w:val="000000100000" w:firstRow="0" w:lastRow="0" w:firstColumn="0" w:lastColumn="0" w:oddVBand="0" w:evenVBand="0" w:oddHBand="1" w:evenHBand="0" w:firstRowFirstColumn="0" w:firstRowLastColumn="0" w:lastRowFirstColumn="0" w:lastRowLastColumn="0"/>
            </w:pPr>
            <w:r>
              <w:rPr>
                <w:sz w:val="20"/>
                <w:szCs w:val="20"/>
              </w:rPr>
              <w:t>Median</w:t>
            </w:r>
          </w:p>
        </w:tc>
      </w:tr>
    </w:tbl>
    <w:p w14:paraId="7C5B1DCE" w14:textId="77777777" w:rsidR="008666F9" w:rsidRDefault="008666F9" w:rsidP="00D86803">
      <w:pPr>
        <w:pStyle w:val="QuoteNZ"/>
      </w:pPr>
      <w:r>
        <w:t>Table 2: Missing data analysis for the Airbnb dataset.</w:t>
      </w:r>
    </w:p>
    <w:p w14:paraId="4E936318" w14:textId="77777777" w:rsidR="008666F9" w:rsidRDefault="008666F9" w:rsidP="00D86803">
      <w:pPr>
        <w:spacing w:after="120" w:line="276" w:lineRule="auto"/>
        <w:ind w:left="1440"/>
        <w:jc w:val="both"/>
      </w:pPr>
      <w:r>
        <w:t xml:space="preserve">Table 3 presents the missing data summary across all four datasets. The IBM HR dataset was the only dataset with no missing values. The NYC 311 dataset contained several columns with extreme missingness, classified as MNAR because the fields are structurally absent for certain complaint types (e.g., Bridge Highway Segment is only populated for bridge-related complaints). The Online Retail dataset addressed missingness through row removal: 29,465 rows lacking </w:t>
      </w:r>
      <w:proofErr w:type="spellStart"/>
      <w:r>
        <w:t>CustomerID</w:t>
      </w:r>
      <w:proofErr w:type="spellEnd"/>
      <w:r>
        <w:t xml:space="preserve"> and 1,471 cancelled orders were removed before aggregation.</w:t>
      </w:r>
    </w:p>
    <w:p w14:paraId="12E8B60F" w14:textId="77777777" w:rsidR="00D86803" w:rsidRDefault="00D86803" w:rsidP="00D86803">
      <w:pPr>
        <w:spacing w:after="120" w:line="276" w:lineRule="auto"/>
        <w:ind w:left="1440"/>
        <w:jc w:val="both"/>
      </w:pPr>
    </w:p>
    <w:p w14:paraId="174ED4E7" w14:textId="77777777" w:rsidR="00D86803" w:rsidRDefault="00D86803" w:rsidP="00D86803">
      <w:pPr>
        <w:spacing w:after="120" w:line="276" w:lineRule="auto"/>
        <w:ind w:left="1440"/>
        <w:jc w:val="both"/>
      </w:pPr>
    </w:p>
    <w:p w14:paraId="2FEE1082" w14:textId="77777777" w:rsidR="00D86803" w:rsidRDefault="00D86803" w:rsidP="00D86803">
      <w:pPr>
        <w:spacing w:after="120" w:line="276" w:lineRule="auto"/>
        <w:ind w:left="1440"/>
        <w:jc w:val="both"/>
      </w:pPr>
    </w:p>
    <w:p w14:paraId="128C185D" w14:textId="77777777" w:rsidR="00D86803" w:rsidRDefault="00D86803" w:rsidP="00D86803">
      <w:pPr>
        <w:spacing w:after="120" w:line="276" w:lineRule="auto"/>
        <w:ind w:left="1440"/>
        <w:jc w:val="both"/>
      </w:pPr>
    </w:p>
    <w:tbl>
      <w:tblPr>
        <w:tblStyle w:val="GridTable4"/>
        <w:tblW w:w="9816" w:type="dxa"/>
        <w:tblLook w:val="04A0" w:firstRow="1" w:lastRow="0" w:firstColumn="1" w:lastColumn="0" w:noHBand="0" w:noVBand="1"/>
      </w:tblPr>
      <w:tblGrid>
        <w:gridCol w:w="1636"/>
        <w:gridCol w:w="1418"/>
        <w:gridCol w:w="1636"/>
        <w:gridCol w:w="1963"/>
        <w:gridCol w:w="1527"/>
        <w:gridCol w:w="1636"/>
      </w:tblGrid>
      <w:tr w:rsidR="008666F9" w14:paraId="092CF776" w14:textId="77777777" w:rsidTr="00D86803">
        <w:trPr>
          <w:cnfStyle w:val="100000000000" w:firstRow="1" w:lastRow="0" w:firstColumn="0" w:lastColumn="0" w:oddVBand="0" w:evenVBand="0" w:oddHBand="0" w:evenHBand="0" w:firstRowFirstColumn="0" w:firstRowLastColumn="0" w:lastRowFirstColumn="0" w:lastRowLastColumn="0"/>
          <w:trHeight w:val="518"/>
        </w:trPr>
        <w:tc>
          <w:tcPr>
            <w:cnfStyle w:val="001000000000" w:firstRow="0" w:lastRow="0" w:firstColumn="1" w:lastColumn="0" w:oddVBand="0" w:evenVBand="0" w:oddHBand="0" w:evenHBand="0" w:firstRowFirstColumn="0" w:firstRowLastColumn="0" w:lastRowFirstColumn="0" w:lastRowLastColumn="0"/>
            <w:tcW w:w="1636" w:type="dxa"/>
            <w:vAlign w:val="center"/>
          </w:tcPr>
          <w:p w14:paraId="074D61EB" w14:textId="77777777" w:rsidR="008666F9" w:rsidRDefault="008666F9" w:rsidP="00D86803">
            <w:pPr>
              <w:jc w:val="center"/>
            </w:pPr>
            <w:r>
              <w:rPr>
                <w:color w:val="FFFFFF"/>
                <w:sz w:val="20"/>
                <w:szCs w:val="20"/>
              </w:rPr>
              <w:lastRenderedPageBreak/>
              <w:t>Dataset</w:t>
            </w:r>
          </w:p>
        </w:tc>
        <w:tc>
          <w:tcPr>
            <w:tcW w:w="1418" w:type="dxa"/>
            <w:vAlign w:val="center"/>
          </w:tcPr>
          <w:p w14:paraId="3EB231D0" w14:textId="77777777" w:rsidR="008666F9" w:rsidRDefault="008666F9" w:rsidP="00D86803">
            <w:pPr>
              <w:jc w:val="center"/>
              <w:cnfStyle w:val="100000000000" w:firstRow="1" w:lastRow="0" w:firstColumn="0" w:lastColumn="0" w:oddVBand="0" w:evenVBand="0" w:oddHBand="0" w:evenHBand="0" w:firstRowFirstColumn="0" w:firstRowLastColumn="0" w:lastRowFirstColumn="0" w:lastRowLastColumn="0"/>
            </w:pPr>
            <w:r>
              <w:rPr>
                <w:color w:val="FFFFFF"/>
                <w:sz w:val="20"/>
                <w:szCs w:val="20"/>
              </w:rPr>
              <w:t>Total Features</w:t>
            </w:r>
          </w:p>
        </w:tc>
        <w:tc>
          <w:tcPr>
            <w:tcW w:w="1636" w:type="dxa"/>
            <w:vAlign w:val="center"/>
          </w:tcPr>
          <w:p w14:paraId="552DD04D" w14:textId="77777777" w:rsidR="008666F9" w:rsidRDefault="008666F9" w:rsidP="00D86803">
            <w:pPr>
              <w:jc w:val="center"/>
              <w:cnfStyle w:val="100000000000" w:firstRow="1" w:lastRow="0" w:firstColumn="0" w:lastColumn="0" w:oddVBand="0" w:evenVBand="0" w:oddHBand="0" w:evenHBand="0" w:firstRowFirstColumn="0" w:firstRowLastColumn="0" w:lastRowFirstColumn="0" w:lastRowLastColumn="0"/>
            </w:pPr>
            <w:r>
              <w:rPr>
                <w:color w:val="FFFFFF"/>
                <w:sz w:val="20"/>
                <w:szCs w:val="20"/>
              </w:rPr>
              <w:t>Features with Missing</w:t>
            </w:r>
          </w:p>
        </w:tc>
        <w:tc>
          <w:tcPr>
            <w:tcW w:w="1963" w:type="dxa"/>
            <w:vAlign w:val="center"/>
          </w:tcPr>
          <w:p w14:paraId="599D0EB6" w14:textId="77777777" w:rsidR="008666F9" w:rsidRDefault="008666F9" w:rsidP="00D86803">
            <w:pPr>
              <w:jc w:val="center"/>
              <w:cnfStyle w:val="100000000000" w:firstRow="1" w:lastRow="0" w:firstColumn="0" w:lastColumn="0" w:oddVBand="0" w:evenVBand="0" w:oddHBand="0" w:evenHBand="0" w:firstRowFirstColumn="0" w:firstRowLastColumn="0" w:lastRowFirstColumn="0" w:lastRowLastColumn="0"/>
            </w:pPr>
            <w:r>
              <w:rPr>
                <w:color w:val="FFFFFF"/>
                <w:sz w:val="20"/>
                <w:szCs w:val="20"/>
              </w:rPr>
              <w:t>Max Missing %</w:t>
            </w:r>
          </w:p>
        </w:tc>
        <w:tc>
          <w:tcPr>
            <w:tcW w:w="1527" w:type="dxa"/>
            <w:vAlign w:val="center"/>
          </w:tcPr>
          <w:p w14:paraId="794A35CE" w14:textId="77777777" w:rsidR="008666F9" w:rsidRDefault="008666F9" w:rsidP="00D86803">
            <w:pPr>
              <w:jc w:val="center"/>
              <w:cnfStyle w:val="100000000000" w:firstRow="1" w:lastRow="0" w:firstColumn="0" w:lastColumn="0" w:oddVBand="0" w:evenVBand="0" w:oddHBand="0" w:evenHBand="0" w:firstRowFirstColumn="0" w:firstRowLastColumn="0" w:lastRowFirstColumn="0" w:lastRowLastColumn="0"/>
            </w:pPr>
            <w:r>
              <w:rPr>
                <w:color w:val="FFFFFF"/>
                <w:sz w:val="20"/>
                <w:szCs w:val="20"/>
              </w:rPr>
              <w:t>Dominant Type</w:t>
            </w:r>
          </w:p>
        </w:tc>
        <w:tc>
          <w:tcPr>
            <w:tcW w:w="1636" w:type="dxa"/>
            <w:vAlign w:val="center"/>
          </w:tcPr>
          <w:p w14:paraId="2EFF09F0" w14:textId="77777777" w:rsidR="008666F9" w:rsidRDefault="008666F9" w:rsidP="00D86803">
            <w:pPr>
              <w:jc w:val="center"/>
              <w:cnfStyle w:val="100000000000" w:firstRow="1" w:lastRow="0" w:firstColumn="0" w:lastColumn="0" w:oddVBand="0" w:evenVBand="0" w:oddHBand="0" w:evenHBand="0" w:firstRowFirstColumn="0" w:firstRowLastColumn="0" w:lastRowFirstColumn="0" w:lastRowLastColumn="0"/>
            </w:pPr>
            <w:r>
              <w:rPr>
                <w:color w:val="FFFFFF"/>
                <w:sz w:val="20"/>
                <w:szCs w:val="20"/>
              </w:rPr>
              <w:t>Strategy</w:t>
            </w:r>
          </w:p>
        </w:tc>
      </w:tr>
      <w:tr w:rsidR="008666F9" w14:paraId="7439F63E" w14:textId="77777777" w:rsidTr="00D86803">
        <w:trPr>
          <w:cnfStyle w:val="000000100000" w:firstRow="0" w:lastRow="0" w:firstColumn="0" w:lastColumn="0" w:oddVBand="0" w:evenVBand="0" w:oddHBand="1" w:evenHBand="0" w:firstRowFirstColumn="0" w:firstRowLastColumn="0" w:lastRowFirstColumn="0" w:lastRowLastColumn="0"/>
          <w:trHeight w:val="518"/>
        </w:trPr>
        <w:tc>
          <w:tcPr>
            <w:cnfStyle w:val="001000000000" w:firstRow="0" w:lastRow="0" w:firstColumn="1" w:lastColumn="0" w:oddVBand="0" w:evenVBand="0" w:oddHBand="0" w:evenHBand="0" w:firstRowFirstColumn="0" w:firstRowLastColumn="0" w:lastRowFirstColumn="0" w:lastRowLastColumn="0"/>
            <w:tcW w:w="1636" w:type="dxa"/>
            <w:vAlign w:val="center"/>
          </w:tcPr>
          <w:p w14:paraId="1D1E10FB" w14:textId="77777777" w:rsidR="008666F9" w:rsidRDefault="008666F9" w:rsidP="00D86803">
            <w:pPr>
              <w:jc w:val="center"/>
            </w:pPr>
            <w:r>
              <w:rPr>
                <w:sz w:val="20"/>
                <w:szCs w:val="20"/>
              </w:rPr>
              <w:t>Airbnb</w:t>
            </w:r>
          </w:p>
        </w:tc>
        <w:tc>
          <w:tcPr>
            <w:tcW w:w="1418" w:type="dxa"/>
            <w:vAlign w:val="center"/>
          </w:tcPr>
          <w:p w14:paraId="257E3FFB" w14:textId="77777777" w:rsidR="008666F9" w:rsidRDefault="008666F9" w:rsidP="00D86803">
            <w:pPr>
              <w:jc w:val="center"/>
              <w:cnfStyle w:val="000000100000" w:firstRow="0" w:lastRow="0" w:firstColumn="0" w:lastColumn="0" w:oddVBand="0" w:evenVBand="0" w:oddHBand="1" w:evenHBand="0" w:firstRowFirstColumn="0" w:firstRowLastColumn="0" w:lastRowFirstColumn="0" w:lastRowLastColumn="0"/>
            </w:pPr>
            <w:r>
              <w:rPr>
                <w:sz w:val="20"/>
                <w:szCs w:val="20"/>
              </w:rPr>
              <w:t>80</w:t>
            </w:r>
          </w:p>
        </w:tc>
        <w:tc>
          <w:tcPr>
            <w:tcW w:w="1636" w:type="dxa"/>
            <w:vAlign w:val="center"/>
          </w:tcPr>
          <w:p w14:paraId="77694F01" w14:textId="77777777" w:rsidR="008666F9" w:rsidRDefault="008666F9" w:rsidP="00D86803">
            <w:pPr>
              <w:jc w:val="center"/>
              <w:cnfStyle w:val="000000100000" w:firstRow="0" w:lastRow="0" w:firstColumn="0" w:lastColumn="0" w:oddVBand="0" w:evenVBand="0" w:oddHBand="1" w:evenHBand="0" w:firstRowFirstColumn="0" w:firstRowLastColumn="0" w:lastRowFirstColumn="0" w:lastRowLastColumn="0"/>
            </w:pPr>
            <w:r>
              <w:rPr>
                <w:sz w:val="20"/>
                <w:szCs w:val="20"/>
              </w:rPr>
              <w:t>24</w:t>
            </w:r>
          </w:p>
        </w:tc>
        <w:tc>
          <w:tcPr>
            <w:tcW w:w="1963" w:type="dxa"/>
            <w:vAlign w:val="center"/>
          </w:tcPr>
          <w:p w14:paraId="1E08DCDD" w14:textId="77777777" w:rsidR="008666F9" w:rsidRDefault="008666F9" w:rsidP="00D86803">
            <w:pPr>
              <w:jc w:val="center"/>
              <w:cnfStyle w:val="000000100000" w:firstRow="0" w:lastRow="0" w:firstColumn="0" w:lastColumn="0" w:oddVBand="0" w:evenVBand="0" w:oddHBand="1" w:evenHBand="0" w:firstRowFirstColumn="0" w:firstRowLastColumn="0" w:lastRowFirstColumn="0" w:lastRowLastColumn="0"/>
            </w:pPr>
            <w:r>
              <w:rPr>
                <w:sz w:val="20"/>
                <w:szCs w:val="20"/>
              </w:rPr>
              <w:t>~15% (review scores)</w:t>
            </w:r>
          </w:p>
        </w:tc>
        <w:tc>
          <w:tcPr>
            <w:tcW w:w="1527" w:type="dxa"/>
            <w:vAlign w:val="center"/>
          </w:tcPr>
          <w:p w14:paraId="550DDBBB" w14:textId="77777777" w:rsidR="008666F9" w:rsidRDefault="008666F9" w:rsidP="00D86803">
            <w:pPr>
              <w:jc w:val="center"/>
              <w:cnfStyle w:val="000000100000" w:firstRow="0" w:lastRow="0" w:firstColumn="0" w:lastColumn="0" w:oddVBand="0" w:evenVBand="0" w:oddHBand="1" w:evenHBand="0" w:firstRowFirstColumn="0" w:firstRowLastColumn="0" w:lastRowFirstColumn="0" w:lastRowLastColumn="0"/>
            </w:pPr>
            <w:r>
              <w:rPr>
                <w:sz w:val="20"/>
                <w:szCs w:val="20"/>
              </w:rPr>
              <w:t>MAR</w:t>
            </w:r>
          </w:p>
        </w:tc>
        <w:tc>
          <w:tcPr>
            <w:tcW w:w="1636" w:type="dxa"/>
            <w:vAlign w:val="center"/>
          </w:tcPr>
          <w:p w14:paraId="0FB37FC9" w14:textId="77777777" w:rsidR="008666F9" w:rsidRDefault="008666F9" w:rsidP="00D86803">
            <w:pPr>
              <w:jc w:val="center"/>
              <w:cnfStyle w:val="000000100000" w:firstRow="0" w:lastRow="0" w:firstColumn="0" w:lastColumn="0" w:oddVBand="0" w:evenVBand="0" w:oddHBand="1" w:evenHBand="0" w:firstRowFirstColumn="0" w:firstRowLastColumn="0" w:lastRowFirstColumn="0" w:lastRowLastColumn="0"/>
            </w:pPr>
            <w:r>
              <w:rPr>
                <w:sz w:val="20"/>
                <w:szCs w:val="20"/>
              </w:rPr>
              <w:t>Median imputation</w:t>
            </w:r>
          </w:p>
        </w:tc>
      </w:tr>
      <w:tr w:rsidR="008666F9" w14:paraId="5133FA4B" w14:textId="77777777" w:rsidTr="00D86803">
        <w:trPr>
          <w:trHeight w:val="518"/>
        </w:trPr>
        <w:tc>
          <w:tcPr>
            <w:cnfStyle w:val="001000000000" w:firstRow="0" w:lastRow="0" w:firstColumn="1" w:lastColumn="0" w:oddVBand="0" w:evenVBand="0" w:oddHBand="0" w:evenHBand="0" w:firstRowFirstColumn="0" w:firstRowLastColumn="0" w:lastRowFirstColumn="0" w:lastRowLastColumn="0"/>
            <w:tcW w:w="1636" w:type="dxa"/>
            <w:vAlign w:val="center"/>
          </w:tcPr>
          <w:p w14:paraId="6EA89983" w14:textId="77777777" w:rsidR="008666F9" w:rsidRDefault="008666F9" w:rsidP="00D86803">
            <w:pPr>
              <w:jc w:val="center"/>
            </w:pPr>
            <w:r>
              <w:rPr>
                <w:sz w:val="20"/>
                <w:szCs w:val="20"/>
              </w:rPr>
              <w:t>NYC 311</w:t>
            </w:r>
          </w:p>
        </w:tc>
        <w:tc>
          <w:tcPr>
            <w:tcW w:w="1418" w:type="dxa"/>
            <w:vAlign w:val="center"/>
          </w:tcPr>
          <w:p w14:paraId="5516337F" w14:textId="77777777" w:rsidR="008666F9" w:rsidRDefault="008666F9" w:rsidP="00D86803">
            <w:pPr>
              <w:jc w:val="center"/>
              <w:cnfStyle w:val="000000000000" w:firstRow="0" w:lastRow="0" w:firstColumn="0" w:lastColumn="0" w:oddVBand="0" w:evenVBand="0" w:oddHBand="0" w:evenHBand="0" w:firstRowFirstColumn="0" w:firstRowLastColumn="0" w:lastRowFirstColumn="0" w:lastRowLastColumn="0"/>
            </w:pPr>
            <w:r>
              <w:rPr>
                <w:sz w:val="20"/>
                <w:szCs w:val="20"/>
              </w:rPr>
              <w:t>44</w:t>
            </w:r>
          </w:p>
        </w:tc>
        <w:tc>
          <w:tcPr>
            <w:tcW w:w="1636" w:type="dxa"/>
            <w:vAlign w:val="center"/>
          </w:tcPr>
          <w:p w14:paraId="4FC2612F" w14:textId="77777777" w:rsidR="008666F9" w:rsidRDefault="008666F9" w:rsidP="00D86803">
            <w:pPr>
              <w:jc w:val="center"/>
              <w:cnfStyle w:val="000000000000" w:firstRow="0" w:lastRow="0" w:firstColumn="0" w:lastColumn="0" w:oddVBand="0" w:evenVBand="0" w:oddHBand="0" w:evenHBand="0" w:firstRowFirstColumn="0" w:firstRowLastColumn="0" w:lastRowFirstColumn="0" w:lastRowLastColumn="0"/>
            </w:pPr>
            <w:r>
              <w:rPr>
                <w:sz w:val="20"/>
                <w:szCs w:val="20"/>
              </w:rPr>
              <w:t>~12</w:t>
            </w:r>
          </w:p>
        </w:tc>
        <w:tc>
          <w:tcPr>
            <w:tcW w:w="1963" w:type="dxa"/>
            <w:vAlign w:val="center"/>
          </w:tcPr>
          <w:p w14:paraId="6F171DF1" w14:textId="77777777" w:rsidR="008666F9" w:rsidRDefault="008666F9" w:rsidP="00D86803">
            <w:pPr>
              <w:jc w:val="center"/>
              <w:cnfStyle w:val="000000000000" w:firstRow="0" w:lastRow="0" w:firstColumn="0" w:lastColumn="0" w:oddVBand="0" w:evenVBand="0" w:oddHBand="0" w:evenHBand="0" w:firstRowFirstColumn="0" w:firstRowLastColumn="0" w:lastRowFirstColumn="0" w:lastRowLastColumn="0"/>
            </w:pPr>
            <w:r>
              <w:rPr>
                <w:sz w:val="20"/>
                <w:szCs w:val="20"/>
              </w:rPr>
              <w:t>99.5% (Bridge Hwy Segment)</w:t>
            </w:r>
          </w:p>
        </w:tc>
        <w:tc>
          <w:tcPr>
            <w:tcW w:w="1527" w:type="dxa"/>
            <w:vAlign w:val="center"/>
          </w:tcPr>
          <w:p w14:paraId="64E48688" w14:textId="77777777" w:rsidR="008666F9" w:rsidRDefault="008666F9" w:rsidP="00D86803">
            <w:pPr>
              <w:jc w:val="center"/>
              <w:cnfStyle w:val="000000000000" w:firstRow="0" w:lastRow="0" w:firstColumn="0" w:lastColumn="0" w:oddVBand="0" w:evenVBand="0" w:oddHBand="0" w:evenHBand="0" w:firstRowFirstColumn="0" w:firstRowLastColumn="0" w:lastRowFirstColumn="0" w:lastRowLastColumn="0"/>
            </w:pPr>
            <w:r>
              <w:rPr>
                <w:sz w:val="20"/>
                <w:szCs w:val="20"/>
              </w:rPr>
              <w:t>MNAR</w:t>
            </w:r>
          </w:p>
        </w:tc>
        <w:tc>
          <w:tcPr>
            <w:tcW w:w="1636" w:type="dxa"/>
            <w:vAlign w:val="center"/>
          </w:tcPr>
          <w:p w14:paraId="2E0A0379" w14:textId="77777777" w:rsidR="008666F9" w:rsidRDefault="008666F9" w:rsidP="00D86803">
            <w:pPr>
              <w:jc w:val="center"/>
              <w:cnfStyle w:val="000000000000" w:firstRow="0" w:lastRow="0" w:firstColumn="0" w:lastColumn="0" w:oddVBand="0" w:evenVBand="0" w:oddHBand="0" w:evenHBand="0" w:firstRowFirstColumn="0" w:firstRowLastColumn="0" w:lastRowFirstColumn="0" w:lastRowLastColumn="0"/>
            </w:pPr>
            <w:r>
              <w:rPr>
                <w:sz w:val="20"/>
                <w:szCs w:val="20"/>
              </w:rPr>
              <w:t>Median / drop</w:t>
            </w:r>
          </w:p>
        </w:tc>
      </w:tr>
      <w:tr w:rsidR="008666F9" w14:paraId="45FCCA49" w14:textId="77777777" w:rsidTr="00D86803">
        <w:trPr>
          <w:cnfStyle w:val="000000100000" w:firstRow="0" w:lastRow="0" w:firstColumn="0" w:lastColumn="0" w:oddVBand="0" w:evenVBand="0" w:oddHBand="1" w:evenHBand="0" w:firstRowFirstColumn="0" w:firstRowLastColumn="0" w:lastRowFirstColumn="0" w:lastRowLastColumn="0"/>
          <w:trHeight w:val="259"/>
        </w:trPr>
        <w:tc>
          <w:tcPr>
            <w:cnfStyle w:val="001000000000" w:firstRow="0" w:lastRow="0" w:firstColumn="1" w:lastColumn="0" w:oddVBand="0" w:evenVBand="0" w:oddHBand="0" w:evenHBand="0" w:firstRowFirstColumn="0" w:firstRowLastColumn="0" w:lastRowFirstColumn="0" w:lastRowLastColumn="0"/>
            <w:tcW w:w="1636" w:type="dxa"/>
            <w:vAlign w:val="center"/>
          </w:tcPr>
          <w:p w14:paraId="5215F812" w14:textId="77777777" w:rsidR="008666F9" w:rsidRDefault="008666F9" w:rsidP="00D86803">
            <w:pPr>
              <w:jc w:val="center"/>
            </w:pPr>
            <w:r>
              <w:rPr>
                <w:sz w:val="20"/>
                <w:szCs w:val="20"/>
              </w:rPr>
              <w:t>IBM HR</w:t>
            </w:r>
          </w:p>
        </w:tc>
        <w:tc>
          <w:tcPr>
            <w:tcW w:w="1418" w:type="dxa"/>
            <w:vAlign w:val="center"/>
          </w:tcPr>
          <w:p w14:paraId="2FDAA8CD" w14:textId="77777777" w:rsidR="008666F9" w:rsidRDefault="008666F9" w:rsidP="00D86803">
            <w:pPr>
              <w:jc w:val="center"/>
              <w:cnfStyle w:val="000000100000" w:firstRow="0" w:lastRow="0" w:firstColumn="0" w:lastColumn="0" w:oddVBand="0" w:evenVBand="0" w:oddHBand="1" w:evenHBand="0" w:firstRowFirstColumn="0" w:firstRowLastColumn="0" w:lastRowFirstColumn="0" w:lastRowLastColumn="0"/>
            </w:pPr>
            <w:r>
              <w:rPr>
                <w:sz w:val="20"/>
                <w:szCs w:val="20"/>
              </w:rPr>
              <w:t>35</w:t>
            </w:r>
          </w:p>
        </w:tc>
        <w:tc>
          <w:tcPr>
            <w:tcW w:w="1636" w:type="dxa"/>
            <w:vAlign w:val="center"/>
          </w:tcPr>
          <w:p w14:paraId="728A8747" w14:textId="77777777" w:rsidR="008666F9" w:rsidRDefault="008666F9" w:rsidP="00D86803">
            <w:pPr>
              <w:jc w:val="center"/>
              <w:cnfStyle w:val="000000100000" w:firstRow="0" w:lastRow="0" w:firstColumn="0" w:lastColumn="0" w:oddVBand="0" w:evenVBand="0" w:oddHBand="1" w:evenHBand="0" w:firstRowFirstColumn="0" w:firstRowLastColumn="0" w:lastRowFirstColumn="0" w:lastRowLastColumn="0"/>
            </w:pPr>
            <w:r>
              <w:rPr>
                <w:sz w:val="20"/>
                <w:szCs w:val="20"/>
              </w:rPr>
              <w:t>0</w:t>
            </w:r>
          </w:p>
        </w:tc>
        <w:tc>
          <w:tcPr>
            <w:tcW w:w="1963" w:type="dxa"/>
            <w:vAlign w:val="center"/>
          </w:tcPr>
          <w:p w14:paraId="4774A195" w14:textId="77777777" w:rsidR="008666F9" w:rsidRDefault="008666F9" w:rsidP="00D86803">
            <w:pPr>
              <w:jc w:val="center"/>
              <w:cnfStyle w:val="000000100000" w:firstRow="0" w:lastRow="0" w:firstColumn="0" w:lastColumn="0" w:oddVBand="0" w:evenVBand="0" w:oddHBand="1" w:evenHBand="0" w:firstRowFirstColumn="0" w:firstRowLastColumn="0" w:lastRowFirstColumn="0" w:lastRowLastColumn="0"/>
            </w:pPr>
            <w:r>
              <w:rPr>
                <w:sz w:val="20"/>
                <w:szCs w:val="20"/>
              </w:rPr>
              <w:t>0%</w:t>
            </w:r>
          </w:p>
        </w:tc>
        <w:tc>
          <w:tcPr>
            <w:tcW w:w="1527" w:type="dxa"/>
            <w:vAlign w:val="center"/>
          </w:tcPr>
          <w:p w14:paraId="6067B575" w14:textId="77777777" w:rsidR="008666F9" w:rsidRDefault="008666F9" w:rsidP="00D86803">
            <w:pPr>
              <w:jc w:val="center"/>
              <w:cnfStyle w:val="000000100000" w:firstRow="0" w:lastRow="0" w:firstColumn="0" w:lastColumn="0" w:oddVBand="0" w:evenVBand="0" w:oddHBand="1" w:evenHBand="0" w:firstRowFirstColumn="0" w:firstRowLastColumn="0" w:lastRowFirstColumn="0" w:lastRowLastColumn="0"/>
            </w:pPr>
            <w:r>
              <w:rPr>
                <w:sz w:val="20"/>
                <w:szCs w:val="20"/>
              </w:rPr>
              <w:t>N/A</w:t>
            </w:r>
          </w:p>
        </w:tc>
        <w:tc>
          <w:tcPr>
            <w:tcW w:w="1636" w:type="dxa"/>
            <w:vAlign w:val="center"/>
          </w:tcPr>
          <w:p w14:paraId="05A92BAA" w14:textId="77777777" w:rsidR="008666F9" w:rsidRDefault="008666F9" w:rsidP="00D86803">
            <w:pPr>
              <w:jc w:val="center"/>
              <w:cnfStyle w:val="000000100000" w:firstRow="0" w:lastRow="0" w:firstColumn="0" w:lastColumn="0" w:oddVBand="0" w:evenVBand="0" w:oddHBand="1" w:evenHBand="0" w:firstRowFirstColumn="0" w:firstRowLastColumn="0" w:lastRowFirstColumn="0" w:lastRowLastColumn="0"/>
            </w:pPr>
            <w:r>
              <w:rPr>
                <w:sz w:val="20"/>
                <w:szCs w:val="20"/>
              </w:rPr>
              <w:t>None required</w:t>
            </w:r>
          </w:p>
        </w:tc>
      </w:tr>
      <w:tr w:rsidR="008666F9" w14:paraId="351BE254" w14:textId="77777777" w:rsidTr="00D86803">
        <w:trPr>
          <w:trHeight w:val="518"/>
        </w:trPr>
        <w:tc>
          <w:tcPr>
            <w:cnfStyle w:val="001000000000" w:firstRow="0" w:lastRow="0" w:firstColumn="1" w:lastColumn="0" w:oddVBand="0" w:evenVBand="0" w:oddHBand="0" w:evenHBand="0" w:firstRowFirstColumn="0" w:firstRowLastColumn="0" w:lastRowFirstColumn="0" w:lastRowLastColumn="0"/>
            <w:tcW w:w="1636" w:type="dxa"/>
            <w:vAlign w:val="center"/>
          </w:tcPr>
          <w:p w14:paraId="0DE92ED6" w14:textId="77777777" w:rsidR="008666F9" w:rsidRDefault="008666F9" w:rsidP="00D86803">
            <w:pPr>
              <w:jc w:val="center"/>
            </w:pPr>
            <w:r>
              <w:rPr>
                <w:sz w:val="20"/>
                <w:szCs w:val="20"/>
              </w:rPr>
              <w:t>Online Retail</w:t>
            </w:r>
          </w:p>
        </w:tc>
        <w:tc>
          <w:tcPr>
            <w:tcW w:w="1418" w:type="dxa"/>
            <w:vAlign w:val="center"/>
          </w:tcPr>
          <w:p w14:paraId="45B672D3" w14:textId="77777777" w:rsidR="008666F9" w:rsidRDefault="008666F9" w:rsidP="00D86803">
            <w:pPr>
              <w:jc w:val="center"/>
              <w:cnfStyle w:val="000000000000" w:firstRow="0" w:lastRow="0" w:firstColumn="0" w:lastColumn="0" w:oddVBand="0" w:evenVBand="0" w:oddHBand="0" w:evenHBand="0" w:firstRowFirstColumn="0" w:firstRowLastColumn="0" w:lastRowFirstColumn="0" w:lastRowLastColumn="0"/>
            </w:pPr>
            <w:r>
              <w:rPr>
                <w:sz w:val="20"/>
                <w:szCs w:val="20"/>
              </w:rPr>
              <w:t>8</w:t>
            </w:r>
          </w:p>
        </w:tc>
        <w:tc>
          <w:tcPr>
            <w:tcW w:w="1636" w:type="dxa"/>
            <w:vAlign w:val="center"/>
          </w:tcPr>
          <w:p w14:paraId="035FF381" w14:textId="77777777" w:rsidR="008666F9" w:rsidRDefault="008666F9" w:rsidP="00D86803">
            <w:pPr>
              <w:jc w:val="center"/>
              <w:cnfStyle w:val="000000000000" w:firstRow="0" w:lastRow="0" w:firstColumn="0" w:lastColumn="0" w:oddVBand="0" w:evenVBand="0" w:oddHBand="0" w:evenHBand="0" w:firstRowFirstColumn="0" w:firstRowLastColumn="0" w:lastRowFirstColumn="0" w:lastRowLastColumn="0"/>
            </w:pPr>
            <w:r>
              <w:rPr>
                <w:sz w:val="20"/>
                <w:szCs w:val="20"/>
              </w:rPr>
              <w:t>1 (</w:t>
            </w:r>
            <w:proofErr w:type="spellStart"/>
            <w:r>
              <w:rPr>
                <w:sz w:val="20"/>
                <w:szCs w:val="20"/>
              </w:rPr>
              <w:t>CustomerID</w:t>
            </w:r>
            <w:proofErr w:type="spellEnd"/>
            <w:r>
              <w:rPr>
                <w:sz w:val="20"/>
                <w:szCs w:val="20"/>
              </w:rPr>
              <w:t>)</w:t>
            </w:r>
          </w:p>
        </w:tc>
        <w:tc>
          <w:tcPr>
            <w:tcW w:w="1963" w:type="dxa"/>
            <w:vAlign w:val="center"/>
          </w:tcPr>
          <w:p w14:paraId="130D5017" w14:textId="77777777" w:rsidR="008666F9" w:rsidRDefault="008666F9" w:rsidP="00D86803">
            <w:pPr>
              <w:jc w:val="center"/>
              <w:cnfStyle w:val="000000000000" w:firstRow="0" w:lastRow="0" w:firstColumn="0" w:lastColumn="0" w:oddVBand="0" w:evenVBand="0" w:oddHBand="0" w:evenHBand="0" w:firstRowFirstColumn="0" w:firstRowLastColumn="0" w:lastRowFirstColumn="0" w:lastRowLastColumn="0"/>
            </w:pPr>
            <w:r>
              <w:rPr>
                <w:sz w:val="20"/>
                <w:szCs w:val="20"/>
              </w:rPr>
              <w:t>~25%</w:t>
            </w:r>
          </w:p>
        </w:tc>
        <w:tc>
          <w:tcPr>
            <w:tcW w:w="1527" w:type="dxa"/>
            <w:vAlign w:val="center"/>
          </w:tcPr>
          <w:p w14:paraId="00C64CFD" w14:textId="77777777" w:rsidR="008666F9" w:rsidRDefault="008666F9" w:rsidP="00D86803">
            <w:pPr>
              <w:jc w:val="center"/>
              <w:cnfStyle w:val="000000000000" w:firstRow="0" w:lastRow="0" w:firstColumn="0" w:lastColumn="0" w:oddVBand="0" w:evenVBand="0" w:oddHBand="0" w:evenHBand="0" w:firstRowFirstColumn="0" w:firstRowLastColumn="0" w:lastRowFirstColumn="0" w:lastRowLastColumn="0"/>
            </w:pPr>
            <w:r>
              <w:rPr>
                <w:sz w:val="20"/>
                <w:szCs w:val="20"/>
              </w:rPr>
              <w:t>MNAR</w:t>
            </w:r>
          </w:p>
        </w:tc>
        <w:tc>
          <w:tcPr>
            <w:tcW w:w="1636" w:type="dxa"/>
            <w:vAlign w:val="center"/>
          </w:tcPr>
          <w:p w14:paraId="52843617" w14:textId="77777777" w:rsidR="008666F9" w:rsidRDefault="008666F9" w:rsidP="00D86803">
            <w:pPr>
              <w:jc w:val="center"/>
              <w:cnfStyle w:val="000000000000" w:firstRow="0" w:lastRow="0" w:firstColumn="0" w:lastColumn="0" w:oddVBand="0" w:evenVBand="0" w:oddHBand="0" w:evenHBand="0" w:firstRowFirstColumn="0" w:firstRowLastColumn="0" w:lastRowFirstColumn="0" w:lastRowLastColumn="0"/>
            </w:pPr>
            <w:r>
              <w:rPr>
                <w:sz w:val="20"/>
                <w:szCs w:val="20"/>
              </w:rPr>
              <w:t>Row removal</w:t>
            </w:r>
          </w:p>
        </w:tc>
      </w:tr>
    </w:tbl>
    <w:p w14:paraId="09C68AE2" w14:textId="77777777" w:rsidR="008666F9" w:rsidRDefault="008666F9" w:rsidP="00D86803">
      <w:pPr>
        <w:pStyle w:val="QuoteNZ"/>
      </w:pPr>
      <w:r>
        <w:t>Table 3: Missing data summary across all four datasets.</w:t>
      </w:r>
    </w:p>
    <w:p w14:paraId="20CAB5D4" w14:textId="77777777" w:rsidR="008666F9" w:rsidRDefault="008666F9" w:rsidP="00D86803">
      <w:pPr>
        <w:pStyle w:val="H2NZ"/>
        <w:ind w:left="720"/>
      </w:pPr>
      <w:bookmarkStart w:id="10" w:name="_Toc233335382"/>
      <w:r>
        <w:t>3.2 Outlier Analysis</w:t>
      </w:r>
      <w:bookmarkEnd w:id="10"/>
    </w:p>
    <w:p w14:paraId="1BAE428F" w14:textId="77777777" w:rsidR="008666F9" w:rsidRDefault="008666F9" w:rsidP="00D86803">
      <w:pPr>
        <w:spacing w:after="120" w:line="276" w:lineRule="auto"/>
        <w:ind w:left="1440"/>
        <w:jc w:val="both"/>
      </w:pPr>
      <w:r>
        <w:t xml:space="preserve">Three outlier detection methods were compared for each dataset: Z-score (threshold |z| &gt; 3), Interquartile Range (IQR, values beyond Q1 - 1.5*IQR or Q3 + 1.5*IQR), and Isolation Forest (implemented from scratch with 100 trees, 256 max samples, and a </w:t>
      </w:r>
      <w:proofErr w:type="gramStart"/>
      <w:r>
        <w:t>top-5</w:t>
      </w:r>
      <w:proofErr w:type="gramEnd"/>
      <w:r>
        <w:t>% contamination threshold). The Isolation Forest algorithm isolates anomalies by recursively partitioning data with random feature splits; anomalies require fewer splits to be isolated, producing shorter average path lengths. The anomaly score is computed as s(</w:t>
      </w:r>
      <w:proofErr w:type="spellStart"/>
      <w:proofErr w:type="gramStart"/>
      <w:r>
        <w:t>x,n</w:t>
      </w:r>
      <w:proofErr w:type="spellEnd"/>
      <w:proofErr w:type="gramEnd"/>
      <w:r>
        <w:t xml:space="preserve">) = 2^(-E(h(x))/c(n)), where h(x) is the path length and c(n) </w:t>
      </w:r>
      <w:proofErr w:type="gramStart"/>
      <w:r>
        <w:t>is</w:t>
      </w:r>
      <w:proofErr w:type="gramEnd"/>
      <w:r>
        <w:t xml:space="preserve"> the average path length for unsuccessful BST search.</w:t>
      </w:r>
    </w:p>
    <w:p w14:paraId="073C38CD" w14:textId="77777777" w:rsidR="008666F9" w:rsidRDefault="008666F9" w:rsidP="00D86803">
      <w:pPr>
        <w:spacing w:after="120" w:line="276" w:lineRule="auto"/>
        <w:ind w:left="1440"/>
        <w:jc w:val="both"/>
      </w:pPr>
      <w:r>
        <w:t>Table 4 presents the outlier detection comparison for representative features of the NYC 311 dataset, where all three methods could be evaluated. The results demonstrate the complementary nature of the three approaches: Z-score and IQR detect univariate distributional outliers, while Isolation Forest detects multivariate anomalies that may not appear unusual on any single dimension.</w:t>
      </w:r>
    </w:p>
    <w:tbl>
      <w:tblPr>
        <w:tblStyle w:val="GridTable4"/>
        <w:tblW w:w="9547" w:type="dxa"/>
        <w:tblLook w:val="04A0" w:firstRow="1" w:lastRow="0" w:firstColumn="1" w:lastColumn="0" w:noHBand="0" w:noVBand="1"/>
      </w:tblPr>
      <w:tblGrid>
        <w:gridCol w:w="2275"/>
        <w:gridCol w:w="1704"/>
        <w:gridCol w:w="1704"/>
        <w:gridCol w:w="1932"/>
        <w:gridCol w:w="1932"/>
      </w:tblGrid>
      <w:tr w:rsidR="008666F9" w14:paraId="4A618270" w14:textId="77777777" w:rsidTr="00D86803">
        <w:trPr>
          <w:cnfStyle w:val="100000000000" w:firstRow="1" w:lastRow="0" w:firstColumn="0" w:lastColumn="0" w:oddVBand="0" w:evenVBand="0" w:oddHBand="0"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2275" w:type="dxa"/>
            <w:vAlign w:val="center"/>
          </w:tcPr>
          <w:p w14:paraId="2C5BC393" w14:textId="77777777" w:rsidR="008666F9" w:rsidRDefault="008666F9" w:rsidP="00D86803">
            <w:pPr>
              <w:jc w:val="center"/>
            </w:pPr>
            <w:r>
              <w:rPr>
                <w:color w:val="FFFFFF"/>
                <w:sz w:val="20"/>
                <w:szCs w:val="20"/>
              </w:rPr>
              <w:t>Feature</w:t>
            </w:r>
          </w:p>
        </w:tc>
        <w:tc>
          <w:tcPr>
            <w:tcW w:w="1704" w:type="dxa"/>
            <w:vAlign w:val="center"/>
          </w:tcPr>
          <w:p w14:paraId="576AB398" w14:textId="77777777" w:rsidR="008666F9" w:rsidRDefault="008666F9" w:rsidP="00D86803">
            <w:pPr>
              <w:jc w:val="center"/>
              <w:cnfStyle w:val="100000000000" w:firstRow="1" w:lastRow="0" w:firstColumn="0" w:lastColumn="0" w:oddVBand="0" w:evenVBand="0" w:oddHBand="0" w:evenHBand="0" w:firstRowFirstColumn="0" w:firstRowLastColumn="0" w:lastRowFirstColumn="0" w:lastRowLastColumn="0"/>
            </w:pPr>
            <w:r>
              <w:rPr>
                <w:color w:val="FFFFFF"/>
                <w:sz w:val="20"/>
                <w:szCs w:val="20"/>
              </w:rPr>
              <w:t>Z-score</w:t>
            </w:r>
          </w:p>
        </w:tc>
        <w:tc>
          <w:tcPr>
            <w:tcW w:w="1704" w:type="dxa"/>
            <w:vAlign w:val="center"/>
          </w:tcPr>
          <w:p w14:paraId="3378BC37" w14:textId="77777777" w:rsidR="008666F9" w:rsidRDefault="008666F9" w:rsidP="00D86803">
            <w:pPr>
              <w:jc w:val="center"/>
              <w:cnfStyle w:val="100000000000" w:firstRow="1" w:lastRow="0" w:firstColumn="0" w:lastColumn="0" w:oddVBand="0" w:evenVBand="0" w:oddHBand="0" w:evenHBand="0" w:firstRowFirstColumn="0" w:firstRowLastColumn="0" w:lastRowFirstColumn="0" w:lastRowLastColumn="0"/>
            </w:pPr>
            <w:r>
              <w:rPr>
                <w:color w:val="FFFFFF"/>
                <w:sz w:val="20"/>
                <w:szCs w:val="20"/>
              </w:rPr>
              <w:t>IQR</w:t>
            </w:r>
          </w:p>
        </w:tc>
        <w:tc>
          <w:tcPr>
            <w:tcW w:w="1932" w:type="dxa"/>
            <w:vAlign w:val="center"/>
          </w:tcPr>
          <w:p w14:paraId="39D95655" w14:textId="77777777" w:rsidR="008666F9" w:rsidRDefault="008666F9" w:rsidP="00D86803">
            <w:pPr>
              <w:jc w:val="center"/>
              <w:cnfStyle w:val="100000000000" w:firstRow="1" w:lastRow="0" w:firstColumn="0" w:lastColumn="0" w:oddVBand="0" w:evenVBand="0" w:oddHBand="0" w:evenHBand="0" w:firstRowFirstColumn="0" w:firstRowLastColumn="0" w:lastRowFirstColumn="0" w:lastRowLastColumn="0"/>
            </w:pPr>
            <w:r>
              <w:rPr>
                <w:color w:val="FFFFFF"/>
                <w:sz w:val="20"/>
                <w:szCs w:val="20"/>
              </w:rPr>
              <w:t>Isolation Forest</w:t>
            </w:r>
          </w:p>
        </w:tc>
        <w:tc>
          <w:tcPr>
            <w:tcW w:w="1932" w:type="dxa"/>
            <w:vAlign w:val="center"/>
          </w:tcPr>
          <w:p w14:paraId="61D1D83D" w14:textId="77777777" w:rsidR="008666F9" w:rsidRDefault="008666F9" w:rsidP="00D86803">
            <w:pPr>
              <w:jc w:val="center"/>
              <w:cnfStyle w:val="100000000000" w:firstRow="1" w:lastRow="0" w:firstColumn="0" w:lastColumn="0" w:oddVBand="0" w:evenVBand="0" w:oddHBand="0" w:evenHBand="0" w:firstRowFirstColumn="0" w:firstRowLastColumn="0" w:lastRowFirstColumn="0" w:lastRowLastColumn="0"/>
            </w:pPr>
            <w:r>
              <w:rPr>
                <w:color w:val="FFFFFF"/>
                <w:sz w:val="20"/>
                <w:szCs w:val="20"/>
              </w:rPr>
              <w:t>Total Samples</w:t>
            </w:r>
          </w:p>
        </w:tc>
      </w:tr>
      <w:tr w:rsidR="008666F9" w14:paraId="3CAC27E3" w14:textId="77777777" w:rsidTr="00D86803">
        <w:trPr>
          <w:cnfStyle w:val="000000100000" w:firstRow="0" w:lastRow="0" w:firstColumn="0" w:lastColumn="0" w:oddVBand="0" w:evenVBand="0" w:oddHBand="1"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2275" w:type="dxa"/>
            <w:vAlign w:val="center"/>
          </w:tcPr>
          <w:p w14:paraId="19D5DA35" w14:textId="77777777" w:rsidR="008666F9" w:rsidRDefault="008666F9" w:rsidP="00D86803">
            <w:pPr>
              <w:jc w:val="center"/>
            </w:pPr>
            <w:r>
              <w:rPr>
                <w:sz w:val="20"/>
                <w:szCs w:val="20"/>
              </w:rPr>
              <w:t>Longitude</w:t>
            </w:r>
          </w:p>
        </w:tc>
        <w:tc>
          <w:tcPr>
            <w:tcW w:w="1704" w:type="dxa"/>
            <w:vAlign w:val="center"/>
          </w:tcPr>
          <w:p w14:paraId="3C20DCB9" w14:textId="77777777" w:rsidR="008666F9" w:rsidRDefault="008666F9" w:rsidP="00D86803">
            <w:pPr>
              <w:jc w:val="center"/>
              <w:cnfStyle w:val="000000100000" w:firstRow="0" w:lastRow="0" w:firstColumn="0" w:lastColumn="0" w:oddVBand="0" w:evenVBand="0" w:oddHBand="1" w:evenHBand="0" w:firstRowFirstColumn="0" w:firstRowLastColumn="0" w:lastRowFirstColumn="0" w:lastRowLastColumn="0"/>
            </w:pPr>
            <w:r>
              <w:rPr>
                <w:sz w:val="20"/>
                <w:szCs w:val="20"/>
              </w:rPr>
              <w:t>390</w:t>
            </w:r>
          </w:p>
        </w:tc>
        <w:tc>
          <w:tcPr>
            <w:tcW w:w="1704" w:type="dxa"/>
            <w:vAlign w:val="center"/>
          </w:tcPr>
          <w:p w14:paraId="53C08B42" w14:textId="77777777" w:rsidR="008666F9" w:rsidRDefault="008666F9" w:rsidP="00D86803">
            <w:pPr>
              <w:jc w:val="center"/>
              <w:cnfStyle w:val="000000100000" w:firstRow="0" w:lastRow="0" w:firstColumn="0" w:lastColumn="0" w:oddVBand="0" w:evenVBand="0" w:oddHBand="1" w:evenHBand="0" w:firstRowFirstColumn="0" w:firstRowLastColumn="0" w:lastRowFirstColumn="0" w:lastRowLastColumn="0"/>
            </w:pPr>
            <w:r>
              <w:rPr>
                <w:sz w:val="20"/>
                <w:szCs w:val="20"/>
              </w:rPr>
              <w:t>1,067</w:t>
            </w:r>
          </w:p>
        </w:tc>
        <w:tc>
          <w:tcPr>
            <w:tcW w:w="1932" w:type="dxa"/>
            <w:vAlign w:val="center"/>
          </w:tcPr>
          <w:p w14:paraId="1CAB4BF4" w14:textId="77777777" w:rsidR="008666F9" w:rsidRDefault="008666F9" w:rsidP="00D86803">
            <w:pPr>
              <w:jc w:val="center"/>
              <w:cnfStyle w:val="000000100000" w:firstRow="0" w:lastRow="0" w:firstColumn="0" w:lastColumn="0" w:oddVBand="0" w:evenVBand="0" w:oddHBand="1" w:evenHBand="0" w:firstRowFirstColumn="0" w:firstRowLastColumn="0" w:lastRowFirstColumn="0" w:lastRowLastColumn="0"/>
            </w:pPr>
            <w:r>
              <w:rPr>
                <w:sz w:val="20"/>
                <w:szCs w:val="20"/>
              </w:rPr>
              <w:t>251</w:t>
            </w:r>
          </w:p>
        </w:tc>
        <w:tc>
          <w:tcPr>
            <w:tcW w:w="1932" w:type="dxa"/>
            <w:vAlign w:val="center"/>
          </w:tcPr>
          <w:p w14:paraId="728D9579" w14:textId="77777777" w:rsidR="008666F9" w:rsidRDefault="008666F9" w:rsidP="00D86803">
            <w:pPr>
              <w:jc w:val="center"/>
              <w:cnfStyle w:val="000000100000" w:firstRow="0" w:lastRow="0" w:firstColumn="0" w:lastColumn="0" w:oddVBand="0" w:evenVBand="0" w:oddHBand="1" w:evenHBand="0" w:firstRowFirstColumn="0" w:firstRowLastColumn="0" w:lastRowFirstColumn="0" w:lastRowLastColumn="0"/>
            </w:pPr>
            <w:r>
              <w:rPr>
                <w:sz w:val="20"/>
                <w:szCs w:val="20"/>
              </w:rPr>
              <w:t>29,338</w:t>
            </w:r>
          </w:p>
        </w:tc>
      </w:tr>
      <w:tr w:rsidR="008666F9" w14:paraId="6668F1EE" w14:textId="77777777" w:rsidTr="00D86803">
        <w:trPr>
          <w:trHeight w:val="380"/>
        </w:trPr>
        <w:tc>
          <w:tcPr>
            <w:cnfStyle w:val="001000000000" w:firstRow="0" w:lastRow="0" w:firstColumn="1" w:lastColumn="0" w:oddVBand="0" w:evenVBand="0" w:oddHBand="0" w:evenHBand="0" w:firstRowFirstColumn="0" w:firstRowLastColumn="0" w:lastRowFirstColumn="0" w:lastRowLastColumn="0"/>
            <w:tcW w:w="2275" w:type="dxa"/>
            <w:vAlign w:val="center"/>
          </w:tcPr>
          <w:p w14:paraId="3382FCB8" w14:textId="77777777" w:rsidR="008666F9" w:rsidRDefault="008666F9" w:rsidP="00D86803">
            <w:pPr>
              <w:jc w:val="center"/>
            </w:pPr>
            <w:r>
              <w:rPr>
                <w:sz w:val="20"/>
                <w:szCs w:val="20"/>
              </w:rPr>
              <w:t>Latitude</w:t>
            </w:r>
          </w:p>
        </w:tc>
        <w:tc>
          <w:tcPr>
            <w:tcW w:w="1704" w:type="dxa"/>
            <w:vAlign w:val="center"/>
          </w:tcPr>
          <w:p w14:paraId="4325DCBC" w14:textId="77777777" w:rsidR="008666F9" w:rsidRDefault="008666F9" w:rsidP="00D86803">
            <w:pPr>
              <w:jc w:val="center"/>
              <w:cnfStyle w:val="000000000000" w:firstRow="0" w:lastRow="0" w:firstColumn="0" w:lastColumn="0" w:oddVBand="0" w:evenVBand="0" w:oddHBand="0" w:evenHBand="0" w:firstRowFirstColumn="0" w:firstRowLastColumn="0" w:lastRowFirstColumn="0" w:lastRowLastColumn="0"/>
            </w:pPr>
            <w:r>
              <w:rPr>
                <w:sz w:val="20"/>
                <w:szCs w:val="20"/>
              </w:rPr>
              <w:t>0</w:t>
            </w:r>
          </w:p>
        </w:tc>
        <w:tc>
          <w:tcPr>
            <w:tcW w:w="1704" w:type="dxa"/>
            <w:vAlign w:val="center"/>
          </w:tcPr>
          <w:p w14:paraId="1E91F37D" w14:textId="77777777" w:rsidR="008666F9" w:rsidRDefault="008666F9" w:rsidP="00D86803">
            <w:pPr>
              <w:jc w:val="center"/>
              <w:cnfStyle w:val="000000000000" w:firstRow="0" w:lastRow="0" w:firstColumn="0" w:lastColumn="0" w:oddVBand="0" w:evenVBand="0" w:oddHBand="0" w:evenHBand="0" w:firstRowFirstColumn="0" w:firstRowLastColumn="0" w:lastRowFirstColumn="0" w:lastRowLastColumn="0"/>
            </w:pPr>
            <w:r>
              <w:rPr>
                <w:sz w:val="20"/>
                <w:szCs w:val="20"/>
              </w:rPr>
              <w:t>0</w:t>
            </w:r>
          </w:p>
        </w:tc>
        <w:tc>
          <w:tcPr>
            <w:tcW w:w="1932" w:type="dxa"/>
            <w:vAlign w:val="center"/>
          </w:tcPr>
          <w:p w14:paraId="6036B80F" w14:textId="77777777" w:rsidR="008666F9" w:rsidRDefault="008666F9" w:rsidP="00D86803">
            <w:pPr>
              <w:jc w:val="center"/>
              <w:cnfStyle w:val="000000000000" w:firstRow="0" w:lastRow="0" w:firstColumn="0" w:lastColumn="0" w:oddVBand="0" w:evenVBand="0" w:oddHBand="0" w:evenHBand="0" w:firstRowFirstColumn="0" w:firstRowLastColumn="0" w:lastRowFirstColumn="0" w:lastRowLastColumn="0"/>
            </w:pPr>
            <w:r>
              <w:rPr>
                <w:sz w:val="20"/>
                <w:szCs w:val="20"/>
              </w:rPr>
              <w:t>251</w:t>
            </w:r>
          </w:p>
        </w:tc>
        <w:tc>
          <w:tcPr>
            <w:tcW w:w="1932" w:type="dxa"/>
            <w:vAlign w:val="center"/>
          </w:tcPr>
          <w:p w14:paraId="2E3FF363" w14:textId="77777777" w:rsidR="008666F9" w:rsidRDefault="008666F9" w:rsidP="00D86803">
            <w:pPr>
              <w:jc w:val="center"/>
              <w:cnfStyle w:val="000000000000" w:firstRow="0" w:lastRow="0" w:firstColumn="0" w:lastColumn="0" w:oddVBand="0" w:evenVBand="0" w:oddHBand="0" w:evenHBand="0" w:firstRowFirstColumn="0" w:firstRowLastColumn="0" w:lastRowFirstColumn="0" w:lastRowLastColumn="0"/>
            </w:pPr>
            <w:r>
              <w:rPr>
                <w:sz w:val="20"/>
                <w:szCs w:val="20"/>
              </w:rPr>
              <w:t>29,338</w:t>
            </w:r>
          </w:p>
        </w:tc>
      </w:tr>
      <w:tr w:rsidR="008666F9" w14:paraId="155BB853" w14:textId="77777777" w:rsidTr="00D86803">
        <w:trPr>
          <w:cnfStyle w:val="000000100000" w:firstRow="0" w:lastRow="0" w:firstColumn="0" w:lastColumn="0" w:oddVBand="0" w:evenVBand="0" w:oddHBand="1"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2275" w:type="dxa"/>
            <w:vAlign w:val="center"/>
          </w:tcPr>
          <w:p w14:paraId="631636EA" w14:textId="77777777" w:rsidR="008666F9" w:rsidRDefault="008666F9" w:rsidP="00D86803">
            <w:pPr>
              <w:jc w:val="center"/>
            </w:pPr>
            <w:r>
              <w:rPr>
                <w:sz w:val="20"/>
                <w:szCs w:val="20"/>
              </w:rPr>
              <w:t>Incident Zip</w:t>
            </w:r>
          </w:p>
        </w:tc>
        <w:tc>
          <w:tcPr>
            <w:tcW w:w="1704" w:type="dxa"/>
            <w:vAlign w:val="center"/>
          </w:tcPr>
          <w:p w14:paraId="664587B9" w14:textId="77777777" w:rsidR="008666F9" w:rsidRDefault="008666F9" w:rsidP="00D86803">
            <w:pPr>
              <w:jc w:val="center"/>
              <w:cnfStyle w:val="000000100000" w:firstRow="0" w:lastRow="0" w:firstColumn="0" w:lastColumn="0" w:oddVBand="0" w:evenVBand="0" w:oddHBand="1" w:evenHBand="0" w:firstRowFirstColumn="0" w:firstRowLastColumn="0" w:lastRowFirstColumn="0" w:lastRowLastColumn="0"/>
            </w:pPr>
            <w:r>
              <w:rPr>
                <w:sz w:val="20"/>
                <w:szCs w:val="20"/>
              </w:rPr>
              <w:t>0</w:t>
            </w:r>
          </w:p>
        </w:tc>
        <w:tc>
          <w:tcPr>
            <w:tcW w:w="1704" w:type="dxa"/>
            <w:vAlign w:val="center"/>
          </w:tcPr>
          <w:p w14:paraId="1474A072" w14:textId="77777777" w:rsidR="008666F9" w:rsidRDefault="008666F9" w:rsidP="00D86803">
            <w:pPr>
              <w:jc w:val="center"/>
              <w:cnfStyle w:val="000000100000" w:firstRow="0" w:lastRow="0" w:firstColumn="0" w:lastColumn="0" w:oddVBand="0" w:evenVBand="0" w:oddHBand="1" w:evenHBand="0" w:firstRowFirstColumn="0" w:firstRowLastColumn="0" w:lastRowFirstColumn="0" w:lastRowLastColumn="0"/>
            </w:pPr>
            <w:r>
              <w:rPr>
                <w:sz w:val="20"/>
                <w:szCs w:val="20"/>
              </w:rPr>
              <w:t>0</w:t>
            </w:r>
          </w:p>
        </w:tc>
        <w:tc>
          <w:tcPr>
            <w:tcW w:w="1932" w:type="dxa"/>
            <w:vAlign w:val="center"/>
          </w:tcPr>
          <w:p w14:paraId="593BFFE4" w14:textId="77777777" w:rsidR="008666F9" w:rsidRDefault="008666F9" w:rsidP="00D86803">
            <w:pPr>
              <w:jc w:val="center"/>
              <w:cnfStyle w:val="000000100000" w:firstRow="0" w:lastRow="0" w:firstColumn="0" w:lastColumn="0" w:oddVBand="0" w:evenVBand="0" w:oddHBand="1" w:evenHBand="0" w:firstRowFirstColumn="0" w:firstRowLastColumn="0" w:lastRowFirstColumn="0" w:lastRowLastColumn="0"/>
            </w:pPr>
            <w:r>
              <w:rPr>
                <w:sz w:val="20"/>
                <w:szCs w:val="20"/>
              </w:rPr>
              <w:t>295</w:t>
            </w:r>
          </w:p>
        </w:tc>
        <w:tc>
          <w:tcPr>
            <w:tcW w:w="1932" w:type="dxa"/>
            <w:vAlign w:val="center"/>
          </w:tcPr>
          <w:p w14:paraId="6DD4BCCB" w14:textId="77777777" w:rsidR="008666F9" w:rsidRDefault="008666F9" w:rsidP="00D86803">
            <w:pPr>
              <w:jc w:val="center"/>
              <w:cnfStyle w:val="000000100000" w:firstRow="0" w:lastRow="0" w:firstColumn="0" w:lastColumn="0" w:oddVBand="0" w:evenVBand="0" w:oddHBand="1" w:evenHBand="0" w:firstRowFirstColumn="0" w:firstRowLastColumn="0" w:lastRowFirstColumn="0" w:lastRowLastColumn="0"/>
            </w:pPr>
            <w:r>
              <w:rPr>
                <w:sz w:val="20"/>
                <w:szCs w:val="20"/>
              </w:rPr>
              <w:t>29,737</w:t>
            </w:r>
          </w:p>
        </w:tc>
      </w:tr>
      <w:tr w:rsidR="008666F9" w14:paraId="58C619EA" w14:textId="77777777" w:rsidTr="00D86803">
        <w:trPr>
          <w:trHeight w:val="380"/>
        </w:trPr>
        <w:tc>
          <w:tcPr>
            <w:cnfStyle w:val="001000000000" w:firstRow="0" w:lastRow="0" w:firstColumn="1" w:lastColumn="0" w:oddVBand="0" w:evenVBand="0" w:oddHBand="0" w:evenHBand="0" w:firstRowFirstColumn="0" w:firstRowLastColumn="0" w:lastRowFirstColumn="0" w:lastRowLastColumn="0"/>
            <w:tcW w:w="2275" w:type="dxa"/>
            <w:vAlign w:val="center"/>
          </w:tcPr>
          <w:p w14:paraId="7ABB164D" w14:textId="77777777" w:rsidR="008666F9" w:rsidRDefault="008666F9" w:rsidP="00D86803">
            <w:pPr>
              <w:jc w:val="center"/>
            </w:pPr>
            <w:r>
              <w:rPr>
                <w:sz w:val="20"/>
                <w:szCs w:val="20"/>
              </w:rPr>
              <w:t>Council District</w:t>
            </w:r>
          </w:p>
        </w:tc>
        <w:tc>
          <w:tcPr>
            <w:tcW w:w="1704" w:type="dxa"/>
            <w:vAlign w:val="center"/>
          </w:tcPr>
          <w:p w14:paraId="7653731E" w14:textId="77777777" w:rsidR="008666F9" w:rsidRDefault="008666F9" w:rsidP="00D86803">
            <w:pPr>
              <w:jc w:val="center"/>
              <w:cnfStyle w:val="000000000000" w:firstRow="0" w:lastRow="0" w:firstColumn="0" w:lastColumn="0" w:oddVBand="0" w:evenVBand="0" w:oddHBand="0" w:evenHBand="0" w:firstRowFirstColumn="0" w:firstRowLastColumn="0" w:lastRowFirstColumn="0" w:lastRowLastColumn="0"/>
            </w:pPr>
            <w:r>
              <w:rPr>
                <w:sz w:val="20"/>
                <w:szCs w:val="20"/>
              </w:rPr>
              <w:t>0</w:t>
            </w:r>
          </w:p>
        </w:tc>
        <w:tc>
          <w:tcPr>
            <w:tcW w:w="1704" w:type="dxa"/>
            <w:vAlign w:val="center"/>
          </w:tcPr>
          <w:p w14:paraId="7A743C82" w14:textId="77777777" w:rsidR="008666F9" w:rsidRDefault="008666F9" w:rsidP="00D86803">
            <w:pPr>
              <w:jc w:val="center"/>
              <w:cnfStyle w:val="000000000000" w:firstRow="0" w:lastRow="0" w:firstColumn="0" w:lastColumn="0" w:oddVBand="0" w:evenVBand="0" w:oddHBand="0" w:evenHBand="0" w:firstRowFirstColumn="0" w:firstRowLastColumn="0" w:lastRowFirstColumn="0" w:lastRowLastColumn="0"/>
            </w:pPr>
            <w:r>
              <w:rPr>
                <w:sz w:val="20"/>
                <w:szCs w:val="20"/>
              </w:rPr>
              <w:t>0</w:t>
            </w:r>
          </w:p>
        </w:tc>
        <w:tc>
          <w:tcPr>
            <w:tcW w:w="1932" w:type="dxa"/>
            <w:vAlign w:val="center"/>
          </w:tcPr>
          <w:p w14:paraId="584235BF" w14:textId="77777777" w:rsidR="008666F9" w:rsidRDefault="008666F9" w:rsidP="00D86803">
            <w:pPr>
              <w:jc w:val="center"/>
              <w:cnfStyle w:val="000000000000" w:firstRow="0" w:lastRow="0" w:firstColumn="0" w:lastColumn="0" w:oddVBand="0" w:evenVBand="0" w:oddHBand="0" w:evenHBand="0" w:firstRowFirstColumn="0" w:firstRowLastColumn="0" w:lastRowFirstColumn="0" w:lastRowLastColumn="0"/>
            </w:pPr>
            <w:r>
              <w:rPr>
                <w:sz w:val="20"/>
                <w:szCs w:val="20"/>
              </w:rPr>
              <w:t>255</w:t>
            </w:r>
          </w:p>
        </w:tc>
        <w:tc>
          <w:tcPr>
            <w:tcW w:w="1932" w:type="dxa"/>
            <w:vAlign w:val="center"/>
          </w:tcPr>
          <w:p w14:paraId="7F14B73A" w14:textId="77777777" w:rsidR="008666F9" w:rsidRDefault="008666F9" w:rsidP="00D86803">
            <w:pPr>
              <w:jc w:val="center"/>
              <w:cnfStyle w:val="000000000000" w:firstRow="0" w:lastRow="0" w:firstColumn="0" w:lastColumn="0" w:oddVBand="0" w:evenVBand="0" w:oddHBand="0" w:evenHBand="0" w:firstRowFirstColumn="0" w:firstRowLastColumn="0" w:lastRowFirstColumn="0" w:lastRowLastColumn="0"/>
            </w:pPr>
            <w:r>
              <w:rPr>
                <w:sz w:val="20"/>
                <w:szCs w:val="20"/>
              </w:rPr>
              <w:t>29,192</w:t>
            </w:r>
          </w:p>
        </w:tc>
      </w:tr>
      <w:tr w:rsidR="008666F9" w14:paraId="6974DB0D" w14:textId="77777777" w:rsidTr="00D86803">
        <w:trPr>
          <w:cnfStyle w:val="000000100000" w:firstRow="0" w:lastRow="0" w:firstColumn="0" w:lastColumn="0" w:oddVBand="0" w:evenVBand="0" w:oddHBand="1"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2275" w:type="dxa"/>
            <w:vAlign w:val="center"/>
          </w:tcPr>
          <w:p w14:paraId="42DD0AF0" w14:textId="77777777" w:rsidR="008666F9" w:rsidRDefault="008666F9" w:rsidP="00D86803">
            <w:pPr>
              <w:jc w:val="center"/>
            </w:pPr>
            <w:r>
              <w:rPr>
                <w:sz w:val="20"/>
                <w:szCs w:val="20"/>
              </w:rPr>
              <w:t>BBL</w:t>
            </w:r>
          </w:p>
        </w:tc>
        <w:tc>
          <w:tcPr>
            <w:tcW w:w="1704" w:type="dxa"/>
            <w:vAlign w:val="center"/>
          </w:tcPr>
          <w:p w14:paraId="34F9665D" w14:textId="77777777" w:rsidR="008666F9" w:rsidRDefault="008666F9" w:rsidP="00D86803">
            <w:pPr>
              <w:jc w:val="center"/>
              <w:cnfStyle w:val="000000100000" w:firstRow="0" w:lastRow="0" w:firstColumn="0" w:lastColumn="0" w:oddVBand="0" w:evenVBand="0" w:oddHBand="1" w:evenHBand="0" w:firstRowFirstColumn="0" w:firstRowLastColumn="0" w:lastRowFirstColumn="0" w:lastRowLastColumn="0"/>
            </w:pPr>
            <w:r>
              <w:rPr>
                <w:sz w:val="20"/>
                <w:szCs w:val="20"/>
              </w:rPr>
              <w:t>0</w:t>
            </w:r>
          </w:p>
        </w:tc>
        <w:tc>
          <w:tcPr>
            <w:tcW w:w="1704" w:type="dxa"/>
            <w:vAlign w:val="center"/>
          </w:tcPr>
          <w:p w14:paraId="5ED8DB12" w14:textId="77777777" w:rsidR="008666F9" w:rsidRDefault="008666F9" w:rsidP="00D86803">
            <w:pPr>
              <w:jc w:val="center"/>
              <w:cnfStyle w:val="000000100000" w:firstRow="0" w:lastRow="0" w:firstColumn="0" w:lastColumn="0" w:oddVBand="0" w:evenVBand="0" w:oddHBand="1" w:evenHBand="0" w:firstRowFirstColumn="0" w:firstRowLastColumn="0" w:lastRowFirstColumn="0" w:lastRowLastColumn="0"/>
            </w:pPr>
            <w:r>
              <w:rPr>
                <w:sz w:val="20"/>
                <w:szCs w:val="20"/>
              </w:rPr>
              <w:t>0</w:t>
            </w:r>
          </w:p>
        </w:tc>
        <w:tc>
          <w:tcPr>
            <w:tcW w:w="1932" w:type="dxa"/>
            <w:vAlign w:val="center"/>
          </w:tcPr>
          <w:p w14:paraId="405920D9" w14:textId="77777777" w:rsidR="008666F9" w:rsidRDefault="008666F9" w:rsidP="00D86803">
            <w:pPr>
              <w:jc w:val="center"/>
              <w:cnfStyle w:val="000000100000" w:firstRow="0" w:lastRow="0" w:firstColumn="0" w:lastColumn="0" w:oddVBand="0" w:evenVBand="0" w:oddHBand="1" w:evenHBand="0" w:firstRowFirstColumn="0" w:firstRowLastColumn="0" w:lastRowFirstColumn="0" w:lastRowLastColumn="0"/>
            </w:pPr>
            <w:r>
              <w:rPr>
                <w:sz w:val="20"/>
                <w:szCs w:val="20"/>
              </w:rPr>
              <w:t>252</w:t>
            </w:r>
          </w:p>
        </w:tc>
        <w:tc>
          <w:tcPr>
            <w:tcW w:w="1932" w:type="dxa"/>
            <w:vAlign w:val="center"/>
          </w:tcPr>
          <w:p w14:paraId="364E0078" w14:textId="77777777" w:rsidR="008666F9" w:rsidRDefault="008666F9" w:rsidP="00D86803">
            <w:pPr>
              <w:jc w:val="center"/>
              <w:cnfStyle w:val="000000100000" w:firstRow="0" w:lastRow="0" w:firstColumn="0" w:lastColumn="0" w:oddVBand="0" w:evenVBand="0" w:oddHBand="1" w:evenHBand="0" w:firstRowFirstColumn="0" w:firstRowLastColumn="0" w:lastRowFirstColumn="0" w:lastRowLastColumn="0"/>
            </w:pPr>
            <w:r>
              <w:rPr>
                <w:sz w:val="20"/>
                <w:szCs w:val="20"/>
              </w:rPr>
              <w:t>26,077</w:t>
            </w:r>
          </w:p>
        </w:tc>
      </w:tr>
      <w:tr w:rsidR="008666F9" w14:paraId="4B655BBF" w14:textId="77777777" w:rsidTr="00D86803">
        <w:trPr>
          <w:trHeight w:val="380"/>
        </w:trPr>
        <w:tc>
          <w:tcPr>
            <w:cnfStyle w:val="001000000000" w:firstRow="0" w:lastRow="0" w:firstColumn="1" w:lastColumn="0" w:oddVBand="0" w:evenVBand="0" w:oddHBand="0" w:evenHBand="0" w:firstRowFirstColumn="0" w:firstRowLastColumn="0" w:lastRowFirstColumn="0" w:lastRowLastColumn="0"/>
            <w:tcW w:w="2275" w:type="dxa"/>
            <w:vAlign w:val="center"/>
          </w:tcPr>
          <w:p w14:paraId="43046B4C" w14:textId="77777777" w:rsidR="008666F9" w:rsidRDefault="008666F9" w:rsidP="00D86803">
            <w:pPr>
              <w:jc w:val="center"/>
            </w:pPr>
            <w:r>
              <w:rPr>
                <w:sz w:val="20"/>
                <w:szCs w:val="20"/>
              </w:rPr>
              <w:t>Unique Key</w:t>
            </w:r>
          </w:p>
        </w:tc>
        <w:tc>
          <w:tcPr>
            <w:tcW w:w="1704" w:type="dxa"/>
            <w:vAlign w:val="center"/>
          </w:tcPr>
          <w:p w14:paraId="1B9519D4" w14:textId="77777777" w:rsidR="008666F9" w:rsidRDefault="008666F9" w:rsidP="00D86803">
            <w:pPr>
              <w:jc w:val="center"/>
              <w:cnfStyle w:val="000000000000" w:firstRow="0" w:lastRow="0" w:firstColumn="0" w:lastColumn="0" w:oddVBand="0" w:evenVBand="0" w:oddHBand="0" w:evenHBand="0" w:firstRowFirstColumn="0" w:firstRowLastColumn="0" w:lastRowFirstColumn="0" w:lastRowLastColumn="0"/>
            </w:pPr>
            <w:r>
              <w:rPr>
                <w:sz w:val="20"/>
                <w:szCs w:val="20"/>
              </w:rPr>
              <w:t>0</w:t>
            </w:r>
          </w:p>
        </w:tc>
        <w:tc>
          <w:tcPr>
            <w:tcW w:w="1704" w:type="dxa"/>
            <w:vAlign w:val="center"/>
          </w:tcPr>
          <w:p w14:paraId="420C9DFA" w14:textId="77777777" w:rsidR="008666F9" w:rsidRDefault="008666F9" w:rsidP="00D86803">
            <w:pPr>
              <w:jc w:val="center"/>
              <w:cnfStyle w:val="000000000000" w:firstRow="0" w:lastRow="0" w:firstColumn="0" w:lastColumn="0" w:oddVBand="0" w:evenVBand="0" w:oddHBand="0" w:evenHBand="0" w:firstRowFirstColumn="0" w:firstRowLastColumn="0" w:lastRowFirstColumn="0" w:lastRowLastColumn="0"/>
            </w:pPr>
            <w:r>
              <w:rPr>
                <w:sz w:val="20"/>
                <w:szCs w:val="20"/>
              </w:rPr>
              <w:t>0</w:t>
            </w:r>
          </w:p>
        </w:tc>
        <w:tc>
          <w:tcPr>
            <w:tcW w:w="1932" w:type="dxa"/>
            <w:vAlign w:val="center"/>
          </w:tcPr>
          <w:p w14:paraId="79154FFE" w14:textId="77777777" w:rsidR="008666F9" w:rsidRDefault="008666F9" w:rsidP="00D86803">
            <w:pPr>
              <w:jc w:val="center"/>
              <w:cnfStyle w:val="000000000000" w:firstRow="0" w:lastRow="0" w:firstColumn="0" w:lastColumn="0" w:oddVBand="0" w:evenVBand="0" w:oddHBand="0" w:evenHBand="0" w:firstRowFirstColumn="0" w:firstRowLastColumn="0" w:lastRowFirstColumn="0" w:lastRowLastColumn="0"/>
            </w:pPr>
            <w:r>
              <w:rPr>
                <w:sz w:val="20"/>
                <w:szCs w:val="20"/>
              </w:rPr>
              <w:t>250</w:t>
            </w:r>
          </w:p>
        </w:tc>
        <w:tc>
          <w:tcPr>
            <w:tcW w:w="1932" w:type="dxa"/>
            <w:vAlign w:val="center"/>
          </w:tcPr>
          <w:p w14:paraId="41AAAAC0" w14:textId="77777777" w:rsidR="008666F9" w:rsidRDefault="008666F9" w:rsidP="00D86803">
            <w:pPr>
              <w:jc w:val="center"/>
              <w:cnfStyle w:val="000000000000" w:firstRow="0" w:lastRow="0" w:firstColumn="0" w:lastColumn="0" w:oddVBand="0" w:evenVBand="0" w:oddHBand="0" w:evenHBand="0" w:firstRowFirstColumn="0" w:firstRowLastColumn="0" w:lastRowFirstColumn="0" w:lastRowLastColumn="0"/>
            </w:pPr>
            <w:r>
              <w:rPr>
                <w:sz w:val="20"/>
                <w:szCs w:val="20"/>
              </w:rPr>
              <w:t>30,000</w:t>
            </w:r>
          </w:p>
        </w:tc>
      </w:tr>
    </w:tbl>
    <w:p w14:paraId="0A7D799E" w14:textId="77777777" w:rsidR="008666F9" w:rsidRDefault="008666F9" w:rsidP="00D86803">
      <w:pPr>
        <w:pStyle w:val="QuoteNZ"/>
      </w:pPr>
      <w:r>
        <w:t>Table 4: Outlier detection comparison for NYC 311 dataset features.</w:t>
      </w:r>
    </w:p>
    <w:p w14:paraId="0AAF63F7" w14:textId="77777777" w:rsidR="008666F9" w:rsidRDefault="008666F9" w:rsidP="00D86803">
      <w:pPr>
        <w:spacing w:after="120" w:line="276" w:lineRule="auto"/>
        <w:ind w:left="1440"/>
        <w:jc w:val="both"/>
      </w:pPr>
      <w:r>
        <w:t xml:space="preserve">The Longitude variable was the only feature where all three methods detected outliers (390 by Z-score, 1,067 by IQR, 251 by Isolation Forest). The Z-score method detected the fewest outliers across most features because many NYC 311 numeric columns have uniform or near-uniform distributions where no values exceed 3 standard deviations. The IQR method was most aggressive on Longitude due to geographic coordinate outliers (likely erroneous entries outside NYC boundaries). The Isolation Forest consistently identified approximately 5% of samples as anomalous per the contamination threshold, which served as a </w:t>
      </w:r>
      <w:r>
        <w:lastRenderedPageBreak/>
        <w:t>baseline comparison. For the Airbnb dataset, price outliers were filtered to the 1st-99th percentile range, removing 186 extreme values to yield a range of $27-$1,805.</w:t>
      </w:r>
    </w:p>
    <w:p w14:paraId="059AABBD" w14:textId="77777777" w:rsidR="008666F9" w:rsidRDefault="008666F9" w:rsidP="00D86803">
      <w:pPr>
        <w:pStyle w:val="H2NZ"/>
        <w:ind w:left="720"/>
      </w:pPr>
      <w:bookmarkStart w:id="11" w:name="_Toc233335383"/>
      <w:r>
        <w:t>3.3 Feature Quality Analysis</w:t>
      </w:r>
      <w:bookmarkEnd w:id="11"/>
    </w:p>
    <w:p w14:paraId="19BB1D32" w14:textId="77777777" w:rsidR="008666F9" w:rsidRDefault="008666F9" w:rsidP="00D86803">
      <w:pPr>
        <w:spacing w:after="120" w:line="276" w:lineRule="auto"/>
        <w:ind w:left="1440"/>
        <w:jc w:val="both"/>
      </w:pPr>
      <w:r>
        <w:t>Table 5 documents the feature quality findings across all four datasets, including near-constant features, highly correlated pairs, and potential data leakage indicators.</w:t>
      </w:r>
    </w:p>
    <w:tbl>
      <w:tblPr>
        <w:tblStyle w:val="GridTable4"/>
        <w:tblW w:w="10167" w:type="dxa"/>
        <w:jc w:val="center"/>
        <w:tblLook w:val="04A0" w:firstRow="1" w:lastRow="0" w:firstColumn="1" w:lastColumn="0" w:noHBand="0" w:noVBand="1"/>
      </w:tblPr>
      <w:tblGrid>
        <w:gridCol w:w="1654"/>
        <w:gridCol w:w="1655"/>
        <w:gridCol w:w="4493"/>
        <w:gridCol w:w="2365"/>
      </w:tblGrid>
      <w:tr w:rsidR="008666F9" w14:paraId="455B1624" w14:textId="77777777" w:rsidTr="00D86803">
        <w:trPr>
          <w:cnfStyle w:val="100000000000" w:firstRow="1" w:lastRow="0" w:firstColumn="0" w:lastColumn="0" w:oddVBand="0" w:evenVBand="0" w:oddHBand="0"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654" w:type="dxa"/>
            <w:vAlign w:val="center"/>
          </w:tcPr>
          <w:p w14:paraId="3A5BCF19" w14:textId="77777777" w:rsidR="008666F9" w:rsidRDefault="008666F9" w:rsidP="00D86803">
            <w:pPr>
              <w:jc w:val="center"/>
            </w:pPr>
            <w:r>
              <w:rPr>
                <w:color w:val="FFFFFF"/>
                <w:sz w:val="20"/>
                <w:szCs w:val="20"/>
              </w:rPr>
              <w:t>Dataset</w:t>
            </w:r>
          </w:p>
        </w:tc>
        <w:tc>
          <w:tcPr>
            <w:tcW w:w="1655" w:type="dxa"/>
            <w:vAlign w:val="center"/>
          </w:tcPr>
          <w:p w14:paraId="6F24B3F1" w14:textId="77777777" w:rsidR="008666F9" w:rsidRDefault="008666F9" w:rsidP="00D86803">
            <w:pPr>
              <w:jc w:val="center"/>
              <w:cnfStyle w:val="100000000000" w:firstRow="1" w:lastRow="0" w:firstColumn="0" w:lastColumn="0" w:oddVBand="0" w:evenVBand="0" w:oddHBand="0" w:evenHBand="0" w:firstRowFirstColumn="0" w:firstRowLastColumn="0" w:lastRowFirstColumn="0" w:lastRowLastColumn="0"/>
            </w:pPr>
            <w:r>
              <w:rPr>
                <w:color w:val="FFFFFF"/>
                <w:sz w:val="20"/>
                <w:szCs w:val="20"/>
              </w:rPr>
              <w:t>Finding Type</w:t>
            </w:r>
          </w:p>
        </w:tc>
        <w:tc>
          <w:tcPr>
            <w:tcW w:w="4493" w:type="dxa"/>
            <w:vAlign w:val="center"/>
          </w:tcPr>
          <w:p w14:paraId="6E1817CA" w14:textId="77777777" w:rsidR="008666F9" w:rsidRDefault="008666F9" w:rsidP="00D86803">
            <w:pPr>
              <w:jc w:val="center"/>
              <w:cnfStyle w:val="100000000000" w:firstRow="1" w:lastRow="0" w:firstColumn="0" w:lastColumn="0" w:oddVBand="0" w:evenVBand="0" w:oddHBand="0" w:evenHBand="0" w:firstRowFirstColumn="0" w:firstRowLastColumn="0" w:lastRowFirstColumn="0" w:lastRowLastColumn="0"/>
            </w:pPr>
            <w:r>
              <w:rPr>
                <w:color w:val="FFFFFF"/>
                <w:sz w:val="20"/>
                <w:szCs w:val="20"/>
              </w:rPr>
              <w:t>Details</w:t>
            </w:r>
          </w:p>
        </w:tc>
        <w:tc>
          <w:tcPr>
            <w:tcW w:w="2365" w:type="dxa"/>
            <w:vAlign w:val="center"/>
          </w:tcPr>
          <w:p w14:paraId="2D55884F" w14:textId="77777777" w:rsidR="008666F9" w:rsidRDefault="008666F9" w:rsidP="00D86803">
            <w:pPr>
              <w:jc w:val="center"/>
              <w:cnfStyle w:val="100000000000" w:firstRow="1" w:lastRow="0" w:firstColumn="0" w:lastColumn="0" w:oddVBand="0" w:evenVBand="0" w:oddHBand="0" w:evenHBand="0" w:firstRowFirstColumn="0" w:firstRowLastColumn="0" w:lastRowFirstColumn="0" w:lastRowLastColumn="0"/>
            </w:pPr>
            <w:r>
              <w:rPr>
                <w:color w:val="FFFFFF"/>
                <w:sz w:val="20"/>
                <w:szCs w:val="20"/>
              </w:rPr>
              <w:t>Action Taken</w:t>
            </w:r>
          </w:p>
        </w:tc>
      </w:tr>
      <w:tr w:rsidR="008666F9" w14:paraId="23BAA7C2" w14:textId="77777777" w:rsidTr="00D86803">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654" w:type="dxa"/>
            <w:vAlign w:val="center"/>
          </w:tcPr>
          <w:p w14:paraId="526D3BF1" w14:textId="77777777" w:rsidR="008666F9" w:rsidRDefault="008666F9" w:rsidP="00D86803">
            <w:pPr>
              <w:jc w:val="center"/>
            </w:pPr>
            <w:r>
              <w:rPr>
                <w:sz w:val="20"/>
                <w:szCs w:val="20"/>
              </w:rPr>
              <w:t>Airbnb</w:t>
            </w:r>
          </w:p>
        </w:tc>
        <w:tc>
          <w:tcPr>
            <w:tcW w:w="1655" w:type="dxa"/>
            <w:vAlign w:val="center"/>
          </w:tcPr>
          <w:p w14:paraId="43A176B9" w14:textId="77777777" w:rsidR="008666F9" w:rsidRDefault="008666F9" w:rsidP="00D86803">
            <w:pPr>
              <w:jc w:val="center"/>
              <w:cnfStyle w:val="000000100000" w:firstRow="0" w:lastRow="0" w:firstColumn="0" w:lastColumn="0" w:oddVBand="0" w:evenVBand="0" w:oddHBand="1" w:evenHBand="0" w:firstRowFirstColumn="0" w:firstRowLastColumn="0" w:lastRowFirstColumn="0" w:lastRowLastColumn="0"/>
            </w:pPr>
            <w:r>
              <w:rPr>
                <w:sz w:val="20"/>
                <w:szCs w:val="20"/>
              </w:rPr>
              <w:t>Near-constant</w:t>
            </w:r>
          </w:p>
        </w:tc>
        <w:tc>
          <w:tcPr>
            <w:tcW w:w="4493" w:type="dxa"/>
            <w:vAlign w:val="center"/>
          </w:tcPr>
          <w:p w14:paraId="24547FCF" w14:textId="77777777" w:rsidR="008666F9" w:rsidRDefault="008666F9" w:rsidP="00D86803">
            <w:pPr>
              <w:jc w:val="center"/>
              <w:cnfStyle w:val="000000100000" w:firstRow="0" w:lastRow="0" w:firstColumn="0" w:lastColumn="0" w:oddVBand="0" w:evenVBand="0" w:oddHBand="1" w:evenHBand="0" w:firstRowFirstColumn="0" w:firstRowLastColumn="0" w:lastRowFirstColumn="0" w:lastRowLastColumn="0"/>
            </w:pPr>
            <w:proofErr w:type="spellStart"/>
            <w:r>
              <w:rPr>
                <w:sz w:val="20"/>
                <w:szCs w:val="20"/>
              </w:rPr>
              <w:t>has_availability</w:t>
            </w:r>
            <w:proofErr w:type="spellEnd"/>
            <w:r>
              <w:rPr>
                <w:sz w:val="20"/>
                <w:szCs w:val="20"/>
              </w:rPr>
              <w:t xml:space="preserve"> (&gt;99% same value)</w:t>
            </w:r>
          </w:p>
        </w:tc>
        <w:tc>
          <w:tcPr>
            <w:tcW w:w="2365" w:type="dxa"/>
            <w:vAlign w:val="center"/>
          </w:tcPr>
          <w:p w14:paraId="58B7F18E" w14:textId="77777777" w:rsidR="008666F9" w:rsidRDefault="008666F9" w:rsidP="00D86803">
            <w:pPr>
              <w:jc w:val="center"/>
              <w:cnfStyle w:val="000000100000" w:firstRow="0" w:lastRow="0" w:firstColumn="0" w:lastColumn="0" w:oddVBand="0" w:evenVBand="0" w:oddHBand="1" w:evenHBand="0" w:firstRowFirstColumn="0" w:firstRowLastColumn="0" w:lastRowFirstColumn="0" w:lastRowLastColumn="0"/>
            </w:pPr>
            <w:r>
              <w:rPr>
                <w:sz w:val="20"/>
                <w:szCs w:val="20"/>
              </w:rPr>
              <w:t>Dropped</w:t>
            </w:r>
          </w:p>
        </w:tc>
      </w:tr>
      <w:tr w:rsidR="008666F9" w14:paraId="18D0393F" w14:textId="77777777" w:rsidTr="00D86803">
        <w:trPr>
          <w:trHeight w:val="600"/>
          <w:jc w:val="center"/>
        </w:trPr>
        <w:tc>
          <w:tcPr>
            <w:cnfStyle w:val="001000000000" w:firstRow="0" w:lastRow="0" w:firstColumn="1" w:lastColumn="0" w:oddVBand="0" w:evenVBand="0" w:oddHBand="0" w:evenHBand="0" w:firstRowFirstColumn="0" w:firstRowLastColumn="0" w:lastRowFirstColumn="0" w:lastRowLastColumn="0"/>
            <w:tcW w:w="1654" w:type="dxa"/>
            <w:vAlign w:val="center"/>
          </w:tcPr>
          <w:p w14:paraId="4AC288C7" w14:textId="77777777" w:rsidR="008666F9" w:rsidRDefault="008666F9" w:rsidP="00D86803">
            <w:pPr>
              <w:jc w:val="center"/>
            </w:pPr>
            <w:r>
              <w:rPr>
                <w:sz w:val="20"/>
                <w:szCs w:val="20"/>
              </w:rPr>
              <w:t>Airbnb</w:t>
            </w:r>
          </w:p>
        </w:tc>
        <w:tc>
          <w:tcPr>
            <w:tcW w:w="1655" w:type="dxa"/>
            <w:vAlign w:val="center"/>
          </w:tcPr>
          <w:p w14:paraId="24062930" w14:textId="77777777" w:rsidR="008666F9" w:rsidRDefault="008666F9" w:rsidP="00D86803">
            <w:pPr>
              <w:jc w:val="center"/>
              <w:cnfStyle w:val="000000000000" w:firstRow="0" w:lastRow="0" w:firstColumn="0" w:lastColumn="0" w:oddVBand="0" w:evenVBand="0" w:oddHBand="0" w:evenHBand="0" w:firstRowFirstColumn="0" w:firstRowLastColumn="0" w:lastRowFirstColumn="0" w:lastRowLastColumn="0"/>
            </w:pPr>
            <w:r>
              <w:rPr>
                <w:sz w:val="20"/>
                <w:szCs w:val="20"/>
              </w:rPr>
              <w:t>Dropped irrelevant</w:t>
            </w:r>
          </w:p>
        </w:tc>
        <w:tc>
          <w:tcPr>
            <w:tcW w:w="4493" w:type="dxa"/>
            <w:vAlign w:val="center"/>
          </w:tcPr>
          <w:p w14:paraId="1B66E9AF" w14:textId="77777777" w:rsidR="008666F9" w:rsidRDefault="008666F9" w:rsidP="00D86803">
            <w:pPr>
              <w:jc w:val="center"/>
              <w:cnfStyle w:val="000000000000" w:firstRow="0" w:lastRow="0" w:firstColumn="0" w:lastColumn="0" w:oddVBand="0" w:evenVBand="0" w:oddHBand="0" w:evenHBand="0" w:firstRowFirstColumn="0" w:firstRowLastColumn="0" w:lastRowFirstColumn="0" w:lastRowLastColumn="0"/>
            </w:pPr>
            <w:r>
              <w:rPr>
                <w:sz w:val="20"/>
                <w:szCs w:val="20"/>
              </w:rPr>
              <w:t>26 columns (URLs, text, metadata)</w:t>
            </w:r>
          </w:p>
        </w:tc>
        <w:tc>
          <w:tcPr>
            <w:tcW w:w="2365" w:type="dxa"/>
            <w:vAlign w:val="center"/>
          </w:tcPr>
          <w:p w14:paraId="561FB0D8" w14:textId="77777777" w:rsidR="008666F9" w:rsidRDefault="008666F9" w:rsidP="00D86803">
            <w:pPr>
              <w:jc w:val="center"/>
              <w:cnfStyle w:val="000000000000" w:firstRow="0" w:lastRow="0" w:firstColumn="0" w:lastColumn="0" w:oddVBand="0" w:evenVBand="0" w:oddHBand="0" w:evenHBand="0" w:firstRowFirstColumn="0" w:firstRowLastColumn="0" w:lastRowFirstColumn="0" w:lastRowLastColumn="0"/>
            </w:pPr>
            <w:r>
              <w:rPr>
                <w:sz w:val="20"/>
                <w:szCs w:val="20"/>
              </w:rPr>
              <w:t>Dropped</w:t>
            </w:r>
          </w:p>
        </w:tc>
      </w:tr>
      <w:tr w:rsidR="008666F9" w14:paraId="12AA1ABE" w14:textId="77777777" w:rsidTr="00D86803">
        <w:trPr>
          <w:cnfStyle w:val="000000100000" w:firstRow="0" w:lastRow="0" w:firstColumn="0" w:lastColumn="0" w:oddVBand="0" w:evenVBand="0" w:oddHBand="1" w:evenHBand="0" w:firstRowFirstColumn="0" w:firstRowLastColumn="0" w:lastRowFirstColumn="0" w:lastRowLastColumn="0"/>
          <w:trHeight w:val="600"/>
          <w:jc w:val="center"/>
        </w:trPr>
        <w:tc>
          <w:tcPr>
            <w:cnfStyle w:val="001000000000" w:firstRow="0" w:lastRow="0" w:firstColumn="1" w:lastColumn="0" w:oddVBand="0" w:evenVBand="0" w:oddHBand="0" w:evenHBand="0" w:firstRowFirstColumn="0" w:firstRowLastColumn="0" w:lastRowFirstColumn="0" w:lastRowLastColumn="0"/>
            <w:tcW w:w="1654" w:type="dxa"/>
            <w:vAlign w:val="center"/>
          </w:tcPr>
          <w:p w14:paraId="0730D326" w14:textId="77777777" w:rsidR="008666F9" w:rsidRDefault="008666F9" w:rsidP="00D86803">
            <w:pPr>
              <w:jc w:val="center"/>
            </w:pPr>
            <w:r>
              <w:rPr>
                <w:sz w:val="20"/>
                <w:szCs w:val="20"/>
              </w:rPr>
              <w:t>IBM HR</w:t>
            </w:r>
          </w:p>
        </w:tc>
        <w:tc>
          <w:tcPr>
            <w:tcW w:w="1655" w:type="dxa"/>
            <w:vAlign w:val="center"/>
          </w:tcPr>
          <w:p w14:paraId="77210130" w14:textId="77777777" w:rsidR="008666F9" w:rsidRDefault="008666F9" w:rsidP="00D86803">
            <w:pPr>
              <w:jc w:val="center"/>
              <w:cnfStyle w:val="000000100000" w:firstRow="0" w:lastRow="0" w:firstColumn="0" w:lastColumn="0" w:oddVBand="0" w:evenVBand="0" w:oddHBand="1" w:evenHBand="0" w:firstRowFirstColumn="0" w:firstRowLastColumn="0" w:lastRowFirstColumn="0" w:lastRowLastColumn="0"/>
            </w:pPr>
            <w:r>
              <w:rPr>
                <w:sz w:val="20"/>
                <w:szCs w:val="20"/>
              </w:rPr>
              <w:t>Near-constant</w:t>
            </w:r>
          </w:p>
        </w:tc>
        <w:tc>
          <w:tcPr>
            <w:tcW w:w="4493" w:type="dxa"/>
            <w:vAlign w:val="center"/>
          </w:tcPr>
          <w:p w14:paraId="48378AF8" w14:textId="77777777" w:rsidR="008666F9" w:rsidRDefault="008666F9" w:rsidP="00D86803">
            <w:pPr>
              <w:jc w:val="center"/>
              <w:cnfStyle w:val="000000100000" w:firstRow="0" w:lastRow="0" w:firstColumn="0" w:lastColumn="0" w:oddVBand="0" w:evenVBand="0" w:oddHBand="1" w:evenHBand="0" w:firstRowFirstColumn="0" w:firstRowLastColumn="0" w:lastRowFirstColumn="0" w:lastRowLastColumn="0"/>
            </w:pPr>
            <w:proofErr w:type="spellStart"/>
            <w:r>
              <w:rPr>
                <w:sz w:val="20"/>
                <w:szCs w:val="20"/>
              </w:rPr>
              <w:t>EmployeeCount</w:t>
            </w:r>
            <w:proofErr w:type="spellEnd"/>
            <w:r>
              <w:rPr>
                <w:sz w:val="20"/>
                <w:szCs w:val="20"/>
              </w:rPr>
              <w:t xml:space="preserve">=1, </w:t>
            </w:r>
            <w:proofErr w:type="spellStart"/>
            <w:r>
              <w:rPr>
                <w:sz w:val="20"/>
                <w:szCs w:val="20"/>
              </w:rPr>
              <w:t>StandardHours</w:t>
            </w:r>
            <w:proofErr w:type="spellEnd"/>
            <w:r>
              <w:rPr>
                <w:sz w:val="20"/>
                <w:szCs w:val="20"/>
              </w:rPr>
              <w:t>=80, Over18='Y'</w:t>
            </w:r>
          </w:p>
        </w:tc>
        <w:tc>
          <w:tcPr>
            <w:tcW w:w="2365" w:type="dxa"/>
            <w:vAlign w:val="center"/>
          </w:tcPr>
          <w:p w14:paraId="15DB21BD" w14:textId="77777777" w:rsidR="008666F9" w:rsidRDefault="008666F9" w:rsidP="00D86803">
            <w:pPr>
              <w:jc w:val="center"/>
              <w:cnfStyle w:val="000000100000" w:firstRow="0" w:lastRow="0" w:firstColumn="0" w:lastColumn="0" w:oddVBand="0" w:evenVBand="0" w:oddHBand="1" w:evenHBand="0" w:firstRowFirstColumn="0" w:firstRowLastColumn="0" w:lastRowFirstColumn="0" w:lastRowLastColumn="0"/>
            </w:pPr>
            <w:r>
              <w:rPr>
                <w:sz w:val="20"/>
                <w:szCs w:val="20"/>
              </w:rPr>
              <w:t>Dropped</w:t>
            </w:r>
          </w:p>
        </w:tc>
      </w:tr>
      <w:tr w:rsidR="008666F9" w14:paraId="19ACE3F0" w14:textId="77777777" w:rsidTr="00D86803">
        <w:trPr>
          <w:trHeight w:val="600"/>
          <w:jc w:val="center"/>
        </w:trPr>
        <w:tc>
          <w:tcPr>
            <w:cnfStyle w:val="001000000000" w:firstRow="0" w:lastRow="0" w:firstColumn="1" w:lastColumn="0" w:oddVBand="0" w:evenVBand="0" w:oddHBand="0" w:evenHBand="0" w:firstRowFirstColumn="0" w:firstRowLastColumn="0" w:lastRowFirstColumn="0" w:lastRowLastColumn="0"/>
            <w:tcW w:w="1654" w:type="dxa"/>
            <w:vAlign w:val="center"/>
          </w:tcPr>
          <w:p w14:paraId="22D09EA7" w14:textId="77777777" w:rsidR="008666F9" w:rsidRDefault="008666F9" w:rsidP="00D86803">
            <w:pPr>
              <w:jc w:val="center"/>
            </w:pPr>
            <w:r>
              <w:rPr>
                <w:sz w:val="20"/>
                <w:szCs w:val="20"/>
              </w:rPr>
              <w:t>IBM HR</w:t>
            </w:r>
          </w:p>
        </w:tc>
        <w:tc>
          <w:tcPr>
            <w:tcW w:w="1655" w:type="dxa"/>
            <w:vAlign w:val="center"/>
          </w:tcPr>
          <w:p w14:paraId="386325EA" w14:textId="77777777" w:rsidR="008666F9" w:rsidRDefault="008666F9" w:rsidP="00D86803">
            <w:pPr>
              <w:jc w:val="center"/>
              <w:cnfStyle w:val="000000000000" w:firstRow="0" w:lastRow="0" w:firstColumn="0" w:lastColumn="0" w:oddVBand="0" w:evenVBand="0" w:oddHBand="0" w:evenHBand="0" w:firstRowFirstColumn="0" w:firstRowLastColumn="0" w:lastRowFirstColumn="0" w:lastRowLastColumn="0"/>
            </w:pPr>
            <w:r>
              <w:rPr>
                <w:sz w:val="20"/>
                <w:szCs w:val="20"/>
              </w:rPr>
              <w:t>High correlation</w:t>
            </w:r>
          </w:p>
        </w:tc>
        <w:tc>
          <w:tcPr>
            <w:tcW w:w="4493" w:type="dxa"/>
            <w:vAlign w:val="center"/>
          </w:tcPr>
          <w:p w14:paraId="4EB25328" w14:textId="77777777" w:rsidR="008666F9" w:rsidRDefault="008666F9" w:rsidP="00D86803">
            <w:pPr>
              <w:jc w:val="center"/>
              <w:cnfStyle w:val="000000000000" w:firstRow="0" w:lastRow="0" w:firstColumn="0" w:lastColumn="0" w:oddVBand="0" w:evenVBand="0" w:oddHBand="0" w:evenHBand="0" w:firstRowFirstColumn="0" w:firstRowLastColumn="0" w:lastRowFirstColumn="0" w:lastRowLastColumn="0"/>
            </w:pPr>
            <w:proofErr w:type="spellStart"/>
            <w:r>
              <w:rPr>
                <w:sz w:val="20"/>
                <w:szCs w:val="20"/>
              </w:rPr>
              <w:t>JobLevel-MonthlyIncome</w:t>
            </w:r>
            <w:proofErr w:type="spellEnd"/>
            <w:r>
              <w:rPr>
                <w:sz w:val="20"/>
                <w:szCs w:val="20"/>
              </w:rPr>
              <w:t xml:space="preserve"> (r=0.950)</w:t>
            </w:r>
          </w:p>
        </w:tc>
        <w:tc>
          <w:tcPr>
            <w:tcW w:w="2365" w:type="dxa"/>
            <w:vAlign w:val="center"/>
          </w:tcPr>
          <w:p w14:paraId="2A2CF482" w14:textId="77777777" w:rsidR="008666F9" w:rsidRDefault="008666F9" w:rsidP="00D86803">
            <w:pPr>
              <w:jc w:val="center"/>
              <w:cnfStyle w:val="000000000000" w:firstRow="0" w:lastRow="0" w:firstColumn="0" w:lastColumn="0" w:oddVBand="0" w:evenVBand="0" w:oddHBand="0" w:evenHBand="0" w:firstRowFirstColumn="0" w:firstRowLastColumn="0" w:lastRowFirstColumn="0" w:lastRowLastColumn="0"/>
            </w:pPr>
            <w:r>
              <w:rPr>
                <w:sz w:val="20"/>
                <w:szCs w:val="20"/>
              </w:rPr>
              <w:t xml:space="preserve">Dropped </w:t>
            </w:r>
            <w:proofErr w:type="spellStart"/>
            <w:r>
              <w:rPr>
                <w:sz w:val="20"/>
                <w:szCs w:val="20"/>
              </w:rPr>
              <w:t>MonthlyIncome</w:t>
            </w:r>
            <w:proofErr w:type="spellEnd"/>
          </w:p>
        </w:tc>
      </w:tr>
      <w:tr w:rsidR="008666F9" w14:paraId="034F5235" w14:textId="77777777" w:rsidTr="00D86803">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654" w:type="dxa"/>
            <w:vAlign w:val="center"/>
          </w:tcPr>
          <w:p w14:paraId="18B13752" w14:textId="77777777" w:rsidR="008666F9" w:rsidRDefault="008666F9" w:rsidP="00D86803">
            <w:pPr>
              <w:jc w:val="center"/>
            </w:pPr>
            <w:r>
              <w:rPr>
                <w:sz w:val="20"/>
                <w:szCs w:val="20"/>
              </w:rPr>
              <w:t>IBM HR</w:t>
            </w:r>
          </w:p>
        </w:tc>
        <w:tc>
          <w:tcPr>
            <w:tcW w:w="1655" w:type="dxa"/>
            <w:vAlign w:val="center"/>
          </w:tcPr>
          <w:p w14:paraId="61A4030E" w14:textId="77777777" w:rsidR="008666F9" w:rsidRDefault="008666F9" w:rsidP="00D86803">
            <w:pPr>
              <w:jc w:val="center"/>
              <w:cnfStyle w:val="000000100000" w:firstRow="0" w:lastRow="0" w:firstColumn="0" w:lastColumn="0" w:oddVBand="0" w:evenVBand="0" w:oddHBand="1" w:evenHBand="0" w:firstRowFirstColumn="0" w:firstRowLastColumn="0" w:lastRowFirstColumn="0" w:lastRowLastColumn="0"/>
            </w:pPr>
            <w:r>
              <w:rPr>
                <w:sz w:val="20"/>
                <w:szCs w:val="20"/>
              </w:rPr>
              <w:t>Identifier</w:t>
            </w:r>
          </w:p>
        </w:tc>
        <w:tc>
          <w:tcPr>
            <w:tcW w:w="4493" w:type="dxa"/>
            <w:vAlign w:val="center"/>
          </w:tcPr>
          <w:p w14:paraId="6C1607C0" w14:textId="77777777" w:rsidR="008666F9" w:rsidRDefault="008666F9" w:rsidP="00D86803">
            <w:pPr>
              <w:jc w:val="center"/>
              <w:cnfStyle w:val="000000100000" w:firstRow="0" w:lastRow="0" w:firstColumn="0" w:lastColumn="0" w:oddVBand="0" w:evenVBand="0" w:oddHBand="1" w:evenHBand="0" w:firstRowFirstColumn="0" w:firstRowLastColumn="0" w:lastRowFirstColumn="0" w:lastRowLastColumn="0"/>
            </w:pPr>
            <w:proofErr w:type="spellStart"/>
            <w:proofErr w:type="gramStart"/>
            <w:r>
              <w:rPr>
                <w:sz w:val="20"/>
                <w:szCs w:val="20"/>
              </w:rPr>
              <w:t>EmployeeNumber</w:t>
            </w:r>
            <w:proofErr w:type="spellEnd"/>
            <w:proofErr w:type="gramEnd"/>
            <w:r>
              <w:rPr>
                <w:sz w:val="20"/>
                <w:szCs w:val="20"/>
              </w:rPr>
              <w:t xml:space="preserve"> (non-predictive ID)</w:t>
            </w:r>
          </w:p>
        </w:tc>
        <w:tc>
          <w:tcPr>
            <w:tcW w:w="2365" w:type="dxa"/>
            <w:vAlign w:val="center"/>
          </w:tcPr>
          <w:p w14:paraId="24343E86" w14:textId="77777777" w:rsidR="008666F9" w:rsidRDefault="008666F9" w:rsidP="00D86803">
            <w:pPr>
              <w:jc w:val="center"/>
              <w:cnfStyle w:val="000000100000" w:firstRow="0" w:lastRow="0" w:firstColumn="0" w:lastColumn="0" w:oddVBand="0" w:evenVBand="0" w:oddHBand="1" w:evenHBand="0" w:firstRowFirstColumn="0" w:firstRowLastColumn="0" w:lastRowFirstColumn="0" w:lastRowLastColumn="0"/>
            </w:pPr>
            <w:r>
              <w:rPr>
                <w:sz w:val="20"/>
                <w:szCs w:val="20"/>
              </w:rPr>
              <w:t>Dropped</w:t>
            </w:r>
          </w:p>
        </w:tc>
      </w:tr>
      <w:tr w:rsidR="008666F9" w14:paraId="765FC96A" w14:textId="77777777" w:rsidTr="00D86803">
        <w:trPr>
          <w:trHeight w:val="600"/>
          <w:jc w:val="center"/>
        </w:trPr>
        <w:tc>
          <w:tcPr>
            <w:cnfStyle w:val="001000000000" w:firstRow="0" w:lastRow="0" w:firstColumn="1" w:lastColumn="0" w:oddVBand="0" w:evenVBand="0" w:oddHBand="0" w:evenHBand="0" w:firstRowFirstColumn="0" w:firstRowLastColumn="0" w:lastRowFirstColumn="0" w:lastRowLastColumn="0"/>
            <w:tcW w:w="1654" w:type="dxa"/>
            <w:vAlign w:val="center"/>
          </w:tcPr>
          <w:p w14:paraId="15115F39" w14:textId="77777777" w:rsidR="008666F9" w:rsidRDefault="008666F9" w:rsidP="00D86803">
            <w:pPr>
              <w:jc w:val="center"/>
            </w:pPr>
            <w:r>
              <w:rPr>
                <w:sz w:val="20"/>
                <w:szCs w:val="20"/>
              </w:rPr>
              <w:t>NYC 311</w:t>
            </w:r>
          </w:p>
        </w:tc>
        <w:tc>
          <w:tcPr>
            <w:tcW w:w="1655" w:type="dxa"/>
            <w:vAlign w:val="center"/>
          </w:tcPr>
          <w:p w14:paraId="567EC861" w14:textId="77777777" w:rsidR="008666F9" w:rsidRDefault="008666F9" w:rsidP="00D86803">
            <w:pPr>
              <w:jc w:val="center"/>
              <w:cnfStyle w:val="000000000000" w:firstRow="0" w:lastRow="0" w:firstColumn="0" w:lastColumn="0" w:oddVBand="0" w:evenVBand="0" w:oddHBand="0" w:evenHBand="0" w:firstRowFirstColumn="0" w:firstRowLastColumn="0" w:lastRowFirstColumn="0" w:lastRowLastColumn="0"/>
            </w:pPr>
            <w:r>
              <w:rPr>
                <w:sz w:val="20"/>
                <w:szCs w:val="20"/>
              </w:rPr>
              <w:t>High missing (MNAR)</w:t>
            </w:r>
          </w:p>
        </w:tc>
        <w:tc>
          <w:tcPr>
            <w:tcW w:w="4493" w:type="dxa"/>
            <w:vAlign w:val="center"/>
          </w:tcPr>
          <w:p w14:paraId="58DA0455" w14:textId="77777777" w:rsidR="008666F9" w:rsidRDefault="008666F9" w:rsidP="00D86803">
            <w:pPr>
              <w:jc w:val="center"/>
              <w:cnfStyle w:val="000000000000" w:firstRow="0" w:lastRow="0" w:firstColumn="0" w:lastColumn="0" w:oddVBand="0" w:evenVBand="0" w:oddHBand="0" w:evenHBand="0" w:firstRowFirstColumn="0" w:firstRowLastColumn="0" w:lastRowFirstColumn="0" w:lastRowLastColumn="0"/>
            </w:pPr>
            <w:r>
              <w:rPr>
                <w:sz w:val="20"/>
                <w:szCs w:val="20"/>
              </w:rPr>
              <w:t>Bridge Highway fields (~99.5% missing)</w:t>
            </w:r>
          </w:p>
        </w:tc>
        <w:tc>
          <w:tcPr>
            <w:tcW w:w="2365" w:type="dxa"/>
            <w:vAlign w:val="center"/>
          </w:tcPr>
          <w:p w14:paraId="3EE51B94" w14:textId="77777777" w:rsidR="008666F9" w:rsidRDefault="008666F9" w:rsidP="00D86803">
            <w:pPr>
              <w:jc w:val="center"/>
              <w:cnfStyle w:val="000000000000" w:firstRow="0" w:lastRow="0" w:firstColumn="0" w:lastColumn="0" w:oddVBand="0" w:evenVBand="0" w:oddHBand="0" w:evenHBand="0" w:firstRowFirstColumn="0" w:firstRowLastColumn="0" w:lastRowFirstColumn="0" w:lastRowLastColumn="0"/>
            </w:pPr>
            <w:r>
              <w:rPr>
                <w:sz w:val="20"/>
                <w:szCs w:val="20"/>
              </w:rPr>
              <w:t>Excluded from features</w:t>
            </w:r>
          </w:p>
        </w:tc>
      </w:tr>
      <w:tr w:rsidR="008666F9" w14:paraId="4E54175F" w14:textId="77777777" w:rsidTr="00D86803">
        <w:trPr>
          <w:cnfStyle w:val="000000100000" w:firstRow="0" w:lastRow="0" w:firstColumn="0" w:lastColumn="0" w:oddVBand="0" w:evenVBand="0" w:oddHBand="1" w:evenHBand="0" w:firstRowFirstColumn="0" w:firstRowLastColumn="0" w:lastRowFirstColumn="0" w:lastRowLastColumn="0"/>
          <w:trHeight w:val="600"/>
          <w:jc w:val="center"/>
        </w:trPr>
        <w:tc>
          <w:tcPr>
            <w:cnfStyle w:val="001000000000" w:firstRow="0" w:lastRow="0" w:firstColumn="1" w:lastColumn="0" w:oddVBand="0" w:evenVBand="0" w:oddHBand="0" w:evenHBand="0" w:firstRowFirstColumn="0" w:firstRowLastColumn="0" w:lastRowFirstColumn="0" w:lastRowLastColumn="0"/>
            <w:tcW w:w="1654" w:type="dxa"/>
            <w:vAlign w:val="center"/>
          </w:tcPr>
          <w:p w14:paraId="53BEE0BE" w14:textId="77777777" w:rsidR="008666F9" w:rsidRDefault="008666F9" w:rsidP="00D86803">
            <w:pPr>
              <w:jc w:val="center"/>
            </w:pPr>
            <w:r>
              <w:rPr>
                <w:sz w:val="20"/>
                <w:szCs w:val="20"/>
              </w:rPr>
              <w:t>Online Retail</w:t>
            </w:r>
          </w:p>
        </w:tc>
        <w:tc>
          <w:tcPr>
            <w:tcW w:w="1655" w:type="dxa"/>
            <w:vAlign w:val="center"/>
          </w:tcPr>
          <w:p w14:paraId="5CC0AEF7" w14:textId="77777777" w:rsidR="008666F9" w:rsidRDefault="008666F9" w:rsidP="00D86803">
            <w:pPr>
              <w:jc w:val="center"/>
              <w:cnfStyle w:val="000000100000" w:firstRow="0" w:lastRow="0" w:firstColumn="0" w:lastColumn="0" w:oddVBand="0" w:evenVBand="0" w:oddHBand="1" w:evenHBand="0" w:firstRowFirstColumn="0" w:firstRowLastColumn="0" w:lastRowFirstColumn="0" w:lastRowLastColumn="0"/>
            </w:pPr>
            <w:r>
              <w:rPr>
                <w:sz w:val="20"/>
                <w:szCs w:val="20"/>
              </w:rPr>
              <w:t>Transaction-level</w:t>
            </w:r>
          </w:p>
        </w:tc>
        <w:tc>
          <w:tcPr>
            <w:tcW w:w="4493" w:type="dxa"/>
            <w:vAlign w:val="center"/>
          </w:tcPr>
          <w:p w14:paraId="670520AE" w14:textId="77777777" w:rsidR="008666F9" w:rsidRDefault="008666F9" w:rsidP="00D86803">
            <w:pPr>
              <w:jc w:val="center"/>
              <w:cnfStyle w:val="000000100000" w:firstRow="0" w:lastRow="0" w:firstColumn="0" w:lastColumn="0" w:oddVBand="0" w:evenVBand="0" w:oddHBand="1" w:evenHBand="0" w:firstRowFirstColumn="0" w:firstRowLastColumn="0" w:lastRowFirstColumn="0" w:lastRowLastColumn="0"/>
            </w:pPr>
            <w:r>
              <w:rPr>
                <w:sz w:val="20"/>
                <w:szCs w:val="20"/>
              </w:rPr>
              <w:t>Raw logs not directly usable</w:t>
            </w:r>
          </w:p>
        </w:tc>
        <w:tc>
          <w:tcPr>
            <w:tcW w:w="2365" w:type="dxa"/>
            <w:vAlign w:val="center"/>
          </w:tcPr>
          <w:p w14:paraId="4AC3A314" w14:textId="77777777" w:rsidR="008666F9" w:rsidRDefault="008666F9" w:rsidP="00D86803">
            <w:pPr>
              <w:jc w:val="center"/>
              <w:cnfStyle w:val="000000100000" w:firstRow="0" w:lastRow="0" w:firstColumn="0" w:lastColumn="0" w:oddVBand="0" w:evenVBand="0" w:oddHBand="1" w:evenHBand="0" w:firstRowFirstColumn="0" w:firstRowLastColumn="0" w:lastRowFirstColumn="0" w:lastRowLastColumn="0"/>
            </w:pPr>
            <w:r>
              <w:rPr>
                <w:sz w:val="20"/>
                <w:szCs w:val="20"/>
              </w:rPr>
              <w:t>Aggregated to customer-level</w:t>
            </w:r>
          </w:p>
        </w:tc>
      </w:tr>
    </w:tbl>
    <w:p w14:paraId="0B1180F0" w14:textId="77777777" w:rsidR="008666F9" w:rsidRDefault="008666F9" w:rsidP="00D86803">
      <w:pPr>
        <w:pStyle w:val="QuoteNZ"/>
      </w:pPr>
      <w:r>
        <w:t>Table 5: Feature quality analysis findings across all datasets.</w:t>
      </w:r>
    </w:p>
    <w:p w14:paraId="398C4078" w14:textId="77777777" w:rsidR="008666F9" w:rsidRDefault="008666F9" w:rsidP="00D86803">
      <w:pPr>
        <w:spacing w:after="120" w:line="276" w:lineRule="auto"/>
        <w:ind w:left="1440"/>
        <w:jc w:val="both"/>
      </w:pPr>
      <w:r>
        <w:t xml:space="preserve">Figure 1 displays the feature correlation matrix for the IBM HR dataset, visually confirming the high correlation between </w:t>
      </w:r>
      <w:proofErr w:type="spellStart"/>
      <w:r>
        <w:t>JobLevel</w:t>
      </w:r>
      <w:proofErr w:type="spellEnd"/>
      <w:r>
        <w:t xml:space="preserve"> and </w:t>
      </w:r>
      <w:proofErr w:type="spellStart"/>
      <w:r>
        <w:t>MonthlyIncome</w:t>
      </w:r>
      <w:proofErr w:type="spellEnd"/>
      <w:r>
        <w:t xml:space="preserve"> (r=0.950) that motivated the removal of the redundant </w:t>
      </w:r>
      <w:proofErr w:type="spellStart"/>
      <w:r>
        <w:t>MonthlyIncome</w:t>
      </w:r>
      <w:proofErr w:type="spellEnd"/>
      <w:r>
        <w:t xml:space="preserve"> feature. Strong correlations also appear among the tenure-related features (</w:t>
      </w:r>
      <w:proofErr w:type="spellStart"/>
      <w:r>
        <w:t>YearsAtCompany</w:t>
      </w:r>
      <w:proofErr w:type="spellEnd"/>
      <w:r>
        <w:t xml:space="preserve">, </w:t>
      </w:r>
      <w:proofErr w:type="spellStart"/>
      <w:r>
        <w:t>YearsInCurrentRole</w:t>
      </w:r>
      <w:proofErr w:type="spellEnd"/>
      <w:r>
        <w:t xml:space="preserve">, </w:t>
      </w:r>
      <w:proofErr w:type="spellStart"/>
      <w:r>
        <w:t>YearsWithCurrManager</w:t>
      </w:r>
      <w:proofErr w:type="spellEnd"/>
      <w:r>
        <w:t>), which share underlying employment duration information.</w:t>
      </w:r>
    </w:p>
    <w:p w14:paraId="549207CB" w14:textId="77777777" w:rsidR="008666F9" w:rsidRDefault="008666F9" w:rsidP="00D86803">
      <w:pPr>
        <w:spacing w:before="120" w:after="40"/>
        <w:ind w:left="1440"/>
      </w:pPr>
      <w:r>
        <w:rPr>
          <w:noProof/>
        </w:rPr>
        <w:lastRenderedPageBreak/>
        <w:drawing>
          <wp:inline distT="0" distB="0" distL="0" distR="0" wp14:anchorId="7E2DD4F5" wp14:editId="3F4FC6F8">
            <wp:extent cx="4476750" cy="3581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476750" cy="3581400"/>
                    </a:xfrm>
                    <a:prstGeom prst="rect">
                      <a:avLst/>
                    </a:prstGeom>
                  </pic:spPr>
                </pic:pic>
              </a:graphicData>
            </a:graphic>
          </wp:inline>
        </w:drawing>
      </w:r>
    </w:p>
    <w:p w14:paraId="0141EC8A" w14:textId="77777777" w:rsidR="008666F9" w:rsidRDefault="008666F9" w:rsidP="00D86803">
      <w:pPr>
        <w:pStyle w:val="QuoteNZ"/>
      </w:pPr>
      <w:r>
        <w:t xml:space="preserve">Figure 1: IBM HR feature correlation matrix. The bright cell between </w:t>
      </w:r>
      <w:proofErr w:type="spellStart"/>
      <w:r>
        <w:t>JobLevel</w:t>
      </w:r>
      <w:proofErr w:type="spellEnd"/>
      <w:r>
        <w:t xml:space="preserve"> and </w:t>
      </w:r>
      <w:proofErr w:type="spellStart"/>
      <w:r>
        <w:t>MonthlyIncome</w:t>
      </w:r>
      <w:proofErr w:type="spellEnd"/>
      <w:r>
        <w:t xml:space="preserve"> </w:t>
      </w:r>
      <w:proofErr w:type="gramStart"/>
      <w:r>
        <w:t>(r</w:t>
      </w:r>
      <w:proofErr w:type="gramEnd"/>
      <w:r>
        <w:t>=0.950) indicates redundancy.</w:t>
      </w:r>
    </w:p>
    <w:p w14:paraId="591C0BED" w14:textId="77777777" w:rsidR="008666F9" w:rsidRDefault="008666F9" w:rsidP="00D86803">
      <w:pPr>
        <w:pStyle w:val="H2NZ"/>
        <w:ind w:left="720"/>
      </w:pPr>
      <w:bookmarkStart w:id="12" w:name="_Toc233335384"/>
      <w:r>
        <w:t>3.4 Label Quality Analysis</w:t>
      </w:r>
      <w:bookmarkEnd w:id="12"/>
    </w:p>
    <w:p w14:paraId="240259DE" w14:textId="77777777" w:rsidR="008666F9" w:rsidRDefault="008666F9" w:rsidP="00D86803">
      <w:pPr>
        <w:spacing w:after="120" w:line="276" w:lineRule="auto"/>
        <w:ind w:left="1440"/>
        <w:jc w:val="both"/>
      </w:pPr>
      <w:r>
        <w:t>Table 6 documents the label distributions and quality concerns for each dataset's prediction targets. Label quality directly affects model performance: imbalanced labels bias models toward majority classes, and ambiguous labels introduce irreducible noise.</w:t>
      </w:r>
    </w:p>
    <w:tbl>
      <w:tblPr>
        <w:tblStyle w:val="GridTable4"/>
        <w:tblW w:w="10038" w:type="dxa"/>
        <w:tblLook w:val="04A0" w:firstRow="1" w:lastRow="0" w:firstColumn="1" w:lastColumn="0" w:noHBand="0" w:noVBand="1"/>
      </w:tblPr>
      <w:tblGrid>
        <w:gridCol w:w="1450"/>
        <w:gridCol w:w="1450"/>
        <w:gridCol w:w="2900"/>
        <w:gridCol w:w="1338"/>
        <w:gridCol w:w="2900"/>
      </w:tblGrid>
      <w:tr w:rsidR="008666F9" w14:paraId="330C5230" w14:textId="77777777" w:rsidTr="00D86803">
        <w:trPr>
          <w:cnfStyle w:val="100000000000" w:firstRow="1" w:lastRow="0" w:firstColumn="0" w:lastColumn="0" w:oddVBand="0" w:evenVBand="0" w:oddHBand="0" w:evenHBand="0" w:firstRowFirstColumn="0" w:firstRowLastColumn="0" w:lastRowFirstColumn="0" w:lastRowLastColumn="0"/>
          <w:trHeight w:val="582"/>
        </w:trPr>
        <w:tc>
          <w:tcPr>
            <w:cnfStyle w:val="001000000000" w:firstRow="0" w:lastRow="0" w:firstColumn="1" w:lastColumn="0" w:oddVBand="0" w:evenVBand="0" w:oddHBand="0" w:evenHBand="0" w:firstRowFirstColumn="0" w:firstRowLastColumn="0" w:lastRowFirstColumn="0" w:lastRowLastColumn="0"/>
            <w:tcW w:w="1450" w:type="dxa"/>
            <w:vAlign w:val="center"/>
          </w:tcPr>
          <w:p w14:paraId="093E65A1" w14:textId="77777777" w:rsidR="008666F9" w:rsidRDefault="008666F9" w:rsidP="00D86803">
            <w:pPr>
              <w:jc w:val="center"/>
            </w:pPr>
            <w:r>
              <w:rPr>
                <w:color w:val="FFFFFF"/>
                <w:sz w:val="20"/>
                <w:szCs w:val="20"/>
              </w:rPr>
              <w:t>Dataset</w:t>
            </w:r>
          </w:p>
        </w:tc>
        <w:tc>
          <w:tcPr>
            <w:tcW w:w="1450" w:type="dxa"/>
            <w:vAlign w:val="center"/>
          </w:tcPr>
          <w:p w14:paraId="39CD8C02" w14:textId="77777777" w:rsidR="008666F9" w:rsidRDefault="008666F9" w:rsidP="00D86803">
            <w:pPr>
              <w:jc w:val="center"/>
              <w:cnfStyle w:val="100000000000" w:firstRow="1" w:lastRow="0" w:firstColumn="0" w:lastColumn="0" w:oddVBand="0" w:evenVBand="0" w:oddHBand="0" w:evenHBand="0" w:firstRowFirstColumn="0" w:firstRowLastColumn="0" w:lastRowFirstColumn="0" w:lastRowLastColumn="0"/>
            </w:pPr>
            <w:r>
              <w:rPr>
                <w:color w:val="FFFFFF"/>
                <w:sz w:val="20"/>
                <w:szCs w:val="20"/>
              </w:rPr>
              <w:t>Target</w:t>
            </w:r>
          </w:p>
        </w:tc>
        <w:tc>
          <w:tcPr>
            <w:tcW w:w="2900" w:type="dxa"/>
            <w:vAlign w:val="center"/>
          </w:tcPr>
          <w:p w14:paraId="1D80FD40" w14:textId="77777777" w:rsidR="008666F9" w:rsidRDefault="008666F9" w:rsidP="00D86803">
            <w:pPr>
              <w:jc w:val="center"/>
              <w:cnfStyle w:val="100000000000" w:firstRow="1" w:lastRow="0" w:firstColumn="0" w:lastColumn="0" w:oddVBand="0" w:evenVBand="0" w:oddHBand="0" w:evenHBand="0" w:firstRowFirstColumn="0" w:firstRowLastColumn="0" w:lastRowFirstColumn="0" w:lastRowLastColumn="0"/>
            </w:pPr>
            <w:r>
              <w:rPr>
                <w:color w:val="FFFFFF"/>
                <w:sz w:val="20"/>
                <w:szCs w:val="20"/>
              </w:rPr>
              <w:t>Distribution</w:t>
            </w:r>
          </w:p>
        </w:tc>
        <w:tc>
          <w:tcPr>
            <w:tcW w:w="1338" w:type="dxa"/>
            <w:vAlign w:val="center"/>
          </w:tcPr>
          <w:p w14:paraId="78802F87" w14:textId="77777777" w:rsidR="008666F9" w:rsidRDefault="008666F9" w:rsidP="00D86803">
            <w:pPr>
              <w:jc w:val="center"/>
              <w:cnfStyle w:val="100000000000" w:firstRow="1" w:lastRow="0" w:firstColumn="0" w:lastColumn="0" w:oddVBand="0" w:evenVBand="0" w:oddHBand="0" w:evenHBand="0" w:firstRowFirstColumn="0" w:firstRowLastColumn="0" w:lastRowFirstColumn="0" w:lastRowLastColumn="0"/>
            </w:pPr>
            <w:r>
              <w:rPr>
                <w:color w:val="FFFFFF"/>
                <w:sz w:val="20"/>
                <w:szCs w:val="20"/>
              </w:rPr>
              <w:t>Imbalance Ratio</w:t>
            </w:r>
          </w:p>
        </w:tc>
        <w:tc>
          <w:tcPr>
            <w:tcW w:w="2900" w:type="dxa"/>
            <w:vAlign w:val="center"/>
          </w:tcPr>
          <w:p w14:paraId="68AC3F7B" w14:textId="77777777" w:rsidR="008666F9" w:rsidRDefault="008666F9" w:rsidP="00D86803">
            <w:pPr>
              <w:jc w:val="center"/>
              <w:cnfStyle w:val="100000000000" w:firstRow="1" w:lastRow="0" w:firstColumn="0" w:lastColumn="0" w:oddVBand="0" w:evenVBand="0" w:oddHBand="0" w:evenHBand="0" w:firstRowFirstColumn="0" w:firstRowLastColumn="0" w:lastRowFirstColumn="0" w:lastRowLastColumn="0"/>
            </w:pPr>
            <w:r>
              <w:rPr>
                <w:color w:val="FFFFFF"/>
                <w:sz w:val="20"/>
                <w:szCs w:val="20"/>
              </w:rPr>
              <w:t>Quality Concern</w:t>
            </w:r>
          </w:p>
        </w:tc>
      </w:tr>
      <w:tr w:rsidR="008666F9" w14:paraId="091DC83D" w14:textId="77777777" w:rsidTr="00D86803">
        <w:trPr>
          <w:cnfStyle w:val="000000100000" w:firstRow="0" w:lastRow="0" w:firstColumn="0" w:lastColumn="0" w:oddVBand="0" w:evenVBand="0" w:oddHBand="1" w:evenHBand="0" w:firstRowFirstColumn="0" w:firstRowLastColumn="0" w:lastRowFirstColumn="0" w:lastRowLastColumn="0"/>
          <w:trHeight w:val="582"/>
        </w:trPr>
        <w:tc>
          <w:tcPr>
            <w:cnfStyle w:val="001000000000" w:firstRow="0" w:lastRow="0" w:firstColumn="1" w:lastColumn="0" w:oddVBand="0" w:evenVBand="0" w:oddHBand="0" w:evenHBand="0" w:firstRowFirstColumn="0" w:firstRowLastColumn="0" w:lastRowFirstColumn="0" w:lastRowLastColumn="0"/>
            <w:tcW w:w="1450" w:type="dxa"/>
            <w:vAlign w:val="center"/>
          </w:tcPr>
          <w:p w14:paraId="7AB9C29E" w14:textId="77777777" w:rsidR="008666F9" w:rsidRDefault="008666F9" w:rsidP="00D86803">
            <w:pPr>
              <w:jc w:val="center"/>
            </w:pPr>
            <w:r>
              <w:rPr>
                <w:sz w:val="20"/>
                <w:szCs w:val="20"/>
              </w:rPr>
              <w:t>Airbnb</w:t>
            </w:r>
          </w:p>
        </w:tc>
        <w:tc>
          <w:tcPr>
            <w:tcW w:w="1450" w:type="dxa"/>
            <w:vAlign w:val="center"/>
          </w:tcPr>
          <w:p w14:paraId="436C16AB" w14:textId="77777777" w:rsidR="008666F9" w:rsidRDefault="008666F9" w:rsidP="00D86803">
            <w:pPr>
              <w:jc w:val="center"/>
              <w:cnfStyle w:val="000000100000" w:firstRow="0" w:lastRow="0" w:firstColumn="0" w:lastColumn="0" w:oddVBand="0" w:evenVBand="0" w:oddHBand="1" w:evenHBand="0" w:firstRowFirstColumn="0" w:firstRowLastColumn="0" w:lastRowFirstColumn="0" w:lastRowLastColumn="0"/>
            </w:pPr>
            <w:proofErr w:type="spellStart"/>
            <w:r>
              <w:rPr>
                <w:sz w:val="20"/>
                <w:szCs w:val="20"/>
              </w:rPr>
              <w:t>Superhost</w:t>
            </w:r>
            <w:proofErr w:type="spellEnd"/>
            <w:r>
              <w:rPr>
                <w:sz w:val="20"/>
                <w:szCs w:val="20"/>
              </w:rPr>
              <w:t xml:space="preserve"> (</w:t>
            </w:r>
            <w:proofErr w:type="spellStart"/>
            <w:r>
              <w:rPr>
                <w:sz w:val="20"/>
                <w:szCs w:val="20"/>
              </w:rPr>
              <w:t>Clf</w:t>
            </w:r>
            <w:proofErr w:type="spellEnd"/>
            <w:r>
              <w:rPr>
                <w:sz w:val="20"/>
                <w:szCs w:val="20"/>
              </w:rPr>
              <w:t>)</w:t>
            </w:r>
          </w:p>
        </w:tc>
        <w:tc>
          <w:tcPr>
            <w:tcW w:w="2900" w:type="dxa"/>
            <w:vAlign w:val="center"/>
          </w:tcPr>
          <w:p w14:paraId="24AE6DEC" w14:textId="77777777" w:rsidR="008666F9" w:rsidRDefault="008666F9" w:rsidP="00D86803">
            <w:pPr>
              <w:jc w:val="center"/>
              <w:cnfStyle w:val="000000100000" w:firstRow="0" w:lastRow="0" w:firstColumn="0" w:lastColumn="0" w:oddVBand="0" w:evenVBand="0" w:oddHBand="1" w:evenHBand="0" w:firstRowFirstColumn="0" w:firstRowLastColumn="0" w:lastRowFirstColumn="0" w:lastRowLastColumn="0"/>
            </w:pPr>
            <w:r>
              <w:rPr>
                <w:sz w:val="20"/>
                <w:szCs w:val="20"/>
              </w:rPr>
              <w:t>No: 6,284 / Yes: 6,074</w:t>
            </w:r>
          </w:p>
        </w:tc>
        <w:tc>
          <w:tcPr>
            <w:tcW w:w="1338" w:type="dxa"/>
            <w:vAlign w:val="center"/>
          </w:tcPr>
          <w:p w14:paraId="52BBBB5E" w14:textId="77777777" w:rsidR="008666F9" w:rsidRDefault="008666F9" w:rsidP="00D86803">
            <w:pPr>
              <w:jc w:val="center"/>
              <w:cnfStyle w:val="000000100000" w:firstRow="0" w:lastRow="0" w:firstColumn="0" w:lastColumn="0" w:oddVBand="0" w:evenVBand="0" w:oddHBand="1" w:evenHBand="0" w:firstRowFirstColumn="0" w:firstRowLastColumn="0" w:lastRowFirstColumn="0" w:lastRowLastColumn="0"/>
            </w:pPr>
            <w:r>
              <w:rPr>
                <w:sz w:val="20"/>
                <w:szCs w:val="20"/>
              </w:rPr>
              <w:t>1.03:1</w:t>
            </w:r>
          </w:p>
        </w:tc>
        <w:tc>
          <w:tcPr>
            <w:tcW w:w="2900" w:type="dxa"/>
            <w:vAlign w:val="center"/>
          </w:tcPr>
          <w:p w14:paraId="070FEDAD" w14:textId="77777777" w:rsidR="008666F9" w:rsidRDefault="008666F9" w:rsidP="00D86803">
            <w:pPr>
              <w:jc w:val="center"/>
              <w:cnfStyle w:val="000000100000" w:firstRow="0" w:lastRow="0" w:firstColumn="0" w:lastColumn="0" w:oddVBand="0" w:evenVBand="0" w:oddHBand="1" w:evenHBand="0" w:firstRowFirstColumn="0" w:firstRowLastColumn="0" w:lastRowFirstColumn="0" w:lastRowLastColumn="0"/>
            </w:pPr>
            <w:r>
              <w:rPr>
                <w:sz w:val="20"/>
                <w:szCs w:val="20"/>
              </w:rPr>
              <w:t>Balanced; no major concern</w:t>
            </w:r>
          </w:p>
        </w:tc>
      </w:tr>
      <w:tr w:rsidR="008666F9" w14:paraId="4F93AFD4" w14:textId="77777777" w:rsidTr="00D86803">
        <w:trPr>
          <w:trHeight w:val="290"/>
        </w:trPr>
        <w:tc>
          <w:tcPr>
            <w:cnfStyle w:val="001000000000" w:firstRow="0" w:lastRow="0" w:firstColumn="1" w:lastColumn="0" w:oddVBand="0" w:evenVBand="0" w:oddHBand="0" w:evenHBand="0" w:firstRowFirstColumn="0" w:firstRowLastColumn="0" w:lastRowFirstColumn="0" w:lastRowLastColumn="0"/>
            <w:tcW w:w="1450" w:type="dxa"/>
            <w:vAlign w:val="center"/>
          </w:tcPr>
          <w:p w14:paraId="56977D16" w14:textId="77777777" w:rsidR="008666F9" w:rsidRDefault="008666F9" w:rsidP="00D86803">
            <w:pPr>
              <w:jc w:val="center"/>
            </w:pPr>
            <w:r>
              <w:rPr>
                <w:sz w:val="20"/>
                <w:szCs w:val="20"/>
              </w:rPr>
              <w:t>Airbnb</w:t>
            </w:r>
          </w:p>
        </w:tc>
        <w:tc>
          <w:tcPr>
            <w:tcW w:w="1450" w:type="dxa"/>
            <w:vAlign w:val="center"/>
          </w:tcPr>
          <w:p w14:paraId="0CA6A64A" w14:textId="77777777" w:rsidR="008666F9" w:rsidRDefault="008666F9" w:rsidP="00D86803">
            <w:pPr>
              <w:jc w:val="center"/>
              <w:cnfStyle w:val="000000000000" w:firstRow="0" w:lastRow="0" w:firstColumn="0" w:lastColumn="0" w:oddVBand="0" w:evenVBand="0" w:oddHBand="0" w:evenHBand="0" w:firstRowFirstColumn="0" w:firstRowLastColumn="0" w:lastRowFirstColumn="0" w:lastRowLastColumn="0"/>
            </w:pPr>
            <w:r>
              <w:rPr>
                <w:sz w:val="20"/>
                <w:szCs w:val="20"/>
              </w:rPr>
              <w:t>Price (Reg)</w:t>
            </w:r>
          </w:p>
        </w:tc>
        <w:tc>
          <w:tcPr>
            <w:tcW w:w="2900" w:type="dxa"/>
            <w:vAlign w:val="center"/>
          </w:tcPr>
          <w:p w14:paraId="70460A92" w14:textId="77777777" w:rsidR="008666F9" w:rsidRDefault="008666F9" w:rsidP="00D86803">
            <w:pPr>
              <w:jc w:val="center"/>
              <w:cnfStyle w:val="000000000000" w:firstRow="0" w:lastRow="0" w:firstColumn="0" w:lastColumn="0" w:oddVBand="0" w:evenVBand="0" w:oddHBand="0" w:evenHBand="0" w:firstRowFirstColumn="0" w:firstRowLastColumn="0" w:lastRowFirstColumn="0" w:lastRowLastColumn="0"/>
            </w:pPr>
            <w:r>
              <w:rPr>
                <w:sz w:val="20"/>
                <w:szCs w:val="20"/>
              </w:rPr>
              <w:t>Mean $204, Std $216</w:t>
            </w:r>
          </w:p>
        </w:tc>
        <w:tc>
          <w:tcPr>
            <w:tcW w:w="1338" w:type="dxa"/>
            <w:vAlign w:val="center"/>
          </w:tcPr>
          <w:p w14:paraId="4A106AE4" w14:textId="77777777" w:rsidR="008666F9" w:rsidRDefault="008666F9" w:rsidP="00D86803">
            <w:pPr>
              <w:jc w:val="center"/>
              <w:cnfStyle w:val="000000000000" w:firstRow="0" w:lastRow="0" w:firstColumn="0" w:lastColumn="0" w:oddVBand="0" w:evenVBand="0" w:oddHBand="0" w:evenHBand="0" w:firstRowFirstColumn="0" w:firstRowLastColumn="0" w:lastRowFirstColumn="0" w:lastRowLastColumn="0"/>
            </w:pPr>
            <w:r>
              <w:rPr>
                <w:sz w:val="20"/>
                <w:szCs w:val="20"/>
              </w:rPr>
              <w:t>N/A</w:t>
            </w:r>
          </w:p>
        </w:tc>
        <w:tc>
          <w:tcPr>
            <w:tcW w:w="2900" w:type="dxa"/>
            <w:vAlign w:val="center"/>
          </w:tcPr>
          <w:p w14:paraId="72E17D60" w14:textId="77777777" w:rsidR="008666F9" w:rsidRDefault="008666F9" w:rsidP="00D86803">
            <w:pPr>
              <w:jc w:val="center"/>
              <w:cnfStyle w:val="000000000000" w:firstRow="0" w:lastRow="0" w:firstColumn="0" w:lastColumn="0" w:oddVBand="0" w:evenVBand="0" w:oddHBand="0" w:evenHBand="0" w:firstRowFirstColumn="0" w:firstRowLastColumn="0" w:lastRowFirstColumn="0" w:lastRowLastColumn="0"/>
            </w:pPr>
            <w:r>
              <w:rPr>
                <w:sz w:val="20"/>
                <w:szCs w:val="20"/>
              </w:rPr>
              <w:t>Heavy right skew; outliers</w:t>
            </w:r>
          </w:p>
        </w:tc>
      </w:tr>
      <w:tr w:rsidR="008666F9" w14:paraId="534C6DA6" w14:textId="77777777" w:rsidTr="00D86803">
        <w:trPr>
          <w:cnfStyle w:val="000000100000" w:firstRow="0" w:lastRow="0" w:firstColumn="0" w:lastColumn="0" w:oddVBand="0" w:evenVBand="0" w:oddHBand="1" w:evenHBand="0" w:firstRowFirstColumn="0" w:firstRowLastColumn="0" w:lastRowFirstColumn="0" w:lastRowLastColumn="0"/>
          <w:trHeight w:val="582"/>
        </w:trPr>
        <w:tc>
          <w:tcPr>
            <w:cnfStyle w:val="001000000000" w:firstRow="0" w:lastRow="0" w:firstColumn="1" w:lastColumn="0" w:oddVBand="0" w:evenVBand="0" w:oddHBand="0" w:evenHBand="0" w:firstRowFirstColumn="0" w:firstRowLastColumn="0" w:lastRowFirstColumn="0" w:lastRowLastColumn="0"/>
            <w:tcW w:w="1450" w:type="dxa"/>
            <w:vAlign w:val="center"/>
          </w:tcPr>
          <w:p w14:paraId="6FCD3DD7" w14:textId="77777777" w:rsidR="008666F9" w:rsidRDefault="008666F9" w:rsidP="00D86803">
            <w:pPr>
              <w:jc w:val="center"/>
            </w:pPr>
            <w:r>
              <w:rPr>
                <w:sz w:val="20"/>
                <w:szCs w:val="20"/>
              </w:rPr>
              <w:t>NYC 311</w:t>
            </w:r>
          </w:p>
        </w:tc>
        <w:tc>
          <w:tcPr>
            <w:tcW w:w="1450" w:type="dxa"/>
            <w:vAlign w:val="center"/>
          </w:tcPr>
          <w:p w14:paraId="2FCA5B8A" w14:textId="77777777" w:rsidR="008666F9" w:rsidRDefault="008666F9" w:rsidP="00D86803">
            <w:pPr>
              <w:jc w:val="center"/>
              <w:cnfStyle w:val="000000100000" w:firstRow="0" w:lastRow="0" w:firstColumn="0" w:lastColumn="0" w:oddVBand="0" w:evenVBand="0" w:oddHBand="1" w:evenHBand="0" w:firstRowFirstColumn="0" w:firstRowLastColumn="0" w:lastRowFirstColumn="0" w:lastRowLastColumn="0"/>
            </w:pPr>
            <w:r>
              <w:rPr>
                <w:sz w:val="20"/>
                <w:szCs w:val="20"/>
              </w:rPr>
              <w:t>Complaint (</w:t>
            </w:r>
            <w:proofErr w:type="spellStart"/>
            <w:r>
              <w:rPr>
                <w:sz w:val="20"/>
                <w:szCs w:val="20"/>
              </w:rPr>
              <w:t>Clf</w:t>
            </w:r>
            <w:proofErr w:type="spellEnd"/>
            <w:r>
              <w:rPr>
                <w:sz w:val="20"/>
                <w:szCs w:val="20"/>
              </w:rPr>
              <w:t>)</w:t>
            </w:r>
          </w:p>
        </w:tc>
        <w:tc>
          <w:tcPr>
            <w:tcW w:w="2900" w:type="dxa"/>
            <w:vAlign w:val="center"/>
          </w:tcPr>
          <w:p w14:paraId="01268F7C" w14:textId="77777777" w:rsidR="008666F9" w:rsidRDefault="008666F9" w:rsidP="00D86803">
            <w:pPr>
              <w:jc w:val="center"/>
              <w:cnfStyle w:val="000000100000" w:firstRow="0" w:lastRow="0" w:firstColumn="0" w:lastColumn="0" w:oddVBand="0" w:evenVBand="0" w:oddHBand="1" w:evenHBand="0" w:firstRowFirstColumn="0" w:firstRowLastColumn="0" w:lastRowFirstColumn="0" w:lastRowLastColumn="0"/>
            </w:pPr>
            <w:r>
              <w:rPr>
                <w:sz w:val="20"/>
                <w:szCs w:val="20"/>
              </w:rPr>
              <w:t>10 classes; Illegal Parking: 5,232</w:t>
            </w:r>
          </w:p>
        </w:tc>
        <w:tc>
          <w:tcPr>
            <w:tcW w:w="1338" w:type="dxa"/>
            <w:vAlign w:val="center"/>
          </w:tcPr>
          <w:p w14:paraId="3F5B2D10" w14:textId="77777777" w:rsidR="008666F9" w:rsidRDefault="008666F9" w:rsidP="00D86803">
            <w:pPr>
              <w:jc w:val="center"/>
              <w:cnfStyle w:val="000000100000" w:firstRow="0" w:lastRow="0" w:firstColumn="0" w:lastColumn="0" w:oddVBand="0" w:evenVBand="0" w:oddHBand="1" w:evenHBand="0" w:firstRowFirstColumn="0" w:firstRowLastColumn="0" w:lastRowFirstColumn="0" w:lastRowLastColumn="0"/>
            </w:pPr>
            <w:r>
              <w:rPr>
                <w:sz w:val="20"/>
                <w:szCs w:val="20"/>
              </w:rPr>
              <w:t>8.69:1</w:t>
            </w:r>
          </w:p>
        </w:tc>
        <w:tc>
          <w:tcPr>
            <w:tcW w:w="2900" w:type="dxa"/>
            <w:vAlign w:val="center"/>
          </w:tcPr>
          <w:p w14:paraId="27DC8E50" w14:textId="77777777" w:rsidR="008666F9" w:rsidRDefault="008666F9" w:rsidP="00D86803">
            <w:pPr>
              <w:jc w:val="center"/>
              <w:cnfStyle w:val="000000100000" w:firstRow="0" w:lastRow="0" w:firstColumn="0" w:lastColumn="0" w:oddVBand="0" w:evenVBand="0" w:oddHBand="1" w:evenHBand="0" w:firstRowFirstColumn="0" w:firstRowLastColumn="0" w:lastRowFirstColumn="0" w:lastRowLastColumn="0"/>
            </w:pPr>
            <w:r>
              <w:rPr>
                <w:sz w:val="20"/>
                <w:szCs w:val="20"/>
              </w:rPr>
              <w:t>Severe multi-class imbalance</w:t>
            </w:r>
          </w:p>
        </w:tc>
      </w:tr>
      <w:tr w:rsidR="008666F9" w14:paraId="5D97DC59" w14:textId="77777777" w:rsidTr="00D86803">
        <w:trPr>
          <w:trHeight w:val="582"/>
        </w:trPr>
        <w:tc>
          <w:tcPr>
            <w:cnfStyle w:val="001000000000" w:firstRow="0" w:lastRow="0" w:firstColumn="1" w:lastColumn="0" w:oddVBand="0" w:evenVBand="0" w:oddHBand="0" w:evenHBand="0" w:firstRowFirstColumn="0" w:firstRowLastColumn="0" w:lastRowFirstColumn="0" w:lastRowLastColumn="0"/>
            <w:tcW w:w="1450" w:type="dxa"/>
            <w:vAlign w:val="center"/>
          </w:tcPr>
          <w:p w14:paraId="36176A4C" w14:textId="77777777" w:rsidR="008666F9" w:rsidRDefault="008666F9" w:rsidP="00D86803">
            <w:pPr>
              <w:jc w:val="center"/>
            </w:pPr>
            <w:r>
              <w:rPr>
                <w:sz w:val="20"/>
                <w:szCs w:val="20"/>
              </w:rPr>
              <w:t>NYC 311</w:t>
            </w:r>
          </w:p>
        </w:tc>
        <w:tc>
          <w:tcPr>
            <w:tcW w:w="1450" w:type="dxa"/>
            <w:vAlign w:val="center"/>
          </w:tcPr>
          <w:p w14:paraId="3B55BC27" w14:textId="77777777" w:rsidR="008666F9" w:rsidRDefault="008666F9" w:rsidP="00D86803">
            <w:pPr>
              <w:jc w:val="center"/>
              <w:cnfStyle w:val="000000000000" w:firstRow="0" w:lastRow="0" w:firstColumn="0" w:lastColumn="0" w:oddVBand="0" w:evenVBand="0" w:oddHBand="0" w:evenHBand="0" w:firstRowFirstColumn="0" w:firstRowLastColumn="0" w:lastRowFirstColumn="0" w:lastRowLastColumn="0"/>
            </w:pPr>
            <w:r>
              <w:rPr>
                <w:sz w:val="20"/>
                <w:szCs w:val="20"/>
              </w:rPr>
              <w:t>Resolution (Reg)</w:t>
            </w:r>
          </w:p>
        </w:tc>
        <w:tc>
          <w:tcPr>
            <w:tcW w:w="2900" w:type="dxa"/>
            <w:vAlign w:val="center"/>
          </w:tcPr>
          <w:p w14:paraId="631FF623" w14:textId="77777777" w:rsidR="008666F9" w:rsidRDefault="008666F9" w:rsidP="00D86803">
            <w:pPr>
              <w:jc w:val="center"/>
              <w:cnfStyle w:val="000000000000" w:firstRow="0" w:lastRow="0" w:firstColumn="0" w:lastColumn="0" w:oddVBand="0" w:evenVBand="0" w:oddHBand="0" w:evenHBand="0" w:firstRowFirstColumn="0" w:firstRowLastColumn="0" w:lastRowFirstColumn="0" w:lastRowLastColumn="0"/>
            </w:pPr>
            <w:r>
              <w:rPr>
                <w:sz w:val="20"/>
                <w:szCs w:val="20"/>
              </w:rPr>
              <w:t>Mean 4.51h, Median 1.78h</w:t>
            </w:r>
          </w:p>
        </w:tc>
        <w:tc>
          <w:tcPr>
            <w:tcW w:w="1338" w:type="dxa"/>
            <w:vAlign w:val="center"/>
          </w:tcPr>
          <w:p w14:paraId="5C3291FA" w14:textId="77777777" w:rsidR="008666F9" w:rsidRDefault="008666F9" w:rsidP="00D86803">
            <w:pPr>
              <w:jc w:val="center"/>
              <w:cnfStyle w:val="000000000000" w:firstRow="0" w:lastRow="0" w:firstColumn="0" w:lastColumn="0" w:oddVBand="0" w:evenVBand="0" w:oddHBand="0" w:evenHBand="0" w:firstRowFirstColumn="0" w:firstRowLastColumn="0" w:lastRowFirstColumn="0" w:lastRowLastColumn="0"/>
            </w:pPr>
            <w:r>
              <w:rPr>
                <w:sz w:val="20"/>
                <w:szCs w:val="20"/>
              </w:rPr>
              <w:t>N/A</w:t>
            </w:r>
          </w:p>
        </w:tc>
        <w:tc>
          <w:tcPr>
            <w:tcW w:w="2900" w:type="dxa"/>
            <w:vAlign w:val="center"/>
          </w:tcPr>
          <w:p w14:paraId="1B1707ED" w14:textId="77777777" w:rsidR="008666F9" w:rsidRDefault="008666F9" w:rsidP="00D86803">
            <w:pPr>
              <w:jc w:val="center"/>
              <w:cnfStyle w:val="000000000000" w:firstRow="0" w:lastRow="0" w:firstColumn="0" w:lastColumn="0" w:oddVBand="0" w:evenVBand="0" w:oddHBand="0" w:evenHBand="0" w:firstRowFirstColumn="0" w:firstRowLastColumn="0" w:lastRowFirstColumn="0" w:lastRowLastColumn="0"/>
            </w:pPr>
            <w:r>
              <w:rPr>
                <w:sz w:val="20"/>
                <w:szCs w:val="20"/>
              </w:rPr>
              <w:t>Heavy right skew</w:t>
            </w:r>
          </w:p>
        </w:tc>
      </w:tr>
      <w:tr w:rsidR="008666F9" w14:paraId="3C008D9B" w14:textId="77777777" w:rsidTr="00D86803">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1450" w:type="dxa"/>
            <w:vAlign w:val="center"/>
          </w:tcPr>
          <w:p w14:paraId="25ED2697" w14:textId="77777777" w:rsidR="008666F9" w:rsidRDefault="008666F9" w:rsidP="00D86803">
            <w:pPr>
              <w:jc w:val="center"/>
            </w:pPr>
            <w:r>
              <w:rPr>
                <w:sz w:val="20"/>
                <w:szCs w:val="20"/>
              </w:rPr>
              <w:t>IBM HR</w:t>
            </w:r>
          </w:p>
        </w:tc>
        <w:tc>
          <w:tcPr>
            <w:tcW w:w="1450" w:type="dxa"/>
            <w:vAlign w:val="center"/>
          </w:tcPr>
          <w:p w14:paraId="15EE23AF" w14:textId="77777777" w:rsidR="008666F9" w:rsidRDefault="008666F9" w:rsidP="00D86803">
            <w:pPr>
              <w:jc w:val="center"/>
              <w:cnfStyle w:val="000000100000" w:firstRow="0" w:lastRow="0" w:firstColumn="0" w:lastColumn="0" w:oddVBand="0" w:evenVBand="0" w:oddHBand="1" w:evenHBand="0" w:firstRowFirstColumn="0" w:firstRowLastColumn="0" w:lastRowFirstColumn="0" w:lastRowLastColumn="0"/>
            </w:pPr>
            <w:r>
              <w:rPr>
                <w:sz w:val="20"/>
                <w:szCs w:val="20"/>
              </w:rPr>
              <w:t>Attrition (</w:t>
            </w:r>
            <w:proofErr w:type="spellStart"/>
            <w:r>
              <w:rPr>
                <w:sz w:val="20"/>
                <w:szCs w:val="20"/>
              </w:rPr>
              <w:t>Clf</w:t>
            </w:r>
            <w:proofErr w:type="spellEnd"/>
            <w:r>
              <w:rPr>
                <w:sz w:val="20"/>
                <w:szCs w:val="20"/>
              </w:rPr>
              <w:t>)</w:t>
            </w:r>
          </w:p>
        </w:tc>
        <w:tc>
          <w:tcPr>
            <w:tcW w:w="2900" w:type="dxa"/>
            <w:vAlign w:val="center"/>
          </w:tcPr>
          <w:p w14:paraId="6BDBA638" w14:textId="77777777" w:rsidR="008666F9" w:rsidRDefault="008666F9" w:rsidP="00D86803">
            <w:pPr>
              <w:jc w:val="center"/>
              <w:cnfStyle w:val="000000100000" w:firstRow="0" w:lastRow="0" w:firstColumn="0" w:lastColumn="0" w:oddVBand="0" w:evenVBand="0" w:oddHBand="1" w:evenHBand="0" w:firstRowFirstColumn="0" w:firstRowLastColumn="0" w:lastRowFirstColumn="0" w:lastRowLastColumn="0"/>
            </w:pPr>
            <w:r>
              <w:rPr>
                <w:sz w:val="20"/>
                <w:szCs w:val="20"/>
              </w:rPr>
              <w:t>No: 1,233 / Yes: 237</w:t>
            </w:r>
          </w:p>
        </w:tc>
        <w:tc>
          <w:tcPr>
            <w:tcW w:w="1338" w:type="dxa"/>
            <w:vAlign w:val="center"/>
          </w:tcPr>
          <w:p w14:paraId="6484B4A4" w14:textId="77777777" w:rsidR="008666F9" w:rsidRDefault="008666F9" w:rsidP="00D86803">
            <w:pPr>
              <w:jc w:val="center"/>
              <w:cnfStyle w:val="000000100000" w:firstRow="0" w:lastRow="0" w:firstColumn="0" w:lastColumn="0" w:oddVBand="0" w:evenVBand="0" w:oddHBand="1" w:evenHBand="0" w:firstRowFirstColumn="0" w:firstRowLastColumn="0" w:lastRowFirstColumn="0" w:lastRowLastColumn="0"/>
            </w:pPr>
            <w:r>
              <w:rPr>
                <w:sz w:val="20"/>
                <w:szCs w:val="20"/>
              </w:rPr>
              <w:t>5.20:1</w:t>
            </w:r>
          </w:p>
        </w:tc>
        <w:tc>
          <w:tcPr>
            <w:tcW w:w="2900" w:type="dxa"/>
            <w:vAlign w:val="center"/>
          </w:tcPr>
          <w:p w14:paraId="5212F2FC" w14:textId="77777777" w:rsidR="008666F9" w:rsidRDefault="008666F9" w:rsidP="00D86803">
            <w:pPr>
              <w:jc w:val="center"/>
              <w:cnfStyle w:val="000000100000" w:firstRow="0" w:lastRow="0" w:firstColumn="0" w:lastColumn="0" w:oddVBand="0" w:evenVBand="0" w:oddHBand="1" w:evenHBand="0" w:firstRowFirstColumn="0" w:firstRowLastColumn="0" w:lastRowFirstColumn="0" w:lastRowLastColumn="0"/>
            </w:pPr>
            <w:r>
              <w:rPr>
                <w:sz w:val="20"/>
                <w:szCs w:val="20"/>
              </w:rPr>
              <w:t>Severe binary imbalance</w:t>
            </w:r>
          </w:p>
        </w:tc>
      </w:tr>
      <w:tr w:rsidR="008666F9" w14:paraId="1809FDBC" w14:textId="77777777" w:rsidTr="00D86803">
        <w:trPr>
          <w:trHeight w:val="582"/>
        </w:trPr>
        <w:tc>
          <w:tcPr>
            <w:cnfStyle w:val="001000000000" w:firstRow="0" w:lastRow="0" w:firstColumn="1" w:lastColumn="0" w:oddVBand="0" w:evenVBand="0" w:oddHBand="0" w:evenHBand="0" w:firstRowFirstColumn="0" w:firstRowLastColumn="0" w:lastRowFirstColumn="0" w:lastRowLastColumn="0"/>
            <w:tcW w:w="1450" w:type="dxa"/>
            <w:vAlign w:val="center"/>
          </w:tcPr>
          <w:p w14:paraId="7C4547E6" w14:textId="77777777" w:rsidR="008666F9" w:rsidRDefault="008666F9" w:rsidP="00D86803">
            <w:pPr>
              <w:jc w:val="center"/>
            </w:pPr>
            <w:r>
              <w:rPr>
                <w:sz w:val="20"/>
                <w:szCs w:val="20"/>
              </w:rPr>
              <w:t>Online Retail</w:t>
            </w:r>
          </w:p>
        </w:tc>
        <w:tc>
          <w:tcPr>
            <w:tcW w:w="1450" w:type="dxa"/>
            <w:vAlign w:val="center"/>
          </w:tcPr>
          <w:p w14:paraId="08E44588" w14:textId="77777777" w:rsidR="008666F9" w:rsidRDefault="008666F9" w:rsidP="00D86803">
            <w:pPr>
              <w:jc w:val="center"/>
              <w:cnfStyle w:val="000000000000" w:firstRow="0" w:lastRow="0" w:firstColumn="0" w:lastColumn="0" w:oddVBand="0" w:evenVBand="0" w:oddHBand="0" w:evenHBand="0" w:firstRowFirstColumn="0" w:firstRowLastColumn="0" w:lastRowFirstColumn="0" w:lastRowLastColumn="0"/>
            </w:pPr>
            <w:r>
              <w:rPr>
                <w:sz w:val="20"/>
                <w:szCs w:val="20"/>
              </w:rPr>
              <w:t>Segment (</w:t>
            </w:r>
            <w:proofErr w:type="spellStart"/>
            <w:r>
              <w:rPr>
                <w:sz w:val="20"/>
                <w:szCs w:val="20"/>
              </w:rPr>
              <w:t>Clf</w:t>
            </w:r>
            <w:proofErr w:type="spellEnd"/>
            <w:r>
              <w:rPr>
                <w:sz w:val="20"/>
                <w:szCs w:val="20"/>
              </w:rPr>
              <w:t>)</w:t>
            </w:r>
          </w:p>
        </w:tc>
        <w:tc>
          <w:tcPr>
            <w:tcW w:w="2900" w:type="dxa"/>
            <w:vAlign w:val="center"/>
          </w:tcPr>
          <w:p w14:paraId="384C395D" w14:textId="77777777" w:rsidR="008666F9" w:rsidRDefault="008666F9" w:rsidP="00D86803">
            <w:pPr>
              <w:jc w:val="center"/>
              <w:cnfStyle w:val="000000000000" w:firstRow="0" w:lastRow="0" w:firstColumn="0" w:lastColumn="0" w:oddVBand="0" w:evenVBand="0" w:oddHBand="0" w:evenHBand="0" w:firstRowFirstColumn="0" w:firstRowLastColumn="0" w:lastRowFirstColumn="0" w:lastRowLastColumn="0"/>
            </w:pPr>
            <w:r>
              <w:rPr>
                <w:sz w:val="20"/>
                <w:szCs w:val="20"/>
              </w:rPr>
              <w:t>4 classes; Lost: 83 (6.2%)</w:t>
            </w:r>
          </w:p>
        </w:tc>
        <w:tc>
          <w:tcPr>
            <w:tcW w:w="1338" w:type="dxa"/>
            <w:vAlign w:val="center"/>
          </w:tcPr>
          <w:p w14:paraId="5F417F26" w14:textId="77777777" w:rsidR="008666F9" w:rsidRDefault="008666F9" w:rsidP="00D86803">
            <w:pPr>
              <w:jc w:val="center"/>
              <w:cnfStyle w:val="000000000000" w:firstRow="0" w:lastRow="0" w:firstColumn="0" w:lastColumn="0" w:oddVBand="0" w:evenVBand="0" w:oddHBand="0" w:evenHBand="0" w:firstRowFirstColumn="0" w:firstRowLastColumn="0" w:lastRowFirstColumn="0" w:lastRowLastColumn="0"/>
            </w:pPr>
            <w:r>
              <w:rPr>
                <w:sz w:val="20"/>
                <w:szCs w:val="20"/>
              </w:rPr>
              <w:t>6.13:1</w:t>
            </w:r>
          </w:p>
        </w:tc>
        <w:tc>
          <w:tcPr>
            <w:tcW w:w="2900" w:type="dxa"/>
            <w:vAlign w:val="center"/>
          </w:tcPr>
          <w:p w14:paraId="6EB7B0E4" w14:textId="77777777" w:rsidR="008666F9" w:rsidRDefault="008666F9" w:rsidP="00D86803">
            <w:pPr>
              <w:jc w:val="center"/>
              <w:cnfStyle w:val="000000000000" w:firstRow="0" w:lastRow="0" w:firstColumn="0" w:lastColumn="0" w:oddVBand="0" w:evenVBand="0" w:oddHBand="0" w:evenHBand="0" w:firstRowFirstColumn="0" w:firstRowLastColumn="0" w:lastRowFirstColumn="0" w:lastRowLastColumn="0"/>
            </w:pPr>
            <w:r>
              <w:rPr>
                <w:sz w:val="20"/>
                <w:szCs w:val="20"/>
              </w:rPr>
              <w:t>Sparse minority segment</w:t>
            </w:r>
          </w:p>
        </w:tc>
      </w:tr>
      <w:tr w:rsidR="008666F9" w14:paraId="293CAFA3" w14:textId="77777777" w:rsidTr="00D86803">
        <w:trPr>
          <w:cnfStyle w:val="000000100000" w:firstRow="0" w:lastRow="0" w:firstColumn="0" w:lastColumn="0" w:oddVBand="0" w:evenVBand="0" w:oddHBand="1" w:evenHBand="0" w:firstRowFirstColumn="0" w:firstRowLastColumn="0" w:lastRowFirstColumn="0" w:lastRowLastColumn="0"/>
          <w:trHeight w:val="582"/>
        </w:trPr>
        <w:tc>
          <w:tcPr>
            <w:cnfStyle w:val="001000000000" w:firstRow="0" w:lastRow="0" w:firstColumn="1" w:lastColumn="0" w:oddVBand="0" w:evenVBand="0" w:oddHBand="0" w:evenHBand="0" w:firstRowFirstColumn="0" w:firstRowLastColumn="0" w:lastRowFirstColumn="0" w:lastRowLastColumn="0"/>
            <w:tcW w:w="1450" w:type="dxa"/>
            <w:vAlign w:val="center"/>
          </w:tcPr>
          <w:p w14:paraId="5257E625" w14:textId="77777777" w:rsidR="008666F9" w:rsidRDefault="008666F9" w:rsidP="00D86803">
            <w:pPr>
              <w:jc w:val="center"/>
            </w:pPr>
            <w:r>
              <w:rPr>
                <w:sz w:val="20"/>
                <w:szCs w:val="20"/>
              </w:rPr>
              <w:t>Online Retail</w:t>
            </w:r>
          </w:p>
        </w:tc>
        <w:tc>
          <w:tcPr>
            <w:tcW w:w="1450" w:type="dxa"/>
            <w:vAlign w:val="center"/>
          </w:tcPr>
          <w:p w14:paraId="1124F2E9" w14:textId="77777777" w:rsidR="008666F9" w:rsidRDefault="008666F9" w:rsidP="00D86803">
            <w:pPr>
              <w:jc w:val="center"/>
              <w:cnfStyle w:val="000000100000" w:firstRow="0" w:lastRow="0" w:firstColumn="0" w:lastColumn="0" w:oddVBand="0" w:evenVBand="0" w:oddHBand="1" w:evenHBand="0" w:firstRowFirstColumn="0" w:firstRowLastColumn="0" w:lastRowFirstColumn="0" w:lastRowLastColumn="0"/>
            </w:pPr>
            <w:r>
              <w:rPr>
                <w:sz w:val="20"/>
                <w:szCs w:val="20"/>
              </w:rPr>
              <w:t>Spending (Reg)</w:t>
            </w:r>
          </w:p>
        </w:tc>
        <w:tc>
          <w:tcPr>
            <w:tcW w:w="2900" w:type="dxa"/>
            <w:vAlign w:val="center"/>
          </w:tcPr>
          <w:p w14:paraId="51878379" w14:textId="77777777" w:rsidR="008666F9" w:rsidRDefault="008666F9" w:rsidP="00D86803">
            <w:pPr>
              <w:jc w:val="center"/>
              <w:cnfStyle w:val="000000100000" w:firstRow="0" w:lastRow="0" w:firstColumn="0" w:lastColumn="0" w:oddVBand="0" w:evenVBand="0" w:oddHBand="1" w:evenHBand="0" w:firstRowFirstColumn="0" w:firstRowLastColumn="0" w:lastRowFirstColumn="0" w:lastRowLastColumn="0"/>
            </w:pPr>
            <w:r>
              <w:rPr>
                <w:sz w:val="20"/>
                <w:szCs w:val="20"/>
              </w:rPr>
              <w:t>Log-monetary: Mean 5.99, Std 1.04</w:t>
            </w:r>
          </w:p>
        </w:tc>
        <w:tc>
          <w:tcPr>
            <w:tcW w:w="1338" w:type="dxa"/>
            <w:vAlign w:val="center"/>
          </w:tcPr>
          <w:p w14:paraId="56CBA6F3" w14:textId="77777777" w:rsidR="008666F9" w:rsidRDefault="008666F9" w:rsidP="00D86803">
            <w:pPr>
              <w:jc w:val="center"/>
              <w:cnfStyle w:val="000000100000" w:firstRow="0" w:lastRow="0" w:firstColumn="0" w:lastColumn="0" w:oddVBand="0" w:evenVBand="0" w:oddHBand="1" w:evenHBand="0" w:firstRowFirstColumn="0" w:firstRowLastColumn="0" w:lastRowFirstColumn="0" w:lastRowLastColumn="0"/>
            </w:pPr>
            <w:r>
              <w:rPr>
                <w:sz w:val="20"/>
                <w:szCs w:val="20"/>
              </w:rPr>
              <w:t>N/A</w:t>
            </w:r>
          </w:p>
        </w:tc>
        <w:tc>
          <w:tcPr>
            <w:tcW w:w="2900" w:type="dxa"/>
            <w:vAlign w:val="center"/>
          </w:tcPr>
          <w:p w14:paraId="5DD0AAFE" w14:textId="77777777" w:rsidR="008666F9" w:rsidRDefault="008666F9" w:rsidP="00D86803">
            <w:pPr>
              <w:jc w:val="center"/>
              <w:cnfStyle w:val="000000100000" w:firstRow="0" w:lastRow="0" w:firstColumn="0" w:lastColumn="0" w:oddVBand="0" w:evenVBand="0" w:oddHBand="1" w:evenHBand="0" w:firstRowFirstColumn="0" w:firstRowLastColumn="0" w:lastRowFirstColumn="0" w:lastRowLastColumn="0"/>
            </w:pPr>
            <w:r>
              <w:rPr>
                <w:sz w:val="20"/>
                <w:szCs w:val="20"/>
              </w:rPr>
              <w:t>Log-transform applied</w:t>
            </w:r>
          </w:p>
        </w:tc>
      </w:tr>
    </w:tbl>
    <w:p w14:paraId="182AC022" w14:textId="77777777" w:rsidR="008666F9" w:rsidRDefault="008666F9" w:rsidP="00D86803">
      <w:pPr>
        <w:pStyle w:val="QuoteNZ"/>
      </w:pPr>
      <w:r>
        <w:t>Table 6: Label quality analysis across all datasets and targets.</w:t>
      </w:r>
    </w:p>
    <w:p w14:paraId="3B198981" w14:textId="77777777" w:rsidR="008666F9" w:rsidRDefault="008666F9" w:rsidP="00D86803">
      <w:pPr>
        <w:spacing w:after="120" w:line="276" w:lineRule="auto"/>
        <w:ind w:left="1440"/>
        <w:jc w:val="both"/>
      </w:pPr>
      <w:r>
        <w:lastRenderedPageBreak/>
        <w:t xml:space="preserve">The most severe label quality issues were observed in the IBM HR dataset (5.20:1 imbalance requiring SMOTE), the NYC 311 dataset (extreme multi-class imbalance with 8.69:1 ratio between the largest and smallest of the </w:t>
      </w:r>
      <w:proofErr w:type="gramStart"/>
      <w:r>
        <w:t>top-10</w:t>
      </w:r>
      <w:proofErr w:type="gramEnd"/>
      <w:r>
        <w:t xml:space="preserve"> classes), and the Online Retail Lost segment (only 6.2% of customers). The Airbnb </w:t>
      </w:r>
      <w:proofErr w:type="spellStart"/>
      <w:r>
        <w:t>superhost</w:t>
      </w:r>
      <w:proofErr w:type="spellEnd"/>
      <w:r>
        <w:t xml:space="preserve"> label was approximately balanced (1.03:1) and posed minimal label quality concerns. Potential annotation ambiguity was identified in the NYC 311 dataset, where semantically similar complaint types (e.g., 'Noise - Residential' vs. 'Noise - Street/Sidewalk') may be inconsistently labeled by different reporting officers. The IBM HR dataset, being synthetically generated by IBM for educational purposes, may not fully reflect real-world attrition dynamics.</w:t>
      </w:r>
    </w:p>
    <w:p w14:paraId="5DBCF9B2" w14:textId="77777777" w:rsidR="008666F9" w:rsidRDefault="008666F9" w:rsidP="00D86803">
      <w:pPr>
        <w:pStyle w:val="H2NZ"/>
        <w:ind w:left="720"/>
      </w:pPr>
      <w:bookmarkStart w:id="13" w:name="_Toc233335385"/>
      <w:r>
        <w:t>3.5 Feature Engineering</w:t>
      </w:r>
      <w:bookmarkEnd w:id="13"/>
    </w:p>
    <w:p w14:paraId="35C407B8" w14:textId="77777777" w:rsidR="008666F9" w:rsidRDefault="008666F9" w:rsidP="00D86803">
      <w:pPr>
        <w:spacing w:after="120" w:line="276" w:lineRule="auto"/>
        <w:ind w:left="1440"/>
        <w:jc w:val="both"/>
      </w:pPr>
      <w:r>
        <w:t xml:space="preserve">Feature engineering was tailored to each dataset's topological structure. For the Airbnb dataset, 26 irrelevant columns (URLs, free-text descriptions, metadata) were dropped, percentage columns were parsed from string format, </w:t>
      </w:r>
      <w:proofErr w:type="spellStart"/>
      <w:r>
        <w:t>boolean</w:t>
      </w:r>
      <w:proofErr w:type="spellEnd"/>
      <w:r>
        <w:t xml:space="preserve"> columns were encoded as binary indicators, ordinal encoding was applied to </w:t>
      </w:r>
      <w:proofErr w:type="spellStart"/>
      <w:r>
        <w:t>host_response_time</w:t>
      </w:r>
      <w:proofErr w:type="spellEnd"/>
      <w:r>
        <w:t xml:space="preserve">, and one-hot encoding was used for </w:t>
      </w:r>
      <w:proofErr w:type="spellStart"/>
      <w:r>
        <w:t>room_type</w:t>
      </w:r>
      <w:proofErr w:type="spellEnd"/>
      <w:r>
        <w:t xml:space="preserve">, </w:t>
      </w:r>
      <w:proofErr w:type="spellStart"/>
      <w:r>
        <w:t>property_type</w:t>
      </w:r>
      <w:proofErr w:type="spellEnd"/>
      <w:r>
        <w:t xml:space="preserve"> (top 8 categories), and city. The final feature matrix comprised 46 numeric features.</w:t>
      </w:r>
    </w:p>
    <w:p w14:paraId="3C68E075" w14:textId="77777777" w:rsidR="008666F9" w:rsidRDefault="008666F9" w:rsidP="00D86803">
      <w:pPr>
        <w:spacing w:after="120" w:line="276" w:lineRule="auto"/>
        <w:ind w:left="1440"/>
        <w:jc w:val="both"/>
      </w:pPr>
      <w:r>
        <w:t>For the NYC 311 dataset, temporal features were engineered from creation timestamps: hour of day, day of week, month, year, weekend indicator, and business hours indicator. Categorical variables (Borough, Channel Type, Location Type, Status) were one-hot encoded, with rare categories grouped. The final classification feature matrix contained 40 features, and the regression matrix contained 36 features.</w:t>
      </w:r>
    </w:p>
    <w:p w14:paraId="1E77AE57" w14:textId="77777777" w:rsidR="008666F9" w:rsidRDefault="008666F9" w:rsidP="00D86803">
      <w:pPr>
        <w:spacing w:after="120" w:line="276" w:lineRule="auto"/>
        <w:ind w:left="1440"/>
        <w:jc w:val="both"/>
      </w:pPr>
      <w:r>
        <w:t xml:space="preserve">The IBM HR dataset underwent ordinal encoding for </w:t>
      </w:r>
      <w:proofErr w:type="spellStart"/>
      <w:r>
        <w:t>BusinessTravel</w:t>
      </w:r>
      <w:proofErr w:type="spellEnd"/>
      <w:r>
        <w:t xml:space="preserve"> (Non-Travel=0, </w:t>
      </w:r>
      <w:proofErr w:type="spellStart"/>
      <w:r>
        <w:t>Travel_Rarely</w:t>
      </w:r>
      <w:proofErr w:type="spellEnd"/>
      <w:r>
        <w:t xml:space="preserve">=1, </w:t>
      </w:r>
      <w:proofErr w:type="spellStart"/>
      <w:r>
        <w:t>Travel_Frequently</w:t>
      </w:r>
      <w:proofErr w:type="spellEnd"/>
      <w:r>
        <w:t xml:space="preserve">=2) and one-hot encoding for remaining categorical features (Department, </w:t>
      </w:r>
      <w:proofErr w:type="spellStart"/>
      <w:r>
        <w:t>EducationField</w:t>
      </w:r>
      <w:proofErr w:type="spellEnd"/>
      <w:r>
        <w:t xml:space="preserve">, Gender, </w:t>
      </w:r>
      <w:proofErr w:type="spellStart"/>
      <w:r>
        <w:t>JobRole</w:t>
      </w:r>
      <w:proofErr w:type="spellEnd"/>
      <w:r>
        <w:t xml:space="preserve">, </w:t>
      </w:r>
      <w:proofErr w:type="spellStart"/>
      <w:r>
        <w:t>MaritalStatus</w:t>
      </w:r>
      <w:proofErr w:type="spellEnd"/>
      <w:r>
        <w:t xml:space="preserve">, </w:t>
      </w:r>
      <w:proofErr w:type="spellStart"/>
      <w:r>
        <w:t>OverTime</w:t>
      </w:r>
      <w:proofErr w:type="spellEnd"/>
      <w:r>
        <w:t>). Near-constant features (</w:t>
      </w:r>
      <w:proofErr w:type="spellStart"/>
      <w:r>
        <w:t>EmployeeCount</w:t>
      </w:r>
      <w:proofErr w:type="spellEnd"/>
      <w:r>
        <w:t xml:space="preserve">, </w:t>
      </w:r>
      <w:proofErr w:type="spellStart"/>
      <w:r>
        <w:t>StandardHours</w:t>
      </w:r>
      <w:proofErr w:type="spellEnd"/>
      <w:r>
        <w:t xml:space="preserve">, Over18) and the </w:t>
      </w:r>
      <w:proofErr w:type="spellStart"/>
      <w:r>
        <w:t>EmployeeNumber</w:t>
      </w:r>
      <w:proofErr w:type="spellEnd"/>
      <w:r>
        <w:t xml:space="preserve"> identifier were removed. The high correlation between </w:t>
      </w:r>
      <w:proofErr w:type="spellStart"/>
      <w:r>
        <w:t>JobLevel</w:t>
      </w:r>
      <w:proofErr w:type="spellEnd"/>
      <w:r>
        <w:t xml:space="preserve"> and </w:t>
      </w:r>
      <w:proofErr w:type="spellStart"/>
      <w:r>
        <w:t>MonthlyIncome</w:t>
      </w:r>
      <w:proofErr w:type="spellEnd"/>
      <w:r>
        <w:t xml:space="preserve"> (r=0.950) led to the removal of </w:t>
      </w:r>
      <w:proofErr w:type="spellStart"/>
      <w:r>
        <w:t>MonthlyIncome</w:t>
      </w:r>
      <w:proofErr w:type="spellEnd"/>
      <w:r>
        <w:t>, producing 23 final features.</w:t>
      </w:r>
    </w:p>
    <w:p w14:paraId="7067FE2B" w14:textId="77777777" w:rsidR="008666F9" w:rsidRDefault="008666F9" w:rsidP="00D86803">
      <w:pPr>
        <w:spacing w:after="120" w:line="276" w:lineRule="auto"/>
        <w:ind w:left="1440"/>
        <w:jc w:val="both"/>
      </w:pPr>
      <w:r>
        <w:t>The Online Retail dataset required aggregation from transaction-level to customer-level features. Thirteen behavioral features were engineered: recency (days since last purchase), frequency (number of unique invoices), average order value, total quantity, average quantity per order, number of unique products, average unit price, maximum single purchase, standard deviation of order values, number of transactions, country diversity, preferred day of week, and preferred hour of day.</w:t>
      </w:r>
    </w:p>
    <w:p w14:paraId="608EAB29" w14:textId="77777777" w:rsidR="008666F9" w:rsidRDefault="008666F9" w:rsidP="00D86803">
      <w:pPr>
        <w:pStyle w:val="H2NZ"/>
        <w:ind w:left="720"/>
      </w:pPr>
      <w:bookmarkStart w:id="14" w:name="_Toc233335386"/>
      <w:r>
        <w:t>3.6 Class Imbalance Handling</w:t>
      </w:r>
      <w:bookmarkEnd w:id="14"/>
    </w:p>
    <w:p w14:paraId="5C492154" w14:textId="77777777" w:rsidR="008666F9" w:rsidRDefault="008666F9" w:rsidP="00D86803">
      <w:pPr>
        <w:spacing w:after="120" w:line="276" w:lineRule="auto"/>
        <w:ind w:left="1440"/>
        <w:jc w:val="both"/>
      </w:pPr>
      <w:r>
        <w:t xml:space="preserve">The IBM HR dataset exhibited a severe class imbalance with a 5.20:1 ratio of non-attrition to attrition cases. SMOTE (Synthetic Minority Oversampling Technique) was implemented from scratch to address this imbalance. SMOTE generates </w:t>
      </w:r>
      <w:r>
        <w:lastRenderedPageBreak/>
        <w:t>synthetic minority samples by interpolating between existing minority samples and their k-nearest neighbors. For each synthetic sample, a random minority instance is selected, a random neighbor among its k=5 nearest neighbors is chosen, and a new sample is created at a random point along the line segment connecting the two instances. After SMOTE, the training set contained equal numbers of attrition and non-attrition samples.</w:t>
      </w:r>
    </w:p>
    <w:p w14:paraId="7C9080C2" w14:textId="77777777" w:rsidR="008666F9" w:rsidRDefault="008666F9" w:rsidP="00D86803">
      <w:pPr>
        <w:ind w:left="720"/>
      </w:pPr>
      <w:r>
        <w:br w:type="page"/>
      </w:r>
    </w:p>
    <w:p w14:paraId="4EA88C3C" w14:textId="77777777" w:rsidR="008666F9" w:rsidRDefault="008666F9" w:rsidP="002B6E4B">
      <w:pPr>
        <w:pStyle w:val="H1NZ"/>
      </w:pPr>
      <w:bookmarkStart w:id="15" w:name="_Toc233335387"/>
      <w:r>
        <w:lastRenderedPageBreak/>
        <w:t>4. Experimental Setup and Model Development</w:t>
      </w:r>
      <w:bookmarkEnd w:id="15"/>
    </w:p>
    <w:p w14:paraId="3318BA15" w14:textId="77777777" w:rsidR="008666F9" w:rsidRDefault="008666F9" w:rsidP="00542790">
      <w:pPr>
        <w:pStyle w:val="H2NZ"/>
        <w:ind w:left="720"/>
      </w:pPr>
      <w:bookmarkStart w:id="16" w:name="_Toc233335388"/>
      <w:r>
        <w:t>4.1 Algorithm Implementations</w:t>
      </w:r>
      <w:bookmarkEnd w:id="16"/>
    </w:p>
    <w:p w14:paraId="56A77AC3" w14:textId="77777777" w:rsidR="008666F9" w:rsidRDefault="008666F9" w:rsidP="00542790">
      <w:pPr>
        <w:spacing w:after="120" w:line="276" w:lineRule="auto"/>
        <w:ind w:left="1440"/>
        <w:jc w:val="both"/>
      </w:pPr>
      <w:r>
        <w:t>All eight algorithms were implemented from scratch using only NumPy and SciPy, as mandated by the assignment. No scikit-learn or equivalent library was used for any model implementation. The implementations are summarized below.</w:t>
      </w:r>
    </w:p>
    <w:p w14:paraId="721D8173" w14:textId="77777777" w:rsidR="008666F9" w:rsidRDefault="008666F9" w:rsidP="00542790">
      <w:pPr>
        <w:pStyle w:val="H3NZ"/>
        <w:ind w:left="2160"/>
      </w:pPr>
      <w:bookmarkStart w:id="17" w:name="_Toc233335389"/>
      <w:r>
        <w:t xml:space="preserve">4.1.1 </w:t>
      </w:r>
      <w:proofErr w:type="gramStart"/>
      <w:r>
        <w:t>Non-Kernel Methods</w:t>
      </w:r>
      <w:bookmarkEnd w:id="17"/>
      <w:proofErr w:type="gramEnd"/>
    </w:p>
    <w:p w14:paraId="70FC0738" w14:textId="77777777" w:rsidR="008666F9" w:rsidRDefault="008666F9" w:rsidP="00542790">
      <w:pPr>
        <w:spacing w:after="120" w:line="276" w:lineRule="auto"/>
        <w:ind w:left="2880"/>
        <w:jc w:val="both"/>
      </w:pPr>
      <w:r>
        <w:rPr>
          <w:b/>
          <w:bCs/>
        </w:rPr>
        <w:t xml:space="preserve">Linear Regression (Ridge): </w:t>
      </w:r>
      <w:r>
        <w:t xml:space="preserve">Implemented using the closed-form primal solution w = (X^T X + lambda </w:t>
      </w:r>
      <w:proofErr w:type="gramStart"/>
      <w:r>
        <w:t>I)^</w:t>
      </w:r>
      <w:proofErr w:type="gramEnd"/>
      <w:r>
        <w:t>(-1) X^T y, as derived in Lecture 7, Slide 10. Regularization parameter lambda = 1.0. SciPy's solve function was used for numerical stability in matrix inversion.</w:t>
      </w:r>
    </w:p>
    <w:p w14:paraId="0FADE5A9" w14:textId="77777777" w:rsidR="008666F9" w:rsidRDefault="008666F9" w:rsidP="00542790">
      <w:pPr>
        <w:spacing w:after="120" w:line="276" w:lineRule="auto"/>
        <w:ind w:left="2880"/>
        <w:jc w:val="both"/>
      </w:pPr>
      <w:r>
        <w:rPr>
          <w:b/>
          <w:bCs/>
        </w:rPr>
        <w:t xml:space="preserve">Logistic Regression: </w:t>
      </w:r>
      <w:r>
        <w:t>Implemented via gradient descent with a numerically stable sigmoid function. The loss function is binary cross-entropy with L2 regularization. Multi-class classification uses the one-vs-rest strategy. Learning rate = 0.05, iterations = 300, regularization lambda = 0.01.</w:t>
      </w:r>
    </w:p>
    <w:p w14:paraId="1D5030AE" w14:textId="77777777" w:rsidR="008666F9" w:rsidRDefault="008666F9" w:rsidP="00542790">
      <w:pPr>
        <w:spacing w:after="120" w:line="276" w:lineRule="auto"/>
        <w:ind w:left="2880"/>
        <w:jc w:val="both"/>
      </w:pPr>
      <w:r>
        <w:rPr>
          <w:b/>
          <w:bCs/>
        </w:rPr>
        <w:t xml:space="preserve">K-Nearest Neighbors: </w:t>
      </w:r>
      <w:r>
        <w:t>Implemented with Euclidean distance computation using the expansion ||x-y||^2 = ||x||^2 + ||y||^2 - 2x^T y for efficiency. Batch processing with size 500 prevents memory overflow. k=5 neighbors with majority voting for classification and mean averaging for regression.</w:t>
      </w:r>
    </w:p>
    <w:p w14:paraId="2868441A" w14:textId="77777777" w:rsidR="008666F9" w:rsidRDefault="008666F9" w:rsidP="00542790">
      <w:pPr>
        <w:spacing w:after="120" w:line="276" w:lineRule="auto"/>
        <w:ind w:left="2880"/>
        <w:jc w:val="both"/>
      </w:pPr>
      <w:r>
        <w:rPr>
          <w:b/>
          <w:bCs/>
        </w:rPr>
        <w:t xml:space="preserve">Decision Tree: </w:t>
      </w:r>
      <w:r>
        <w:t>Implemented with Gini impurity for classification splits and MSE reduction for regression splits. Percentile-based threshold selection (15 candidate thresholds per feature) improves efficiency. Maximum depth = 10, minimum samples to split = 5.</w:t>
      </w:r>
    </w:p>
    <w:p w14:paraId="43095876" w14:textId="77777777" w:rsidR="008666F9" w:rsidRDefault="008666F9" w:rsidP="00542790">
      <w:pPr>
        <w:pStyle w:val="H3NZ"/>
        <w:ind w:left="2160"/>
      </w:pPr>
      <w:bookmarkStart w:id="18" w:name="_Toc233335390"/>
      <w:r>
        <w:t>4.1.2 Kernel Methods</w:t>
      </w:r>
      <w:bookmarkEnd w:id="18"/>
    </w:p>
    <w:p w14:paraId="5893777D" w14:textId="77777777" w:rsidR="008666F9" w:rsidRDefault="008666F9" w:rsidP="00542790">
      <w:pPr>
        <w:spacing w:after="120" w:line="276" w:lineRule="auto"/>
        <w:ind w:left="2880"/>
        <w:jc w:val="both"/>
      </w:pPr>
      <w:r>
        <w:rPr>
          <w:b/>
          <w:bCs/>
        </w:rPr>
        <w:t xml:space="preserve">Kernel Ridge Regression (KRR): </w:t>
      </w:r>
      <w:r>
        <w:t xml:space="preserve">Implemented using the dual formulation from Lecture 7, Slides 13-16. The kernel matrix K is computed where </w:t>
      </w:r>
      <w:proofErr w:type="spellStart"/>
      <w:r>
        <w:t>K_ij</w:t>
      </w:r>
      <w:proofErr w:type="spellEnd"/>
      <w:r>
        <w:t xml:space="preserve"> = </w:t>
      </w:r>
      <w:proofErr w:type="gramStart"/>
      <w:r>
        <w:t>k(</w:t>
      </w:r>
      <w:proofErr w:type="spellStart"/>
      <w:proofErr w:type="gramEnd"/>
      <w:r>
        <w:t>x^i</w:t>
      </w:r>
      <w:proofErr w:type="spellEnd"/>
      <w:r>
        <w:t xml:space="preserve">, </w:t>
      </w:r>
      <w:proofErr w:type="spellStart"/>
      <w:r>
        <w:t>x^j</w:t>
      </w:r>
      <w:proofErr w:type="spellEnd"/>
      <w:r>
        <w:t xml:space="preserve">), and the dual coefficients are obtained as alpha = (K + lambda </w:t>
      </w:r>
      <w:proofErr w:type="gramStart"/>
      <w:r>
        <w:t>I)^</w:t>
      </w:r>
      <w:proofErr w:type="gramEnd"/>
      <w:r>
        <w:t xml:space="preserve">(-1) y. Prediction on new points follows g(x) = </w:t>
      </w:r>
      <w:proofErr w:type="spellStart"/>
      <w:r>
        <w:t>sum_i</w:t>
      </w:r>
      <w:proofErr w:type="spellEnd"/>
      <w:r>
        <w:t xml:space="preserve"> </w:t>
      </w:r>
      <w:proofErr w:type="spellStart"/>
      <w:r>
        <w:t>alpha_i</w:t>
      </w:r>
      <w:proofErr w:type="spellEnd"/>
      <w:r>
        <w:t xml:space="preserve"> </w:t>
      </w:r>
      <w:proofErr w:type="gramStart"/>
      <w:r>
        <w:t>k(</w:t>
      </w:r>
      <w:proofErr w:type="gramEnd"/>
      <w:r>
        <w:t xml:space="preserve">x, </w:t>
      </w:r>
      <w:proofErr w:type="spellStart"/>
      <w:r>
        <w:t>x^i</w:t>
      </w:r>
      <w:proofErr w:type="spellEnd"/>
      <w:r>
        <w:t>). Three kernel types were evaluated: Linear, Polynomial (degree 3), and RBF (Gaussian with gamma = 1/(2d) where d is the number of features).</w:t>
      </w:r>
    </w:p>
    <w:p w14:paraId="2C5BE156" w14:textId="77777777" w:rsidR="008666F9" w:rsidRDefault="008666F9" w:rsidP="00542790">
      <w:pPr>
        <w:spacing w:after="120" w:line="276" w:lineRule="auto"/>
        <w:ind w:left="2880"/>
        <w:jc w:val="both"/>
      </w:pPr>
      <w:r>
        <w:rPr>
          <w:b/>
          <w:bCs/>
        </w:rPr>
        <w:t xml:space="preserve">Kernel SVM: </w:t>
      </w:r>
      <w:r>
        <w:t>Implemented using the simplified Sequential Minimal Optimization (SMO) algorithm. The algorithm iteratively selects pairs of dual variables and optimizes them while respecting KKT conditions and box constraints [0, C]. C=1.0, max iterations = 30. Multi-class classification uses the one-vs-rest strategy.</w:t>
      </w:r>
    </w:p>
    <w:p w14:paraId="5BE05B6F" w14:textId="77777777" w:rsidR="008666F9" w:rsidRDefault="008666F9" w:rsidP="00542790">
      <w:pPr>
        <w:spacing w:after="120" w:line="276" w:lineRule="auto"/>
        <w:ind w:left="2880"/>
        <w:jc w:val="both"/>
      </w:pPr>
      <w:r>
        <w:rPr>
          <w:b/>
          <w:bCs/>
        </w:rPr>
        <w:t xml:space="preserve">Kernel KNN: </w:t>
      </w:r>
      <w:r>
        <w:t>Implemented using the kernel-induced distance: d^2(</w:t>
      </w:r>
      <w:proofErr w:type="spellStart"/>
      <w:proofErr w:type="gramStart"/>
      <w:r>
        <w:t>x,z</w:t>
      </w:r>
      <w:proofErr w:type="spellEnd"/>
      <w:proofErr w:type="gramEnd"/>
      <w:r>
        <w:t>) = k(</w:t>
      </w:r>
      <w:proofErr w:type="spellStart"/>
      <w:proofErr w:type="gramStart"/>
      <w:r>
        <w:t>x,x</w:t>
      </w:r>
      <w:proofErr w:type="spellEnd"/>
      <w:proofErr w:type="gramEnd"/>
      <w:r>
        <w:t>) + k(</w:t>
      </w:r>
      <w:proofErr w:type="spellStart"/>
      <w:proofErr w:type="gramStart"/>
      <w:r>
        <w:t>z,z</w:t>
      </w:r>
      <w:proofErr w:type="spellEnd"/>
      <w:proofErr w:type="gramEnd"/>
      <w:r>
        <w:t>) - 2k(</w:t>
      </w:r>
      <w:proofErr w:type="spellStart"/>
      <w:proofErr w:type="gramStart"/>
      <w:r>
        <w:t>x,z</w:t>
      </w:r>
      <w:proofErr w:type="spellEnd"/>
      <w:proofErr w:type="gramEnd"/>
      <w:r>
        <w:t xml:space="preserve">). This avoids explicit feature </w:t>
      </w:r>
      <w:r>
        <w:lastRenderedPageBreak/>
        <w:t>mapping while computing distances in the kernel-induced feature space. k=5 neighbors with majority voting.</w:t>
      </w:r>
    </w:p>
    <w:p w14:paraId="49209E32" w14:textId="77777777" w:rsidR="008666F9" w:rsidRDefault="008666F9" w:rsidP="00B12E2D">
      <w:pPr>
        <w:spacing w:after="120" w:line="276" w:lineRule="auto"/>
        <w:ind w:left="2880"/>
        <w:jc w:val="both"/>
      </w:pPr>
      <w:r>
        <w:rPr>
          <w:b/>
          <w:bCs/>
        </w:rPr>
        <w:t xml:space="preserve">KPCA + Logistic Regression: </w:t>
      </w:r>
      <w:r>
        <w:t xml:space="preserve">Kernel PCA is implemented by computing the centered kernel matrix and performing </w:t>
      </w:r>
      <w:proofErr w:type="spellStart"/>
      <w:r>
        <w:t>eigendecomposition</w:t>
      </w:r>
      <w:proofErr w:type="spellEnd"/>
      <w:r>
        <w:t xml:space="preserve">. The top </w:t>
      </w:r>
      <w:proofErr w:type="spellStart"/>
      <w:r>
        <w:t>n_components</w:t>
      </w:r>
      <w:proofErr w:type="spellEnd"/>
      <w:r>
        <w:t xml:space="preserve"> eigenvectors (scaled by 1/sqrt(eigenvalue)) </w:t>
      </w:r>
      <w:proofErr w:type="gramStart"/>
      <w:r>
        <w:t>define</w:t>
      </w:r>
      <w:proofErr w:type="gramEnd"/>
      <w:r>
        <w:t xml:space="preserve"> the projection. The projected features are then fed to the Logistic Regression classifier. </w:t>
      </w:r>
      <w:proofErr w:type="spellStart"/>
      <w:r>
        <w:t>n_components</w:t>
      </w:r>
      <w:proofErr w:type="spellEnd"/>
      <w:r>
        <w:t xml:space="preserve"> = </w:t>
      </w:r>
      <w:proofErr w:type="gramStart"/>
      <w:r>
        <w:t>min(</w:t>
      </w:r>
      <w:proofErr w:type="gramEnd"/>
      <w:r>
        <w:t>30, n-1, d).</w:t>
      </w:r>
    </w:p>
    <w:p w14:paraId="0361BB16" w14:textId="77777777" w:rsidR="008666F9" w:rsidRDefault="008666F9" w:rsidP="00542790">
      <w:pPr>
        <w:pStyle w:val="H2NZ"/>
        <w:ind w:left="720"/>
      </w:pPr>
      <w:bookmarkStart w:id="19" w:name="_Toc233335391"/>
      <w:r>
        <w:t>4.2 Kernel Functions</w:t>
      </w:r>
      <w:bookmarkEnd w:id="19"/>
    </w:p>
    <w:p w14:paraId="5752E314" w14:textId="77777777" w:rsidR="008666F9" w:rsidRDefault="008666F9" w:rsidP="00542790">
      <w:pPr>
        <w:spacing w:after="120" w:line="276" w:lineRule="auto"/>
        <w:ind w:left="1440"/>
        <w:jc w:val="both"/>
      </w:pPr>
      <w:r>
        <w:t>Three kernel functions were implemented following the definitions from Lecture 7, Slide 9:</w:t>
      </w:r>
    </w:p>
    <w:tbl>
      <w:tblPr>
        <w:tblStyle w:val="GridTable4"/>
        <w:tblW w:w="9809" w:type="dxa"/>
        <w:tblLook w:val="04A0" w:firstRow="1" w:lastRow="0" w:firstColumn="1" w:lastColumn="0" w:noHBand="0" w:noVBand="1"/>
      </w:tblPr>
      <w:tblGrid>
        <w:gridCol w:w="1886"/>
        <w:gridCol w:w="4779"/>
        <w:gridCol w:w="3144"/>
      </w:tblGrid>
      <w:tr w:rsidR="008666F9" w14:paraId="247B6695" w14:textId="77777777" w:rsidTr="00205EC7">
        <w:trPr>
          <w:cnfStyle w:val="100000000000" w:firstRow="1" w:lastRow="0" w:firstColumn="0" w:lastColumn="0" w:oddVBand="0" w:evenVBand="0" w:oddHBand="0" w:evenHBand="0" w:firstRowFirstColumn="0" w:firstRowLastColumn="0" w:lastRowFirstColumn="0" w:lastRowLastColumn="0"/>
          <w:trHeight w:val="553"/>
        </w:trPr>
        <w:tc>
          <w:tcPr>
            <w:cnfStyle w:val="001000000000" w:firstRow="0" w:lastRow="0" w:firstColumn="1" w:lastColumn="0" w:oddVBand="0" w:evenVBand="0" w:oddHBand="0" w:evenHBand="0" w:firstRowFirstColumn="0" w:firstRowLastColumn="0" w:lastRowFirstColumn="0" w:lastRowLastColumn="0"/>
            <w:tcW w:w="1886" w:type="dxa"/>
            <w:vAlign w:val="center"/>
          </w:tcPr>
          <w:p w14:paraId="21DE56ED" w14:textId="77777777" w:rsidR="008666F9" w:rsidRDefault="008666F9" w:rsidP="00205EC7">
            <w:pPr>
              <w:jc w:val="center"/>
            </w:pPr>
            <w:r>
              <w:rPr>
                <w:color w:val="FFFFFF"/>
                <w:sz w:val="20"/>
                <w:szCs w:val="20"/>
              </w:rPr>
              <w:t>Kernel</w:t>
            </w:r>
          </w:p>
        </w:tc>
        <w:tc>
          <w:tcPr>
            <w:tcW w:w="4779" w:type="dxa"/>
            <w:vAlign w:val="center"/>
          </w:tcPr>
          <w:p w14:paraId="69B981B6" w14:textId="77777777" w:rsidR="008666F9" w:rsidRDefault="008666F9" w:rsidP="00205EC7">
            <w:pPr>
              <w:jc w:val="center"/>
              <w:cnfStyle w:val="100000000000" w:firstRow="1" w:lastRow="0" w:firstColumn="0" w:lastColumn="0" w:oddVBand="0" w:evenVBand="0" w:oddHBand="0" w:evenHBand="0" w:firstRowFirstColumn="0" w:firstRowLastColumn="0" w:lastRowFirstColumn="0" w:lastRowLastColumn="0"/>
            </w:pPr>
            <w:r>
              <w:rPr>
                <w:color w:val="FFFFFF"/>
                <w:sz w:val="20"/>
                <w:szCs w:val="20"/>
              </w:rPr>
              <w:t>Formula</w:t>
            </w:r>
          </w:p>
        </w:tc>
        <w:tc>
          <w:tcPr>
            <w:tcW w:w="3144" w:type="dxa"/>
            <w:vAlign w:val="center"/>
          </w:tcPr>
          <w:p w14:paraId="0CB20520" w14:textId="77777777" w:rsidR="008666F9" w:rsidRDefault="008666F9" w:rsidP="00205EC7">
            <w:pPr>
              <w:jc w:val="center"/>
              <w:cnfStyle w:val="100000000000" w:firstRow="1" w:lastRow="0" w:firstColumn="0" w:lastColumn="0" w:oddVBand="0" w:evenVBand="0" w:oddHBand="0" w:evenHBand="0" w:firstRowFirstColumn="0" w:firstRowLastColumn="0" w:lastRowFirstColumn="0" w:lastRowLastColumn="0"/>
            </w:pPr>
            <w:r>
              <w:rPr>
                <w:color w:val="FFFFFF"/>
                <w:sz w:val="20"/>
                <w:szCs w:val="20"/>
              </w:rPr>
              <w:t>Parameters</w:t>
            </w:r>
          </w:p>
        </w:tc>
      </w:tr>
      <w:tr w:rsidR="008666F9" w14:paraId="4AF78C9F" w14:textId="77777777" w:rsidTr="00205EC7">
        <w:trPr>
          <w:cnfStyle w:val="000000100000" w:firstRow="0" w:lastRow="0" w:firstColumn="0" w:lastColumn="0" w:oddVBand="0" w:evenVBand="0" w:oddHBand="1" w:evenHBand="0" w:firstRowFirstColumn="0" w:firstRowLastColumn="0" w:lastRowFirstColumn="0" w:lastRowLastColumn="0"/>
          <w:trHeight w:val="553"/>
        </w:trPr>
        <w:tc>
          <w:tcPr>
            <w:cnfStyle w:val="001000000000" w:firstRow="0" w:lastRow="0" w:firstColumn="1" w:lastColumn="0" w:oddVBand="0" w:evenVBand="0" w:oddHBand="0" w:evenHBand="0" w:firstRowFirstColumn="0" w:firstRowLastColumn="0" w:lastRowFirstColumn="0" w:lastRowLastColumn="0"/>
            <w:tcW w:w="1886" w:type="dxa"/>
            <w:vAlign w:val="center"/>
          </w:tcPr>
          <w:p w14:paraId="2D1B2052" w14:textId="77777777" w:rsidR="008666F9" w:rsidRDefault="008666F9" w:rsidP="00205EC7">
            <w:pPr>
              <w:jc w:val="center"/>
            </w:pPr>
            <w:r>
              <w:rPr>
                <w:sz w:val="20"/>
                <w:szCs w:val="20"/>
              </w:rPr>
              <w:t>Linear</w:t>
            </w:r>
          </w:p>
        </w:tc>
        <w:tc>
          <w:tcPr>
            <w:tcW w:w="4779" w:type="dxa"/>
            <w:vAlign w:val="center"/>
          </w:tcPr>
          <w:p w14:paraId="04B3BA7E" w14:textId="61AED2C8" w:rsidR="008666F9" w:rsidRPr="00205EC7" w:rsidRDefault="00205EC7" w:rsidP="00205EC7">
            <w:pPr>
              <w:jc w:val="center"/>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k</m:t>
                </m:r>
                <m:d>
                  <m:dPr>
                    <m:ctrlPr>
                      <w:rPr>
                        <w:rFonts w:ascii="Cambria Math" w:hAnsi="Cambria Math"/>
                      </w:rPr>
                    </m:ctrlPr>
                  </m:dPr>
                  <m:e>
                    <m:r>
                      <w:rPr>
                        <w:rFonts w:ascii="Cambria Math" w:hAnsi="Cambria Math"/>
                      </w:rPr>
                      <m:t>x,x'</m:t>
                    </m:r>
                  </m:e>
                </m:d>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T</m:t>
                    </m:r>
                  </m:sup>
                </m:sSup>
                <m:r>
                  <w:rPr>
                    <w:rFonts w:ascii="Cambria Math" w:hAnsi="Cambria Math"/>
                  </w:rPr>
                  <m:t>x'+c</m:t>
                </m:r>
              </m:oMath>
            </m:oMathPara>
          </w:p>
        </w:tc>
        <w:tc>
          <w:tcPr>
            <w:tcW w:w="3144" w:type="dxa"/>
            <w:vAlign w:val="center"/>
          </w:tcPr>
          <w:p w14:paraId="7E0618EF" w14:textId="77777777" w:rsidR="008666F9" w:rsidRDefault="008666F9" w:rsidP="00205EC7">
            <w:pPr>
              <w:jc w:val="center"/>
              <w:cnfStyle w:val="000000100000" w:firstRow="0" w:lastRow="0" w:firstColumn="0" w:lastColumn="0" w:oddVBand="0" w:evenVBand="0" w:oddHBand="1" w:evenHBand="0" w:firstRowFirstColumn="0" w:firstRowLastColumn="0" w:lastRowFirstColumn="0" w:lastRowLastColumn="0"/>
            </w:pPr>
            <w:r>
              <w:rPr>
                <w:sz w:val="20"/>
                <w:szCs w:val="20"/>
              </w:rPr>
              <w:t>c = 0</w:t>
            </w:r>
          </w:p>
        </w:tc>
      </w:tr>
      <w:tr w:rsidR="008666F9" w14:paraId="7A61B066" w14:textId="77777777" w:rsidTr="00205EC7">
        <w:trPr>
          <w:trHeight w:val="553"/>
        </w:trPr>
        <w:tc>
          <w:tcPr>
            <w:cnfStyle w:val="001000000000" w:firstRow="0" w:lastRow="0" w:firstColumn="1" w:lastColumn="0" w:oddVBand="0" w:evenVBand="0" w:oddHBand="0" w:evenHBand="0" w:firstRowFirstColumn="0" w:firstRowLastColumn="0" w:lastRowFirstColumn="0" w:lastRowLastColumn="0"/>
            <w:tcW w:w="1886" w:type="dxa"/>
            <w:vAlign w:val="center"/>
          </w:tcPr>
          <w:p w14:paraId="15DA9D16" w14:textId="77777777" w:rsidR="008666F9" w:rsidRDefault="008666F9" w:rsidP="00205EC7">
            <w:pPr>
              <w:jc w:val="center"/>
            </w:pPr>
            <w:r>
              <w:rPr>
                <w:sz w:val="20"/>
                <w:szCs w:val="20"/>
              </w:rPr>
              <w:t>Polynomial</w:t>
            </w:r>
          </w:p>
        </w:tc>
        <w:tc>
          <w:tcPr>
            <w:tcW w:w="4779" w:type="dxa"/>
            <w:vAlign w:val="center"/>
          </w:tcPr>
          <w:p w14:paraId="7EC908FD" w14:textId="4D1AB3C8" w:rsidR="008666F9" w:rsidRPr="00205EC7" w:rsidRDefault="00205EC7" w:rsidP="00205EC7">
            <w:pPr>
              <w:jc w:val="center"/>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k</m:t>
                </m:r>
                <m:d>
                  <m:dPr>
                    <m:ctrlPr>
                      <w:rPr>
                        <w:rFonts w:ascii="Cambria Math" w:hAnsi="Cambria Math"/>
                      </w:rPr>
                    </m:ctrlPr>
                  </m:dPr>
                  <m:e>
                    <m:r>
                      <w:rPr>
                        <w:rFonts w:ascii="Cambria Math" w:hAnsi="Cambria Math"/>
                      </w:rPr>
                      <m:t>x,x'</m:t>
                    </m:r>
                  </m:e>
                </m:d>
                <m: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α </m:t>
                        </m:r>
                        <m:sSup>
                          <m:sSupPr>
                            <m:ctrlPr>
                              <w:rPr>
                                <w:rFonts w:ascii="Cambria Math" w:hAnsi="Cambria Math"/>
                              </w:rPr>
                            </m:ctrlPr>
                          </m:sSupPr>
                          <m:e>
                            <m:r>
                              <w:rPr>
                                <w:rFonts w:ascii="Cambria Math" w:hAnsi="Cambria Math"/>
                              </w:rPr>
                              <m:t>x</m:t>
                            </m:r>
                          </m:e>
                          <m:sup>
                            <m:r>
                              <w:rPr>
                                <w:rFonts w:ascii="Cambria Math" w:hAnsi="Cambria Math"/>
                              </w:rPr>
                              <m:t>T</m:t>
                            </m:r>
                          </m:sup>
                        </m:sSup>
                        <m:r>
                          <w:rPr>
                            <w:rFonts w:ascii="Cambria Math" w:hAnsi="Cambria Math"/>
                          </w:rPr>
                          <m:t>x'+c</m:t>
                        </m:r>
                      </m:e>
                    </m:d>
                  </m:e>
                  <m:sup>
                    <m:r>
                      <w:rPr>
                        <w:rFonts w:ascii="Cambria Math" w:hAnsi="Cambria Math"/>
                      </w:rPr>
                      <m:t>d</m:t>
                    </m:r>
                  </m:sup>
                </m:sSup>
              </m:oMath>
            </m:oMathPara>
          </w:p>
        </w:tc>
        <w:tc>
          <w:tcPr>
            <w:tcW w:w="3144" w:type="dxa"/>
            <w:vAlign w:val="center"/>
          </w:tcPr>
          <w:p w14:paraId="016AD45D" w14:textId="77777777" w:rsidR="008666F9" w:rsidRDefault="008666F9" w:rsidP="00205EC7">
            <w:pPr>
              <w:jc w:val="center"/>
              <w:cnfStyle w:val="000000000000" w:firstRow="0" w:lastRow="0" w:firstColumn="0" w:lastColumn="0" w:oddVBand="0" w:evenVBand="0" w:oddHBand="0" w:evenHBand="0" w:firstRowFirstColumn="0" w:firstRowLastColumn="0" w:lastRowFirstColumn="0" w:lastRowLastColumn="0"/>
            </w:pPr>
            <w:r>
              <w:rPr>
                <w:sz w:val="20"/>
                <w:szCs w:val="20"/>
              </w:rPr>
              <w:t>d=3, alpha=1, c=1</w:t>
            </w:r>
          </w:p>
        </w:tc>
      </w:tr>
      <w:tr w:rsidR="008666F9" w14:paraId="253C2794" w14:textId="77777777" w:rsidTr="00205EC7">
        <w:trPr>
          <w:cnfStyle w:val="000000100000" w:firstRow="0" w:lastRow="0" w:firstColumn="0" w:lastColumn="0" w:oddVBand="0" w:evenVBand="0" w:oddHBand="1" w:evenHBand="0" w:firstRowFirstColumn="0" w:firstRowLastColumn="0" w:lastRowFirstColumn="0" w:lastRowLastColumn="0"/>
          <w:trHeight w:val="553"/>
        </w:trPr>
        <w:tc>
          <w:tcPr>
            <w:cnfStyle w:val="001000000000" w:firstRow="0" w:lastRow="0" w:firstColumn="1" w:lastColumn="0" w:oddVBand="0" w:evenVBand="0" w:oddHBand="0" w:evenHBand="0" w:firstRowFirstColumn="0" w:firstRowLastColumn="0" w:lastRowFirstColumn="0" w:lastRowLastColumn="0"/>
            <w:tcW w:w="1886" w:type="dxa"/>
            <w:vAlign w:val="center"/>
          </w:tcPr>
          <w:p w14:paraId="10B9373D" w14:textId="77777777" w:rsidR="008666F9" w:rsidRDefault="008666F9" w:rsidP="00205EC7">
            <w:pPr>
              <w:jc w:val="center"/>
            </w:pPr>
            <w:r>
              <w:rPr>
                <w:sz w:val="20"/>
                <w:szCs w:val="20"/>
              </w:rPr>
              <w:t>RBF (Gaussian)</w:t>
            </w:r>
          </w:p>
        </w:tc>
        <w:tc>
          <w:tcPr>
            <w:tcW w:w="4779" w:type="dxa"/>
            <w:vAlign w:val="center"/>
          </w:tcPr>
          <w:p w14:paraId="2C88D9AE" w14:textId="09E2B468" w:rsidR="008666F9" w:rsidRPr="00205EC7" w:rsidRDefault="00205EC7" w:rsidP="00205EC7">
            <w:pPr>
              <w:jc w:val="center"/>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k</m:t>
                </m:r>
                <m:d>
                  <m:dPr>
                    <m:ctrlPr>
                      <w:rPr>
                        <w:rFonts w:ascii="Cambria Math" w:hAnsi="Cambria Math"/>
                      </w:rPr>
                    </m:ctrlPr>
                  </m:dPr>
                  <m:e>
                    <m:r>
                      <w:rPr>
                        <w:rFonts w:ascii="Cambria Math" w:hAnsi="Cambria Math"/>
                      </w:rPr>
                      <m:t>x,x'</m:t>
                    </m:r>
                  </m:e>
                </m:d>
                <m:r>
                  <w:rPr>
                    <w:rFonts w:ascii="Cambria Math" w:hAnsi="Cambria Math"/>
                  </w:rPr>
                  <m:t>=</m:t>
                </m:r>
                <m:func>
                  <m:funcPr>
                    <m:ctrlPr>
                      <w:rPr>
                        <w:rFonts w:ascii="Cambria Math" w:hAnsi="Cambria Math"/>
                      </w:rPr>
                    </m:ctrlPr>
                  </m:funcPr>
                  <m:fName>
                    <m:r>
                      <m:rPr>
                        <m:sty m:val="p"/>
                      </m:rPr>
                      <w:rPr>
                        <w:rFonts w:ascii="Cambria Math" w:hAnsi="Cambria Math"/>
                      </w:rPr>
                      <m:t>exp</m:t>
                    </m:r>
                  </m:fName>
                  <m:e>
                    <m:r>
                      <w:rPr>
                        <w:rFonts w:ascii="Cambria Math" w:hAnsi="Cambria Math"/>
                      </w:rPr>
                      <m:t>​</m:t>
                    </m:r>
                  </m:e>
                </m:func>
                <m:d>
                  <m:dPr>
                    <m:ctrlPr>
                      <w:rPr>
                        <w:rFonts w:ascii="Cambria Math" w:hAnsi="Cambria Math"/>
                      </w:rPr>
                    </m:ctrlPr>
                  </m:dPr>
                  <m:e>
                    <m:r>
                      <w:rPr>
                        <w:rFonts w:ascii="Cambria Math" w:hAnsi="Cambria Math"/>
                      </w:rPr>
                      <m:t>-</m:t>
                    </m:r>
                    <m:f>
                      <m:fPr>
                        <m:ctrlPr>
                          <w:rPr>
                            <w:rFonts w:ascii="Cambria Math" w:hAnsi="Cambria Math"/>
                          </w:rPr>
                        </m:ctrlPr>
                      </m:fPr>
                      <m:num>
                        <m:sSup>
                          <m:sSupPr>
                            <m:ctrlPr>
                              <w:rPr>
                                <w:rFonts w:ascii="Cambria Math" w:hAnsi="Cambria Math"/>
                              </w:rPr>
                            </m:ctrlPr>
                          </m:sSupPr>
                          <m:e>
                            <m:d>
                              <m:dPr>
                                <m:begChr m:val="‖"/>
                                <m:endChr m:val="‖"/>
                                <m:ctrlPr>
                                  <w:rPr>
                                    <w:rFonts w:ascii="Cambria Math" w:hAnsi="Cambria Math"/>
                                  </w:rPr>
                                </m:ctrlPr>
                              </m:dPr>
                              <m:e>
                                <m:r>
                                  <w:rPr>
                                    <w:rFonts w:ascii="Cambria Math" w:hAnsi="Cambria Math"/>
                                  </w:rPr>
                                  <m:t>x-x'</m:t>
                                </m:r>
                              </m:e>
                            </m:d>
                          </m:e>
                          <m:sup>
                            <m:r>
                              <w:rPr>
                                <w:rFonts w:ascii="Cambria Math" w:hAnsi="Cambria Math"/>
                              </w:rPr>
                              <m:t>2</m:t>
                            </m:r>
                          </m:sup>
                        </m:sSup>
                      </m:num>
                      <m:den>
                        <m:r>
                          <w:rPr>
                            <w:rFonts w:ascii="Cambria Math" w:hAnsi="Cambria Math"/>
                          </w:rPr>
                          <m:t>2</m:t>
                        </m:r>
                        <m:sSup>
                          <m:sSupPr>
                            <m:ctrlPr>
                              <w:rPr>
                                <w:rFonts w:ascii="Cambria Math" w:hAnsi="Cambria Math"/>
                              </w:rPr>
                            </m:ctrlPr>
                          </m:sSupPr>
                          <m:e>
                            <m:r>
                              <w:rPr>
                                <w:rFonts w:ascii="Cambria Math" w:hAnsi="Cambria Math"/>
                              </w:rPr>
                              <m:t>σ</m:t>
                            </m:r>
                          </m:e>
                          <m:sup>
                            <m:r>
                              <w:rPr>
                                <w:rFonts w:ascii="Cambria Math" w:hAnsi="Cambria Math"/>
                              </w:rPr>
                              <m:t>2</m:t>
                            </m:r>
                          </m:sup>
                        </m:sSup>
                      </m:den>
                    </m:f>
                  </m:e>
                </m:d>
              </m:oMath>
            </m:oMathPara>
          </w:p>
        </w:tc>
        <w:tc>
          <w:tcPr>
            <w:tcW w:w="3144" w:type="dxa"/>
            <w:vAlign w:val="center"/>
          </w:tcPr>
          <w:p w14:paraId="1913BCBC" w14:textId="77777777" w:rsidR="008666F9" w:rsidRDefault="008666F9" w:rsidP="00205EC7">
            <w:pPr>
              <w:jc w:val="center"/>
              <w:cnfStyle w:val="000000100000" w:firstRow="0" w:lastRow="0" w:firstColumn="0" w:lastColumn="0" w:oddVBand="0" w:evenVBand="0" w:oddHBand="1" w:evenHBand="0" w:firstRowFirstColumn="0" w:firstRowLastColumn="0" w:lastRowFirstColumn="0" w:lastRowLastColumn="0"/>
            </w:pPr>
            <w:r>
              <w:rPr>
                <w:sz w:val="20"/>
                <w:szCs w:val="20"/>
              </w:rPr>
              <w:t>sigma = sqrt(d)</w:t>
            </w:r>
          </w:p>
        </w:tc>
      </w:tr>
    </w:tbl>
    <w:p w14:paraId="0FC723D9" w14:textId="77777777" w:rsidR="008666F9" w:rsidRDefault="008666F9" w:rsidP="00797750">
      <w:pPr>
        <w:pStyle w:val="QuoteNZ"/>
      </w:pPr>
      <w:r>
        <w:t>Table 7: Kernel functions implemented with their parameters.</w:t>
      </w:r>
    </w:p>
    <w:p w14:paraId="65B6EF75" w14:textId="77777777" w:rsidR="008666F9" w:rsidRDefault="008666F9" w:rsidP="00542790">
      <w:pPr>
        <w:spacing w:after="120" w:line="276" w:lineRule="auto"/>
        <w:ind w:left="1440"/>
        <w:jc w:val="both"/>
      </w:pPr>
      <w:r>
        <w:t xml:space="preserve">Note: The RBF kernel is equivalently expressed as </w:t>
      </w:r>
      <w:proofErr w:type="gramStart"/>
      <w:r>
        <w:t>exp(</w:t>
      </w:r>
      <w:proofErr w:type="gramEnd"/>
      <w:r>
        <w:t>-gamma ||x-x'||^2) where gamma = 1</w:t>
      </w:r>
      <w:proofErr w:type="gramStart"/>
      <w:r>
        <w:t>/(</w:t>
      </w:r>
      <w:proofErr w:type="gramEnd"/>
      <w:r>
        <w:t>2 sigma^2). The default sigma = sqrt(d) yields gamma = 1/(2d), where d is the feature dimensionality.</w:t>
      </w:r>
    </w:p>
    <w:p w14:paraId="360D3B1D" w14:textId="77777777" w:rsidR="008666F9" w:rsidRDefault="008666F9" w:rsidP="00542790">
      <w:pPr>
        <w:pStyle w:val="H2NZ"/>
        <w:ind w:left="720"/>
      </w:pPr>
      <w:bookmarkStart w:id="20" w:name="_Toc233335392"/>
      <w:r>
        <w:t>4.3 Evaluation Metrics</w:t>
      </w:r>
      <w:bookmarkEnd w:id="20"/>
    </w:p>
    <w:p w14:paraId="34A198AF" w14:textId="77777777" w:rsidR="008666F9" w:rsidRDefault="008666F9" w:rsidP="00542790">
      <w:pPr>
        <w:spacing w:after="120" w:line="276" w:lineRule="auto"/>
        <w:ind w:left="1440"/>
        <w:jc w:val="both"/>
      </w:pPr>
      <w:r>
        <w:t>Classification tasks were evaluated using accuracy, precision, recall, and F1-score computed in both macro-average and weighted-average modes. Per-class breakdowns were generated for all multi-class problems. Confusion matrices were computed and reported for each model. Regression tasks were evaluated using Mean Squared Error (MSE), Root Mean Squared Error (RMSE), Mean Absolute Error (MAE), and the coefficient of determination (R-squared). All metrics were implemented from scratch without scikit-learn.</w:t>
      </w:r>
    </w:p>
    <w:p w14:paraId="366B408D" w14:textId="77777777" w:rsidR="008666F9" w:rsidRDefault="008666F9" w:rsidP="00542790">
      <w:pPr>
        <w:pStyle w:val="H2NZ"/>
        <w:ind w:left="720"/>
      </w:pPr>
      <w:bookmarkStart w:id="21" w:name="_Toc233335393"/>
      <w:r>
        <w:t>4.4 Experimental Protocol</w:t>
      </w:r>
      <w:bookmarkEnd w:id="21"/>
    </w:p>
    <w:p w14:paraId="4B9825EE" w14:textId="77777777" w:rsidR="008666F9" w:rsidRDefault="008666F9" w:rsidP="00542790">
      <w:pPr>
        <w:spacing w:after="120" w:line="276" w:lineRule="auto"/>
        <w:ind w:left="1440"/>
        <w:jc w:val="both"/>
      </w:pPr>
      <w:r>
        <w:t>Each dataset was split into 80% training and 20% test sets with stratified sampling for classification tasks to preserve class proportions. Feature standardization (zero mean, unit variance) was applied using statistics computed solely from the training set to prevent data leakage. For kernel methods, a subsample of up to 1,200 training examples was used due to the O(n^2) cost of kernel matrix computation and O(n^3) cost of matrix inversion. Kernel methods were tested on a subsample of 80-200 test examples to manage computational requirements.</w:t>
      </w:r>
    </w:p>
    <w:p w14:paraId="7B551744" w14:textId="2B886A08" w:rsidR="008666F9" w:rsidRDefault="008666F9" w:rsidP="00E5181C">
      <w:r>
        <w:br w:type="page"/>
      </w:r>
      <w:r>
        <w:lastRenderedPageBreak/>
        <w:t>5. Results</w:t>
      </w:r>
    </w:p>
    <w:p w14:paraId="0A6A89BC" w14:textId="77777777" w:rsidR="008666F9" w:rsidRDefault="008666F9" w:rsidP="00E5181C">
      <w:pPr>
        <w:pStyle w:val="H2NZ"/>
        <w:ind w:firstLine="720"/>
      </w:pPr>
      <w:bookmarkStart w:id="22" w:name="_Toc233335394"/>
      <w:r>
        <w:t>5.1 Airbnb Results</w:t>
      </w:r>
      <w:bookmarkEnd w:id="22"/>
    </w:p>
    <w:p w14:paraId="3432B8DB" w14:textId="77777777" w:rsidR="008666F9" w:rsidRDefault="008666F9" w:rsidP="00E5181C">
      <w:pPr>
        <w:pStyle w:val="H3NZ"/>
        <w:ind w:left="1440"/>
      </w:pPr>
      <w:bookmarkStart w:id="23" w:name="_Toc233335395"/>
      <w:r>
        <w:t xml:space="preserve">5.1.1 Classification: </w:t>
      </w:r>
      <w:proofErr w:type="spellStart"/>
      <w:r>
        <w:t>Superhost</w:t>
      </w:r>
      <w:proofErr w:type="spellEnd"/>
      <w:r>
        <w:t xml:space="preserve"> Prediction</w:t>
      </w:r>
      <w:bookmarkEnd w:id="23"/>
    </w:p>
    <w:tbl>
      <w:tblPr>
        <w:tblStyle w:val="GridTable4"/>
        <w:tblW w:w="9811" w:type="dxa"/>
        <w:tblLook w:val="04A0" w:firstRow="1" w:lastRow="0" w:firstColumn="1" w:lastColumn="0" w:noHBand="0" w:noVBand="1"/>
      </w:tblPr>
      <w:tblGrid>
        <w:gridCol w:w="2631"/>
        <w:gridCol w:w="1436"/>
        <w:gridCol w:w="1436"/>
        <w:gridCol w:w="1436"/>
        <w:gridCol w:w="1436"/>
        <w:gridCol w:w="1436"/>
      </w:tblGrid>
      <w:tr w:rsidR="008666F9" w14:paraId="5EA03D14" w14:textId="77777777" w:rsidTr="00E5181C">
        <w:trPr>
          <w:cnfStyle w:val="100000000000" w:firstRow="1" w:lastRow="0" w:firstColumn="0" w:lastColumn="0" w:oddVBand="0" w:evenVBand="0" w:oddHBand="0" w:evenHBand="0"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2631" w:type="dxa"/>
            <w:vAlign w:val="center"/>
          </w:tcPr>
          <w:p w14:paraId="18EA6EF2" w14:textId="77777777" w:rsidR="008666F9" w:rsidRDefault="008666F9" w:rsidP="00E5181C">
            <w:pPr>
              <w:jc w:val="center"/>
            </w:pPr>
            <w:r>
              <w:rPr>
                <w:color w:val="FFFFFF"/>
                <w:sz w:val="20"/>
                <w:szCs w:val="20"/>
              </w:rPr>
              <w:t>Model</w:t>
            </w:r>
          </w:p>
        </w:tc>
        <w:tc>
          <w:tcPr>
            <w:tcW w:w="1436" w:type="dxa"/>
            <w:vAlign w:val="center"/>
          </w:tcPr>
          <w:p w14:paraId="74AEF508" w14:textId="77777777" w:rsidR="008666F9" w:rsidRDefault="008666F9" w:rsidP="00E5181C">
            <w:pPr>
              <w:jc w:val="center"/>
              <w:cnfStyle w:val="100000000000" w:firstRow="1" w:lastRow="0" w:firstColumn="0" w:lastColumn="0" w:oddVBand="0" w:evenVBand="0" w:oddHBand="0" w:evenHBand="0" w:firstRowFirstColumn="0" w:firstRowLastColumn="0" w:lastRowFirstColumn="0" w:lastRowLastColumn="0"/>
            </w:pPr>
            <w:r>
              <w:rPr>
                <w:color w:val="FFFFFF"/>
                <w:sz w:val="20"/>
                <w:szCs w:val="20"/>
              </w:rPr>
              <w:t>Accuracy</w:t>
            </w:r>
          </w:p>
        </w:tc>
        <w:tc>
          <w:tcPr>
            <w:tcW w:w="1436" w:type="dxa"/>
            <w:vAlign w:val="center"/>
          </w:tcPr>
          <w:p w14:paraId="76FB19CE" w14:textId="77777777" w:rsidR="008666F9" w:rsidRDefault="008666F9" w:rsidP="00E5181C">
            <w:pPr>
              <w:jc w:val="center"/>
              <w:cnfStyle w:val="100000000000" w:firstRow="1" w:lastRow="0" w:firstColumn="0" w:lastColumn="0" w:oddVBand="0" w:evenVBand="0" w:oddHBand="0" w:evenHBand="0" w:firstRowFirstColumn="0" w:firstRowLastColumn="0" w:lastRowFirstColumn="0" w:lastRowLastColumn="0"/>
            </w:pPr>
            <w:proofErr w:type="spellStart"/>
            <w:r>
              <w:rPr>
                <w:color w:val="FFFFFF"/>
                <w:sz w:val="20"/>
                <w:szCs w:val="20"/>
              </w:rPr>
              <w:t>Prec</w:t>
            </w:r>
            <w:proofErr w:type="spellEnd"/>
            <w:r>
              <w:rPr>
                <w:color w:val="FFFFFF"/>
                <w:sz w:val="20"/>
                <w:szCs w:val="20"/>
              </w:rPr>
              <w:t xml:space="preserve"> (M)</w:t>
            </w:r>
          </w:p>
        </w:tc>
        <w:tc>
          <w:tcPr>
            <w:tcW w:w="1436" w:type="dxa"/>
            <w:vAlign w:val="center"/>
          </w:tcPr>
          <w:p w14:paraId="1A19F53D" w14:textId="77777777" w:rsidR="008666F9" w:rsidRDefault="008666F9" w:rsidP="00E5181C">
            <w:pPr>
              <w:jc w:val="center"/>
              <w:cnfStyle w:val="100000000000" w:firstRow="1" w:lastRow="0" w:firstColumn="0" w:lastColumn="0" w:oddVBand="0" w:evenVBand="0" w:oddHBand="0" w:evenHBand="0" w:firstRowFirstColumn="0" w:firstRowLastColumn="0" w:lastRowFirstColumn="0" w:lastRowLastColumn="0"/>
            </w:pPr>
            <w:r>
              <w:rPr>
                <w:color w:val="FFFFFF"/>
                <w:sz w:val="20"/>
                <w:szCs w:val="20"/>
              </w:rPr>
              <w:t>Rec (M)</w:t>
            </w:r>
          </w:p>
        </w:tc>
        <w:tc>
          <w:tcPr>
            <w:tcW w:w="1436" w:type="dxa"/>
            <w:vAlign w:val="center"/>
          </w:tcPr>
          <w:p w14:paraId="70E1F34F" w14:textId="77777777" w:rsidR="008666F9" w:rsidRDefault="008666F9" w:rsidP="00E5181C">
            <w:pPr>
              <w:jc w:val="center"/>
              <w:cnfStyle w:val="100000000000" w:firstRow="1" w:lastRow="0" w:firstColumn="0" w:lastColumn="0" w:oddVBand="0" w:evenVBand="0" w:oddHBand="0" w:evenHBand="0" w:firstRowFirstColumn="0" w:firstRowLastColumn="0" w:lastRowFirstColumn="0" w:lastRowLastColumn="0"/>
            </w:pPr>
            <w:r>
              <w:rPr>
                <w:color w:val="FFFFFF"/>
                <w:sz w:val="20"/>
                <w:szCs w:val="20"/>
              </w:rPr>
              <w:t>F1 (M)</w:t>
            </w:r>
          </w:p>
        </w:tc>
        <w:tc>
          <w:tcPr>
            <w:tcW w:w="1436" w:type="dxa"/>
            <w:vAlign w:val="center"/>
          </w:tcPr>
          <w:p w14:paraId="274008D9" w14:textId="77777777" w:rsidR="008666F9" w:rsidRDefault="008666F9" w:rsidP="00E5181C">
            <w:pPr>
              <w:jc w:val="center"/>
              <w:cnfStyle w:val="100000000000" w:firstRow="1" w:lastRow="0" w:firstColumn="0" w:lastColumn="0" w:oddVBand="0" w:evenVBand="0" w:oddHBand="0" w:evenHBand="0" w:firstRowFirstColumn="0" w:firstRowLastColumn="0" w:lastRowFirstColumn="0" w:lastRowLastColumn="0"/>
            </w:pPr>
            <w:r>
              <w:rPr>
                <w:color w:val="FFFFFF"/>
                <w:sz w:val="20"/>
                <w:szCs w:val="20"/>
              </w:rPr>
              <w:t>F1 (W)</w:t>
            </w:r>
          </w:p>
        </w:tc>
      </w:tr>
      <w:tr w:rsidR="008666F9" w14:paraId="6D0E975B" w14:textId="77777777" w:rsidTr="00E5181C">
        <w:trPr>
          <w:cnfStyle w:val="000000100000" w:firstRow="0" w:lastRow="0" w:firstColumn="0" w:lastColumn="0" w:oddVBand="0" w:evenVBand="0" w:oddHBand="1" w:evenHBand="0"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2631" w:type="dxa"/>
            <w:vAlign w:val="center"/>
          </w:tcPr>
          <w:p w14:paraId="445416B6" w14:textId="77777777" w:rsidR="008666F9" w:rsidRDefault="008666F9" w:rsidP="00E5181C">
            <w:pPr>
              <w:jc w:val="center"/>
            </w:pPr>
            <w:r>
              <w:rPr>
                <w:sz w:val="20"/>
                <w:szCs w:val="20"/>
              </w:rPr>
              <w:t>Logistic Regression</w:t>
            </w:r>
          </w:p>
        </w:tc>
        <w:tc>
          <w:tcPr>
            <w:tcW w:w="1436" w:type="dxa"/>
            <w:vAlign w:val="center"/>
          </w:tcPr>
          <w:p w14:paraId="68F813EA" w14:textId="77777777" w:rsidR="008666F9" w:rsidRDefault="008666F9" w:rsidP="00E5181C">
            <w:pPr>
              <w:jc w:val="center"/>
              <w:cnfStyle w:val="000000100000" w:firstRow="0" w:lastRow="0" w:firstColumn="0" w:lastColumn="0" w:oddVBand="0" w:evenVBand="0" w:oddHBand="1" w:evenHBand="0" w:firstRowFirstColumn="0" w:firstRowLastColumn="0" w:lastRowFirstColumn="0" w:lastRowLastColumn="0"/>
            </w:pPr>
            <w:r>
              <w:rPr>
                <w:sz w:val="20"/>
                <w:szCs w:val="20"/>
              </w:rPr>
              <w:t>0.7155</w:t>
            </w:r>
          </w:p>
        </w:tc>
        <w:tc>
          <w:tcPr>
            <w:tcW w:w="1436" w:type="dxa"/>
            <w:vAlign w:val="center"/>
          </w:tcPr>
          <w:p w14:paraId="1020E302" w14:textId="77777777" w:rsidR="008666F9" w:rsidRDefault="008666F9" w:rsidP="00E5181C">
            <w:pPr>
              <w:jc w:val="center"/>
              <w:cnfStyle w:val="000000100000" w:firstRow="0" w:lastRow="0" w:firstColumn="0" w:lastColumn="0" w:oddVBand="0" w:evenVBand="0" w:oddHBand="1" w:evenHBand="0" w:firstRowFirstColumn="0" w:firstRowLastColumn="0" w:lastRowFirstColumn="0" w:lastRowLastColumn="0"/>
            </w:pPr>
            <w:r>
              <w:rPr>
                <w:sz w:val="20"/>
                <w:szCs w:val="20"/>
              </w:rPr>
              <w:t>0.7143</w:t>
            </w:r>
          </w:p>
        </w:tc>
        <w:tc>
          <w:tcPr>
            <w:tcW w:w="1436" w:type="dxa"/>
            <w:vAlign w:val="center"/>
          </w:tcPr>
          <w:p w14:paraId="58B185E3" w14:textId="77777777" w:rsidR="008666F9" w:rsidRDefault="008666F9" w:rsidP="00E5181C">
            <w:pPr>
              <w:jc w:val="center"/>
              <w:cnfStyle w:val="000000100000" w:firstRow="0" w:lastRow="0" w:firstColumn="0" w:lastColumn="0" w:oddVBand="0" w:evenVBand="0" w:oddHBand="1" w:evenHBand="0" w:firstRowFirstColumn="0" w:firstRowLastColumn="0" w:lastRowFirstColumn="0" w:lastRowLastColumn="0"/>
            </w:pPr>
            <w:r>
              <w:rPr>
                <w:sz w:val="20"/>
                <w:szCs w:val="20"/>
              </w:rPr>
              <w:t>0.7110</w:t>
            </w:r>
          </w:p>
        </w:tc>
        <w:tc>
          <w:tcPr>
            <w:tcW w:w="1436" w:type="dxa"/>
            <w:vAlign w:val="center"/>
          </w:tcPr>
          <w:p w14:paraId="2D6A3E37" w14:textId="77777777" w:rsidR="008666F9" w:rsidRDefault="008666F9" w:rsidP="00E5181C">
            <w:pPr>
              <w:jc w:val="center"/>
              <w:cnfStyle w:val="000000100000" w:firstRow="0" w:lastRow="0" w:firstColumn="0" w:lastColumn="0" w:oddVBand="0" w:evenVBand="0" w:oddHBand="1" w:evenHBand="0" w:firstRowFirstColumn="0" w:firstRowLastColumn="0" w:lastRowFirstColumn="0" w:lastRowLastColumn="0"/>
            </w:pPr>
            <w:r>
              <w:rPr>
                <w:sz w:val="20"/>
                <w:szCs w:val="20"/>
              </w:rPr>
              <w:t>0.7118</w:t>
            </w:r>
          </w:p>
        </w:tc>
        <w:tc>
          <w:tcPr>
            <w:tcW w:w="1436" w:type="dxa"/>
            <w:vAlign w:val="center"/>
          </w:tcPr>
          <w:p w14:paraId="5FE19B45" w14:textId="77777777" w:rsidR="008666F9" w:rsidRDefault="008666F9" w:rsidP="00E5181C">
            <w:pPr>
              <w:jc w:val="center"/>
              <w:cnfStyle w:val="000000100000" w:firstRow="0" w:lastRow="0" w:firstColumn="0" w:lastColumn="0" w:oddVBand="0" w:evenVBand="0" w:oddHBand="1" w:evenHBand="0" w:firstRowFirstColumn="0" w:firstRowLastColumn="0" w:lastRowFirstColumn="0" w:lastRowLastColumn="0"/>
            </w:pPr>
            <w:r>
              <w:rPr>
                <w:sz w:val="20"/>
                <w:szCs w:val="20"/>
              </w:rPr>
              <w:t>0.7144</w:t>
            </w:r>
          </w:p>
        </w:tc>
      </w:tr>
      <w:tr w:rsidR="008666F9" w14:paraId="76C293AD" w14:textId="77777777" w:rsidTr="00E5181C">
        <w:trPr>
          <w:trHeight w:val="333"/>
        </w:trPr>
        <w:tc>
          <w:tcPr>
            <w:cnfStyle w:val="001000000000" w:firstRow="0" w:lastRow="0" w:firstColumn="1" w:lastColumn="0" w:oddVBand="0" w:evenVBand="0" w:oddHBand="0" w:evenHBand="0" w:firstRowFirstColumn="0" w:firstRowLastColumn="0" w:lastRowFirstColumn="0" w:lastRowLastColumn="0"/>
            <w:tcW w:w="2631" w:type="dxa"/>
            <w:vAlign w:val="center"/>
          </w:tcPr>
          <w:p w14:paraId="63D17079" w14:textId="77777777" w:rsidR="008666F9" w:rsidRDefault="008666F9" w:rsidP="00E5181C">
            <w:pPr>
              <w:jc w:val="center"/>
            </w:pPr>
            <w:r>
              <w:rPr>
                <w:sz w:val="20"/>
                <w:szCs w:val="20"/>
              </w:rPr>
              <w:t>KNN (k=5)</w:t>
            </w:r>
          </w:p>
        </w:tc>
        <w:tc>
          <w:tcPr>
            <w:tcW w:w="1436" w:type="dxa"/>
            <w:vAlign w:val="center"/>
          </w:tcPr>
          <w:p w14:paraId="74D4B9E1" w14:textId="77777777" w:rsidR="008666F9" w:rsidRDefault="008666F9" w:rsidP="00E5181C">
            <w:pPr>
              <w:jc w:val="center"/>
              <w:cnfStyle w:val="000000000000" w:firstRow="0" w:lastRow="0" w:firstColumn="0" w:lastColumn="0" w:oddVBand="0" w:evenVBand="0" w:oddHBand="0" w:evenHBand="0" w:firstRowFirstColumn="0" w:firstRowLastColumn="0" w:lastRowFirstColumn="0" w:lastRowLastColumn="0"/>
            </w:pPr>
            <w:r>
              <w:rPr>
                <w:sz w:val="20"/>
                <w:szCs w:val="20"/>
              </w:rPr>
              <w:t>0.6904</w:t>
            </w:r>
          </w:p>
        </w:tc>
        <w:tc>
          <w:tcPr>
            <w:tcW w:w="1436" w:type="dxa"/>
            <w:vAlign w:val="center"/>
          </w:tcPr>
          <w:p w14:paraId="1FEBEA78" w14:textId="77777777" w:rsidR="008666F9" w:rsidRDefault="008666F9" w:rsidP="00E5181C">
            <w:pPr>
              <w:jc w:val="center"/>
              <w:cnfStyle w:val="000000000000" w:firstRow="0" w:lastRow="0" w:firstColumn="0" w:lastColumn="0" w:oddVBand="0" w:evenVBand="0" w:oddHBand="0" w:evenHBand="0" w:firstRowFirstColumn="0" w:firstRowLastColumn="0" w:lastRowFirstColumn="0" w:lastRowLastColumn="0"/>
            </w:pPr>
            <w:r>
              <w:rPr>
                <w:sz w:val="20"/>
                <w:szCs w:val="20"/>
              </w:rPr>
              <w:t>0.6945</w:t>
            </w:r>
          </w:p>
        </w:tc>
        <w:tc>
          <w:tcPr>
            <w:tcW w:w="1436" w:type="dxa"/>
            <w:vAlign w:val="center"/>
          </w:tcPr>
          <w:p w14:paraId="388ECFA4" w14:textId="77777777" w:rsidR="008666F9" w:rsidRDefault="008666F9" w:rsidP="00E5181C">
            <w:pPr>
              <w:jc w:val="center"/>
              <w:cnfStyle w:val="000000000000" w:firstRow="0" w:lastRow="0" w:firstColumn="0" w:lastColumn="0" w:oddVBand="0" w:evenVBand="0" w:oddHBand="0" w:evenHBand="0" w:firstRowFirstColumn="0" w:firstRowLastColumn="0" w:lastRowFirstColumn="0" w:lastRowLastColumn="0"/>
            </w:pPr>
            <w:r>
              <w:rPr>
                <w:sz w:val="20"/>
                <w:szCs w:val="20"/>
              </w:rPr>
              <w:t>0.6804</w:t>
            </w:r>
          </w:p>
        </w:tc>
        <w:tc>
          <w:tcPr>
            <w:tcW w:w="1436" w:type="dxa"/>
            <w:vAlign w:val="center"/>
          </w:tcPr>
          <w:p w14:paraId="59C09C72" w14:textId="77777777" w:rsidR="008666F9" w:rsidRDefault="008666F9" w:rsidP="00E5181C">
            <w:pPr>
              <w:jc w:val="center"/>
              <w:cnfStyle w:val="000000000000" w:firstRow="0" w:lastRow="0" w:firstColumn="0" w:lastColumn="0" w:oddVBand="0" w:evenVBand="0" w:oddHBand="0" w:evenHBand="0" w:firstRowFirstColumn="0" w:firstRowLastColumn="0" w:lastRowFirstColumn="0" w:lastRowLastColumn="0"/>
            </w:pPr>
            <w:r>
              <w:rPr>
                <w:sz w:val="20"/>
                <w:szCs w:val="20"/>
              </w:rPr>
              <w:t>0.6800</w:t>
            </w:r>
          </w:p>
        </w:tc>
        <w:tc>
          <w:tcPr>
            <w:tcW w:w="1436" w:type="dxa"/>
            <w:vAlign w:val="center"/>
          </w:tcPr>
          <w:p w14:paraId="4D3EA166" w14:textId="77777777" w:rsidR="008666F9" w:rsidRDefault="008666F9" w:rsidP="00E5181C">
            <w:pPr>
              <w:jc w:val="center"/>
              <w:cnfStyle w:val="000000000000" w:firstRow="0" w:lastRow="0" w:firstColumn="0" w:lastColumn="0" w:oddVBand="0" w:evenVBand="0" w:oddHBand="0" w:evenHBand="0" w:firstRowFirstColumn="0" w:firstRowLastColumn="0" w:lastRowFirstColumn="0" w:lastRowLastColumn="0"/>
            </w:pPr>
            <w:r>
              <w:rPr>
                <w:sz w:val="20"/>
                <w:szCs w:val="20"/>
              </w:rPr>
              <w:t>0.6846</w:t>
            </w:r>
          </w:p>
        </w:tc>
      </w:tr>
      <w:tr w:rsidR="008666F9" w14:paraId="442A2A3F" w14:textId="77777777" w:rsidTr="00E5181C">
        <w:trPr>
          <w:cnfStyle w:val="000000100000" w:firstRow="0" w:lastRow="0" w:firstColumn="0" w:lastColumn="0" w:oddVBand="0" w:evenVBand="0" w:oddHBand="1" w:evenHBand="0"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2631" w:type="dxa"/>
            <w:vAlign w:val="center"/>
          </w:tcPr>
          <w:p w14:paraId="21A85AF2" w14:textId="77777777" w:rsidR="008666F9" w:rsidRDefault="008666F9" w:rsidP="00E5181C">
            <w:pPr>
              <w:jc w:val="center"/>
            </w:pPr>
            <w:r>
              <w:rPr>
                <w:sz w:val="20"/>
                <w:szCs w:val="20"/>
              </w:rPr>
              <w:t>Decision Tree</w:t>
            </w:r>
          </w:p>
        </w:tc>
        <w:tc>
          <w:tcPr>
            <w:tcW w:w="1436" w:type="dxa"/>
            <w:vAlign w:val="center"/>
          </w:tcPr>
          <w:p w14:paraId="52B5BC92" w14:textId="77777777" w:rsidR="008666F9" w:rsidRDefault="008666F9" w:rsidP="00E5181C">
            <w:pPr>
              <w:jc w:val="center"/>
              <w:cnfStyle w:val="000000100000" w:firstRow="0" w:lastRow="0" w:firstColumn="0" w:lastColumn="0" w:oddVBand="0" w:evenVBand="0" w:oddHBand="1" w:evenHBand="0" w:firstRowFirstColumn="0" w:firstRowLastColumn="0" w:lastRowFirstColumn="0" w:lastRowLastColumn="0"/>
            </w:pPr>
            <w:r>
              <w:rPr>
                <w:sz w:val="20"/>
                <w:szCs w:val="20"/>
              </w:rPr>
              <w:t>0.6862</w:t>
            </w:r>
          </w:p>
        </w:tc>
        <w:tc>
          <w:tcPr>
            <w:tcW w:w="1436" w:type="dxa"/>
            <w:vAlign w:val="center"/>
          </w:tcPr>
          <w:p w14:paraId="211011E5" w14:textId="77777777" w:rsidR="008666F9" w:rsidRDefault="008666F9" w:rsidP="00E5181C">
            <w:pPr>
              <w:jc w:val="center"/>
              <w:cnfStyle w:val="000000100000" w:firstRow="0" w:lastRow="0" w:firstColumn="0" w:lastColumn="0" w:oddVBand="0" w:evenVBand="0" w:oddHBand="1" w:evenHBand="0" w:firstRowFirstColumn="0" w:firstRowLastColumn="0" w:lastRowFirstColumn="0" w:lastRowLastColumn="0"/>
            </w:pPr>
            <w:r>
              <w:rPr>
                <w:sz w:val="20"/>
                <w:szCs w:val="20"/>
              </w:rPr>
              <w:t>0.6860</w:t>
            </w:r>
          </w:p>
        </w:tc>
        <w:tc>
          <w:tcPr>
            <w:tcW w:w="1436" w:type="dxa"/>
            <w:vAlign w:val="center"/>
          </w:tcPr>
          <w:p w14:paraId="008B4467" w14:textId="77777777" w:rsidR="008666F9" w:rsidRDefault="008666F9" w:rsidP="00E5181C">
            <w:pPr>
              <w:jc w:val="center"/>
              <w:cnfStyle w:val="000000100000" w:firstRow="0" w:lastRow="0" w:firstColumn="0" w:lastColumn="0" w:oddVBand="0" w:evenVBand="0" w:oddHBand="1" w:evenHBand="0" w:firstRowFirstColumn="0" w:firstRowLastColumn="0" w:lastRowFirstColumn="0" w:lastRowLastColumn="0"/>
            </w:pPr>
            <w:r>
              <w:rPr>
                <w:sz w:val="20"/>
                <w:szCs w:val="20"/>
              </w:rPr>
              <w:t>0.6872</w:t>
            </w:r>
          </w:p>
        </w:tc>
        <w:tc>
          <w:tcPr>
            <w:tcW w:w="1436" w:type="dxa"/>
            <w:vAlign w:val="center"/>
          </w:tcPr>
          <w:p w14:paraId="79CBDE75" w14:textId="77777777" w:rsidR="008666F9" w:rsidRDefault="008666F9" w:rsidP="00E5181C">
            <w:pPr>
              <w:jc w:val="center"/>
              <w:cnfStyle w:val="000000100000" w:firstRow="0" w:lastRow="0" w:firstColumn="0" w:lastColumn="0" w:oddVBand="0" w:evenVBand="0" w:oddHBand="1" w:evenHBand="0" w:firstRowFirstColumn="0" w:firstRowLastColumn="0" w:lastRowFirstColumn="0" w:lastRowLastColumn="0"/>
            </w:pPr>
            <w:r>
              <w:rPr>
                <w:sz w:val="20"/>
                <w:szCs w:val="20"/>
              </w:rPr>
              <w:t>0.6856</w:t>
            </w:r>
          </w:p>
        </w:tc>
        <w:tc>
          <w:tcPr>
            <w:tcW w:w="1436" w:type="dxa"/>
            <w:vAlign w:val="center"/>
          </w:tcPr>
          <w:p w14:paraId="1D2233CE" w14:textId="77777777" w:rsidR="008666F9" w:rsidRDefault="008666F9" w:rsidP="00E5181C">
            <w:pPr>
              <w:jc w:val="center"/>
              <w:cnfStyle w:val="000000100000" w:firstRow="0" w:lastRow="0" w:firstColumn="0" w:lastColumn="0" w:oddVBand="0" w:evenVBand="0" w:oddHBand="1" w:evenHBand="0" w:firstRowFirstColumn="0" w:firstRowLastColumn="0" w:lastRowFirstColumn="0" w:lastRowLastColumn="0"/>
            </w:pPr>
            <w:r>
              <w:rPr>
                <w:sz w:val="20"/>
                <w:szCs w:val="20"/>
              </w:rPr>
              <w:t>0.6867</w:t>
            </w:r>
          </w:p>
        </w:tc>
      </w:tr>
      <w:tr w:rsidR="008666F9" w14:paraId="2B0A9997" w14:textId="77777777" w:rsidTr="00E5181C">
        <w:trPr>
          <w:trHeight w:val="333"/>
        </w:trPr>
        <w:tc>
          <w:tcPr>
            <w:cnfStyle w:val="001000000000" w:firstRow="0" w:lastRow="0" w:firstColumn="1" w:lastColumn="0" w:oddVBand="0" w:evenVBand="0" w:oddHBand="0" w:evenHBand="0" w:firstRowFirstColumn="0" w:firstRowLastColumn="0" w:lastRowFirstColumn="0" w:lastRowLastColumn="0"/>
            <w:tcW w:w="2631" w:type="dxa"/>
            <w:vAlign w:val="center"/>
          </w:tcPr>
          <w:p w14:paraId="20A38682" w14:textId="77777777" w:rsidR="008666F9" w:rsidRDefault="008666F9" w:rsidP="00E5181C">
            <w:pPr>
              <w:jc w:val="center"/>
            </w:pPr>
            <w:r>
              <w:rPr>
                <w:sz w:val="20"/>
                <w:szCs w:val="20"/>
              </w:rPr>
              <w:t>KRR (RBF)</w:t>
            </w:r>
          </w:p>
        </w:tc>
        <w:tc>
          <w:tcPr>
            <w:tcW w:w="1436" w:type="dxa"/>
            <w:vAlign w:val="center"/>
          </w:tcPr>
          <w:p w14:paraId="3C6BF7FA" w14:textId="77777777" w:rsidR="008666F9" w:rsidRDefault="008666F9" w:rsidP="00E5181C">
            <w:pPr>
              <w:jc w:val="center"/>
              <w:cnfStyle w:val="000000000000" w:firstRow="0" w:lastRow="0" w:firstColumn="0" w:lastColumn="0" w:oddVBand="0" w:evenVBand="0" w:oddHBand="0" w:evenHBand="0" w:firstRowFirstColumn="0" w:firstRowLastColumn="0" w:lastRowFirstColumn="0" w:lastRowLastColumn="0"/>
            </w:pPr>
            <w:r>
              <w:rPr>
                <w:sz w:val="20"/>
                <w:szCs w:val="20"/>
              </w:rPr>
              <w:t>0.7500</w:t>
            </w:r>
          </w:p>
        </w:tc>
        <w:tc>
          <w:tcPr>
            <w:tcW w:w="1436" w:type="dxa"/>
            <w:vAlign w:val="center"/>
          </w:tcPr>
          <w:p w14:paraId="151507FE" w14:textId="77777777" w:rsidR="008666F9" w:rsidRDefault="008666F9" w:rsidP="00E5181C">
            <w:pPr>
              <w:jc w:val="center"/>
              <w:cnfStyle w:val="000000000000" w:firstRow="0" w:lastRow="0" w:firstColumn="0" w:lastColumn="0" w:oddVBand="0" w:evenVBand="0" w:oddHBand="0" w:evenHBand="0" w:firstRowFirstColumn="0" w:firstRowLastColumn="0" w:lastRowFirstColumn="0" w:lastRowLastColumn="0"/>
            </w:pPr>
            <w:r>
              <w:rPr>
                <w:sz w:val="20"/>
                <w:szCs w:val="20"/>
              </w:rPr>
              <w:t>0.7396</w:t>
            </w:r>
          </w:p>
        </w:tc>
        <w:tc>
          <w:tcPr>
            <w:tcW w:w="1436" w:type="dxa"/>
            <w:vAlign w:val="center"/>
          </w:tcPr>
          <w:p w14:paraId="62E04A67" w14:textId="77777777" w:rsidR="008666F9" w:rsidRDefault="008666F9" w:rsidP="00E5181C">
            <w:pPr>
              <w:jc w:val="center"/>
              <w:cnfStyle w:val="000000000000" w:firstRow="0" w:lastRow="0" w:firstColumn="0" w:lastColumn="0" w:oddVBand="0" w:evenVBand="0" w:oddHBand="0" w:evenHBand="0" w:firstRowFirstColumn="0" w:firstRowLastColumn="0" w:lastRowFirstColumn="0" w:lastRowLastColumn="0"/>
            </w:pPr>
            <w:r>
              <w:rPr>
                <w:sz w:val="20"/>
                <w:szCs w:val="20"/>
              </w:rPr>
              <w:t>0.7396</w:t>
            </w:r>
          </w:p>
        </w:tc>
        <w:tc>
          <w:tcPr>
            <w:tcW w:w="1436" w:type="dxa"/>
            <w:vAlign w:val="center"/>
          </w:tcPr>
          <w:p w14:paraId="519334EC" w14:textId="77777777" w:rsidR="008666F9" w:rsidRDefault="008666F9" w:rsidP="00E5181C">
            <w:pPr>
              <w:jc w:val="center"/>
              <w:cnfStyle w:val="000000000000" w:firstRow="0" w:lastRow="0" w:firstColumn="0" w:lastColumn="0" w:oddVBand="0" w:evenVBand="0" w:oddHBand="0" w:evenHBand="0" w:firstRowFirstColumn="0" w:firstRowLastColumn="0" w:lastRowFirstColumn="0" w:lastRowLastColumn="0"/>
            </w:pPr>
            <w:r>
              <w:rPr>
                <w:sz w:val="20"/>
                <w:szCs w:val="20"/>
              </w:rPr>
              <w:t>0.7396</w:t>
            </w:r>
          </w:p>
        </w:tc>
        <w:tc>
          <w:tcPr>
            <w:tcW w:w="1436" w:type="dxa"/>
            <w:vAlign w:val="center"/>
          </w:tcPr>
          <w:p w14:paraId="176223F8" w14:textId="77777777" w:rsidR="008666F9" w:rsidRDefault="008666F9" w:rsidP="00E5181C">
            <w:pPr>
              <w:jc w:val="center"/>
              <w:cnfStyle w:val="000000000000" w:firstRow="0" w:lastRow="0" w:firstColumn="0" w:lastColumn="0" w:oddVBand="0" w:evenVBand="0" w:oddHBand="0" w:evenHBand="0" w:firstRowFirstColumn="0" w:firstRowLastColumn="0" w:lastRowFirstColumn="0" w:lastRowLastColumn="0"/>
            </w:pPr>
            <w:r>
              <w:rPr>
                <w:sz w:val="20"/>
                <w:szCs w:val="20"/>
              </w:rPr>
              <w:t>0.7500</w:t>
            </w:r>
          </w:p>
        </w:tc>
      </w:tr>
      <w:tr w:rsidR="008666F9" w14:paraId="2A91183D" w14:textId="77777777" w:rsidTr="00E5181C">
        <w:trPr>
          <w:cnfStyle w:val="000000100000" w:firstRow="0" w:lastRow="0" w:firstColumn="0" w:lastColumn="0" w:oddVBand="0" w:evenVBand="0" w:oddHBand="1" w:evenHBand="0"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2631" w:type="dxa"/>
            <w:vAlign w:val="center"/>
          </w:tcPr>
          <w:p w14:paraId="50B30E0C" w14:textId="77777777" w:rsidR="008666F9" w:rsidRDefault="008666F9" w:rsidP="00E5181C">
            <w:pPr>
              <w:jc w:val="center"/>
            </w:pPr>
            <w:r>
              <w:rPr>
                <w:sz w:val="20"/>
                <w:szCs w:val="20"/>
              </w:rPr>
              <w:t>Kernel KNN (RBF)</w:t>
            </w:r>
          </w:p>
        </w:tc>
        <w:tc>
          <w:tcPr>
            <w:tcW w:w="1436" w:type="dxa"/>
            <w:vAlign w:val="center"/>
          </w:tcPr>
          <w:p w14:paraId="002EB42F" w14:textId="77777777" w:rsidR="008666F9" w:rsidRDefault="008666F9" w:rsidP="00E5181C">
            <w:pPr>
              <w:jc w:val="center"/>
              <w:cnfStyle w:val="000000100000" w:firstRow="0" w:lastRow="0" w:firstColumn="0" w:lastColumn="0" w:oddVBand="0" w:evenVBand="0" w:oddHBand="1" w:evenHBand="0" w:firstRowFirstColumn="0" w:firstRowLastColumn="0" w:lastRowFirstColumn="0" w:lastRowLastColumn="0"/>
            </w:pPr>
            <w:r>
              <w:rPr>
                <w:sz w:val="20"/>
                <w:szCs w:val="20"/>
              </w:rPr>
              <w:t>0.6750</w:t>
            </w:r>
          </w:p>
        </w:tc>
        <w:tc>
          <w:tcPr>
            <w:tcW w:w="1436" w:type="dxa"/>
            <w:vAlign w:val="center"/>
          </w:tcPr>
          <w:p w14:paraId="1AC3300A" w14:textId="77777777" w:rsidR="008666F9" w:rsidRDefault="008666F9" w:rsidP="00E5181C">
            <w:pPr>
              <w:jc w:val="center"/>
              <w:cnfStyle w:val="000000100000" w:firstRow="0" w:lastRow="0" w:firstColumn="0" w:lastColumn="0" w:oddVBand="0" w:evenVBand="0" w:oddHBand="1" w:evenHBand="0" w:firstRowFirstColumn="0" w:firstRowLastColumn="0" w:lastRowFirstColumn="0" w:lastRowLastColumn="0"/>
            </w:pPr>
            <w:r>
              <w:rPr>
                <w:sz w:val="20"/>
                <w:szCs w:val="20"/>
              </w:rPr>
              <w:t>0.6600</w:t>
            </w:r>
          </w:p>
        </w:tc>
        <w:tc>
          <w:tcPr>
            <w:tcW w:w="1436" w:type="dxa"/>
            <w:vAlign w:val="center"/>
          </w:tcPr>
          <w:p w14:paraId="4D16B59E" w14:textId="77777777" w:rsidR="008666F9" w:rsidRDefault="008666F9" w:rsidP="00E5181C">
            <w:pPr>
              <w:jc w:val="center"/>
              <w:cnfStyle w:val="000000100000" w:firstRow="0" w:lastRow="0" w:firstColumn="0" w:lastColumn="0" w:oddVBand="0" w:evenVBand="0" w:oddHBand="1" w:evenHBand="0" w:firstRowFirstColumn="0" w:firstRowLastColumn="0" w:lastRowFirstColumn="0" w:lastRowLastColumn="0"/>
            </w:pPr>
            <w:r>
              <w:rPr>
                <w:sz w:val="20"/>
                <w:szCs w:val="20"/>
              </w:rPr>
              <w:t>0.6563</w:t>
            </w:r>
          </w:p>
        </w:tc>
        <w:tc>
          <w:tcPr>
            <w:tcW w:w="1436" w:type="dxa"/>
            <w:vAlign w:val="center"/>
          </w:tcPr>
          <w:p w14:paraId="7B424948" w14:textId="77777777" w:rsidR="008666F9" w:rsidRDefault="008666F9" w:rsidP="00E5181C">
            <w:pPr>
              <w:jc w:val="center"/>
              <w:cnfStyle w:val="000000100000" w:firstRow="0" w:lastRow="0" w:firstColumn="0" w:lastColumn="0" w:oddVBand="0" w:evenVBand="0" w:oddHBand="1" w:evenHBand="0" w:firstRowFirstColumn="0" w:firstRowLastColumn="0" w:lastRowFirstColumn="0" w:lastRowLastColumn="0"/>
            </w:pPr>
            <w:r>
              <w:rPr>
                <w:sz w:val="20"/>
                <w:szCs w:val="20"/>
              </w:rPr>
              <w:t>0.6577</w:t>
            </w:r>
          </w:p>
        </w:tc>
        <w:tc>
          <w:tcPr>
            <w:tcW w:w="1436" w:type="dxa"/>
            <w:vAlign w:val="center"/>
          </w:tcPr>
          <w:p w14:paraId="39025C06" w14:textId="77777777" w:rsidR="008666F9" w:rsidRDefault="008666F9" w:rsidP="00E5181C">
            <w:pPr>
              <w:jc w:val="center"/>
              <w:cnfStyle w:val="000000100000" w:firstRow="0" w:lastRow="0" w:firstColumn="0" w:lastColumn="0" w:oddVBand="0" w:evenVBand="0" w:oddHBand="1" w:evenHBand="0" w:firstRowFirstColumn="0" w:firstRowLastColumn="0" w:lastRowFirstColumn="0" w:lastRowLastColumn="0"/>
            </w:pPr>
            <w:r>
              <w:rPr>
                <w:sz w:val="20"/>
                <w:szCs w:val="20"/>
              </w:rPr>
              <w:t>0.6731</w:t>
            </w:r>
          </w:p>
        </w:tc>
      </w:tr>
    </w:tbl>
    <w:p w14:paraId="1B5BAFA2" w14:textId="77777777" w:rsidR="008666F9" w:rsidRDefault="008666F9" w:rsidP="00E5181C">
      <w:pPr>
        <w:pStyle w:val="QuoteNZ"/>
      </w:pPr>
      <w:r>
        <w:t xml:space="preserve">Table 8: Airbnb </w:t>
      </w:r>
      <w:proofErr w:type="spellStart"/>
      <w:r>
        <w:t>superhost</w:t>
      </w:r>
      <w:proofErr w:type="spellEnd"/>
      <w:r>
        <w:t xml:space="preserve"> classification results. M=macro, W=weighted.</w:t>
      </w:r>
    </w:p>
    <w:p w14:paraId="276D9AAB" w14:textId="77777777" w:rsidR="008666F9" w:rsidRDefault="008666F9" w:rsidP="00E5181C">
      <w:pPr>
        <w:spacing w:after="120" w:line="276" w:lineRule="auto"/>
        <w:ind w:left="2160"/>
        <w:jc w:val="both"/>
      </w:pPr>
      <w:r>
        <w:t xml:space="preserve">The Kernel Ridge Regression with RBF kernel achieved the highest accuracy (75.0%) for </w:t>
      </w:r>
      <w:proofErr w:type="spellStart"/>
      <w:r>
        <w:t>superhost</w:t>
      </w:r>
      <w:proofErr w:type="spellEnd"/>
      <w:r>
        <w:t xml:space="preserve"> prediction, outperforming all non-kernel methods. Logistic Regression was the best non-kernel classifier at 71.6%. The RBF kernel's success is attributable to its ability to capture the nonlinear interactions between host behavior metrics (response rate, acceptance rate) and property characteristics that collectively determine </w:t>
      </w:r>
      <w:proofErr w:type="spellStart"/>
      <w:r>
        <w:t>superhost</w:t>
      </w:r>
      <w:proofErr w:type="spellEnd"/>
      <w:r>
        <w:t xml:space="preserve"> status. The Decision Tree's relatively lower performance (68.6%) suggests that axis-aligned splits are insufficient for capturing the smooth, nonlinear decision boundary in this feature space.</w:t>
      </w:r>
    </w:p>
    <w:p w14:paraId="32D34A2B" w14:textId="77777777" w:rsidR="008666F9" w:rsidRDefault="008666F9" w:rsidP="00E5181C">
      <w:pPr>
        <w:pStyle w:val="H3NZ"/>
        <w:ind w:left="1440"/>
      </w:pPr>
      <w:bookmarkStart w:id="24" w:name="_Toc233335396"/>
      <w:r>
        <w:t>5.1.2 Regression: Price Prediction</w:t>
      </w:r>
      <w:bookmarkEnd w:id="24"/>
    </w:p>
    <w:tbl>
      <w:tblPr>
        <w:tblStyle w:val="GridTable4"/>
        <w:tblW w:w="9820" w:type="dxa"/>
        <w:tblLook w:val="04A0" w:firstRow="1" w:lastRow="0" w:firstColumn="1" w:lastColumn="0" w:noHBand="0" w:noVBand="1"/>
      </w:tblPr>
      <w:tblGrid>
        <w:gridCol w:w="2427"/>
        <w:gridCol w:w="1655"/>
        <w:gridCol w:w="1986"/>
        <w:gridCol w:w="1986"/>
        <w:gridCol w:w="1766"/>
      </w:tblGrid>
      <w:tr w:rsidR="008666F9" w14:paraId="3A088E04" w14:textId="77777777" w:rsidTr="00E5181C">
        <w:trPr>
          <w:cnfStyle w:val="100000000000" w:firstRow="1" w:lastRow="0" w:firstColumn="0" w:lastColumn="0" w:oddVBand="0" w:evenVBand="0" w:oddHBand="0" w:evenHBand="0" w:firstRowFirstColumn="0" w:firstRowLastColumn="0" w:lastRowFirstColumn="0" w:lastRowLastColumn="0"/>
          <w:trHeight w:val="351"/>
        </w:trPr>
        <w:tc>
          <w:tcPr>
            <w:cnfStyle w:val="001000000000" w:firstRow="0" w:lastRow="0" w:firstColumn="1" w:lastColumn="0" w:oddVBand="0" w:evenVBand="0" w:oddHBand="0" w:evenHBand="0" w:firstRowFirstColumn="0" w:firstRowLastColumn="0" w:lastRowFirstColumn="0" w:lastRowLastColumn="0"/>
            <w:tcW w:w="2427" w:type="dxa"/>
            <w:vAlign w:val="center"/>
          </w:tcPr>
          <w:p w14:paraId="6ED1285D" w14:textId="77777777" w:rsidR="008666F9" w:rsidRDefault="008666F9" w:rsidP="00E5181C">
            <w:pPr>
              <w:jc w:val="center"/>
            </w:pPr>
            <w:r>
              <w:rPr>
                <w:color w:val="FFFFFF"/>
                <w:sz w:val="20"/>
                <w:szCs w:val="20"/>
              </w:rPr>
              <w:t>Model</w:t>
            </w:r>
          </w:p>
        </w:tc>
        <w:tc>
          <w:tcPr>
            <w:tcW w:w="1655" w:type="dxa"/>
            <w:vAlign w:val="center"/>
          </w:tcPr>
          <w:p w14:paraId="69066255" w14:textId="77777777" w:rsidR="008666F9" w:rsidRDefault="008666F9" w:rsidP="00E5181C">
            <w:pPr>
              <w:jc w:val="center"/>
              <w:cnfStyle w:val="100000000000" w:firstRow="1" w:lastRow="0" w:firstColumn="0" w:lastColumn="0" w:oddVBand="0" w:evenVBand="0" w:oddHBand="0" w:evenHBand="0" w:firstRowFirstColumn="0" w:firstRowLastColumn="0" w:lastRowFirstColumn="0" w:lastRowLastColumn="0"/>
            </w:pPr>
            <w:r>
              <w:rPr>
                <w:color w:val="FFFFFF"/>
                <w:sz w:val="20"/>
                <w:szCs w:val="20"/>
              </w:rPr>
              <w:t>R2</w:t>
            </w:r>
          </w:p>
        </w:tc>
        <w:tc>
          <w:tcPr>
            <w:tcW w:w="1986" w:type="dxa"/>
            <w:vAlign w:val="center"/>
          </w:tcPr>
          <w:p w14:paraId="34F73C1C" w14:textId="77777777" w:rsidR="008666F9" w:rsidRDefault="008666F9" w:rsidP="00E5181C">
            <w:pPr>
              <w:jc w:val="center"/>
              <w:cnfStyle w:val="100000000000" w:firstRow="1" w:lastRow="0" w:firstColumn="0" w:lastColumn="0" w:oddVBand="0" w:evenVBand="0" w:oddHBand="0" w:evenHBand="0" w:firstRowFirstColumn="0" w:firstRowLastColumn="0" w:lastRowFirstColumn="0" w:lastRowLastColumn="0"/>
            </w:pPr>
            <w:r>
              <w:rPr>
                <w:color w:val="FFFFFF"/>
                <w:sz w:val="20"/>
                <w:szCs w:val="20"/>
              </w:rPr>
              <w:t>MSE</w:t>
            </w:r>
          </w:p>
        </w:tc>
        <w:tc>
          <w:tcPr>
            <w:tcW w:w="1986" w:type="dxa"/>
            <w:vAlign w:val="center"/>
          </w:tcPr>
          <w:p w14:paraId="0BC9C0DD" w14:textId="77777777" w:rsidR="008666F9" w:rsidRDefault="008666F9" w:rsidP="00E5181C">
            <w:pPr>
              <w:jc w:val="center"/>
              <w:cnfStyle w:val="100000000000" w:firstRow="1" w:lastRow="0" w:firstColumn="0" w:lastColumn="0" w:oddVBand="0" w:evenVBand="0" w:oddHBand="0" w:evenHBand="0" w:firstRowFirstColumn="0" w:firstRowLastColumn="0" w:lastRowFirstColumn="0" w:lastRowLastColumn="0"/>
            </w:pPr>
            <w:r>
              <w:rPr>
                <w:color w:val="FFFFFF"/>
                <w:sz w:val="20"/>
                <w:szCs w:val="20"/>
              </w:rPr>
              <w:t>RMSE</w:t>
            </w:r>
          </w:p>
        </w:tc>
        <w:tc>
          <w:tcPr>
            <w:tcW w:w="1766" w:type="dxa"/>
            <w:vAlign w:val="center"/>
          </w:tcPr>
          <w:p w14:paraId="55F884B9" w14:textId="77777777" w:rsidR="008666F9" w:rsidRDefault="008666F9" w:rsidP="00E5181C">
            <w:pPr>
              <w:jc w:val="center"/>
              <w:cnfStyle w:val="100000000000" w:firstRow="1" w:lastRow="0" w:firstColumn="0" w:lastColumn="0" w:oddVBand="0" w:evenVBand="0" w:oddHBand="0" w:evenHBand="0" w:firstRowFirstColumn="0" w:firstRowLastColumn="0" w:lastRowFirstColumn="0" w:lastRowLastColumn="0"/>
            </w:pPr>
            <w:r>
              <w:rPr>
                <w:color w:val="FFFFFF"/>
                <w:sz w:val="20"/>
                <w:szCs w:val="20"/>
              </w:rPr>
              <w:t>MAE</w:t>
            </w:r>
          </w:p>
        </w:tc>
      </w:tr>
      <w:tr w:rsidR="008666F9" w14:paraId="3AC06730" w14:textId="77777777" w:rsidTr="00E5181C">
        <w:trPr>
          <w:cnfStyle w:val="000000100000" w:firstRow="0" w:lastRow="0" w:firstColumn="0" w:lastColumn="0" w:oddVBand="0" w:evenVBand="0" w:oddHBand="1" w:evenHBand="0" w:firstRowFirstColumn="0" w:firstRowLastColumn="0" w:lastRowFirstColumn="0" w:lastRowLastColumn="0"/>
          <w:trHeight w:val="351"/>
        </w:trPr>
        <w:tc>
          <w:tcPr>
            <w:cnfStyle w:val="001000000000" w:firstRow="0" w:lastRow="0" w:firstColumn="1" w:lastColumn="0" w:oddVBand="0" w:evenVBand="0" w:oddHBand="0" w:evenHBand="0" w:firstRowFirstColumn="0" w:firstRowLastColumn="0" w:lastRowFirstColumn="0" w:lastRowLastColumn="0"/>
            <w:tcW w:w="2427" w:type="dxa"/>
            <w:vAlign w:val="center"/>
          </w:tcPr>
          <w:p w14:paraId="753CFD00" w14:textId="77777777" w:rsidR="008666F9" w:rsidRDefault="008666F9" w:rsidP="00E5181C">
            <w:pPr>
              <w:jc w:val="center"/>
            </w:pPr>
            <w:r>
              <w:rPr>
                <w:sz w:val="20"/>
                <w:szCs w:val="20"/>
              </w:rPr>
              <w:t>Linear Regression</w:t>
            </w:r>
          </w:p>
        </w:tc>
        <w:tc>
          <w:tcPr>
            <w:tcW w:w="1655" w:type="dxa"/>
            <w:vAlign w:val="center"/>
          </w:tcPr>
          <w:p w14:paraId="3FC2E921" w14:textId="77777777" w:rsidR="008666F9" w:rsidRDefault="008666F9" w:rsidP="00E5181C">
            <w:pPr>
              <w:jc w:val="center"/>
              <w:cnfStyle w:val="000000100000" w:firstRow="0" w:lastRow="0" w:firstColumn="0" w:lastColumn="0" w:oddVBand="0" w:evenVBand="0" w:oddHBand="1" w:evenHBand="0" w:firstRowFirstColumn="0" w:firstRowLastColumn="0" w:lastRowFirstColumn="0" w:lastRowLastColumn="0"/>
            </w:pPr>
            <w:r>
              <w:rPr>
                <w:sz w:val="20"/>
                <w:szCs w:val="20"/>
              </w:rPr>
              <w:t>0.5070</w:t>
            </w:r>
          </w:p>
        </w:tc>
        <w:tc>
          <w:tcPr>
            <w:tcW w:w="1986" w:type="dxa"/>
            <w:vAlign w:val="center"/>
          </w:tcPr>
          <w:p w14:paraId="337661D8" w14:textId="77777777" w:rsidR="008666F9" w:rsidRDefault="008666F9" w:rsidP="00E5181C">
            <w:pPr>
              <w:jc w:val="center"/>
              <w:cnfStyle w:val="000000100000" w:firstRow="0" w:lastRow="0" w:firstColumn="0" w:lastColumn="0" w:oddVBand="0" w:evenVBand="0" w:oddHBand="1" w:evenHBand="0" w:firstRowFirstColumn="0" w:firstRowLastColumn="0" w:lastRowFirstColumn="0" w:lastRowLastColumn="0"/>
            </w:pPr>
            <w:r>
              <w:rPr>
                <w:sz w:val="20"/>
                <w:szCs w:val="20"/>
              </w:rPr>
              <w:t>21699.45</w:t>
            </w:r>
          </w:p>
        </w:tc>
        <w:tc>
          <w:tcPr>
            <w:tcW w:w="1986" w:type="dxa"/>
            <w:vAlign w:val="center"/>
          </w:tcPr>
          <w:p w14:paraId="5F94608D" w14:textId="77777777" w:rsidR="008666F9" w:rsidRDefault="008666F9" w:rsidP="00E5181C">
            <w:pPr>
              <w:jc w:val="center"/>
              <w:cnfStyle w:val="000000100000" w:firstRow="0" w:lastRow="0" w:firstColumn="0" w:lastColumn="0" w:oddVBand="0" w:evenVBand="0" w:oddHBand="1" w:evenHBand="0" w:firstRowFirstColumn="0" w:firstRowLastColumn="0" w:lastRowFirstColumn="0" w:lastRowLastColumn="0"/>
            </w:pPr>
            <w:r>
              <w:rPr>
                <w:sz w:val="20"/>
                <w:szCs w:val="20"/>
              </w:rPr>
              <w:t>147.31</w:t>
            </w:r>
          </w:p>
        </w:tc>
        <w:tc>
          <w:tcPr>
            <w:tcW w:w="1766" w:type="dxa"/>
            <w:vAlign w:val="center"/>
          </w:tcPr>
          <w:p w14:paraId="5A48ED31" w14:textId="77777777" w:rsidR="008666F9" w:rsidRDefault="008666F9" w:rsidP="00E5181C">
            <w:pPr>
              <w:jc w:val="center"/>
              <w:cnfStyle w:val="000000100000" w:firstRow="0" w:lastRow="0" w:firstColumn="0" w:lastColumn="0" w:oddVBand="0" w:evenVBand="0" w:oddHBand="1" w:evenHBand="0" w:firstRowFirstColumn="0" w:firstRowLastColumn="0" w:lastRowFirstColumn="0" w:lastRowLastColumn="0"/>
            </w:pPr>
            <w:r>
              <w:rPr>
                <w:sz w:val="20"/>
                <w:szCs w:val="20"/>
              </w:rPr>
              <w:t>87.12</w:t>
            </w:r>
          </w:p>
        </w:tc>
      </w:tr>
      <w:tr w:rsidR="008666F9" w14:paraId="08C6898C" w14:textId="77777777" w:rsidTr="00E5181C">
        <w:trPr>
          <w:trHeight w:val="351"/>
        </w:trPr>
        <w:tc>
          <w:tcPr>
            <w:cnfStyle w:val="001000000000" w:firstRow="0" w:lastRow="0" w:firstColumn="1" w:lastColumn="0" w:oddVBand="0" w:evenVBand="0" w:oddHBand="0" w:evenHBand="0" w:firstRowFirstColumn="0" w:firstRowLastColumn="0" w:lastRowFirstColumn="0" w:lastRowLastColumn="0"/>
            <w:tcW w:w="2427" w:type="dxa"/>
            <w:vAlign w:val="center"/>
          </w:tcPr>
          <w:p w14:paraId="024375FB" w14:textId="77777777" w:rsidR="008666F9" w:rsidRDefault="008666F9" w:rsidP="00E5181C">
            <w:pPr>
              <w:jc w:val="center"/>
            </w:pPr>
            <w:r>
              <w:rPr>
                <w:sz w:val="20"/>
                <w:szCs w:val="20"/>
              </w:rPr>
              <w:t>KNN (k=5)</w:t>
            </w:r>
          </w:p>
        </w:tc>
        <w:tc>
          <w:tcPr>
            <w:tcW w:w="1655" w:type="dxa"/>
            <w:vAlign w:val="center"/>
          </w:tcPr>
          <w:p w14:paraId="7111D3FB" w14:textId="77777777" w:rsidR="008666F9" w:rsidRDefault="008666F9" w:rsidP="00E5181C">
            <w:pPr>
              <w:jc w:val="center"/>
              <w:cnfStyle w:val="000000000000" w:firstRow="0" w:lastRow="0" w:firstColumn="0" w:lastColumn="0" w:oddVBand="0" w:evenVBand="0" w:oddHBand="0" w:evenHBand="0" w:firstRowFirstColumn="0" w:firstRowLastColumn="0" w:lastRowFirstColumn="0" w:lastRowLastColumn="0"/>
            </w:pPr>
            <w:r>
              <w:rPr>
                <w:sz w:val="20"/>
                <w:szCs w:val="20"/>
              </w:rPr>
              <w:t>0.5083</w:t>
            </w:r>
          </w:p>
        </w:tc>
        <w:tc>
          <w:tcPr>
            <w:tcW w:w="1986" w:type="dxa"/>
            <w:vAlign w:val="center"/>
          </w:tcPr>
          <w:p w14:paraId="53FE2E0F" w14:textId="77777777" w:rsidR="008666F9" w:rsidRDefault="008666F9" w:rsidP="00E5181C">
            <w:pPr>
              <w:jc w:val="center"/>
              <w:cnfStyle w:val="000000000000" w:firstRow="0" w:lastRow="0" w:firstColumn="0" w:lastColumn="0" w:oddVBand="0" w:evenVBand="0" w:oddHBand="0" w:evenHBand="0" w:firstRowFirstColumn="0" w:firstRowLastColumn="0" w:lastRowFirstColumn="0" w:lastRowLastColumn="0"/>
            </w:pPr>
            <w:r>
              <w:rPr>
                <w:sz w:val="20"/>
                <w:szCs w:val="20"/>
              </w:rPr>
              <w:t>21642.66</w:t>
            </w:r>
          </w:p>
        </w:tc>
        <w:tc>
          <w:tcPr>
            <w:tcW w:w="1986" w:type="dxa"/>
            <w:vAlign w:val="center"/>
          </w:tcPr>
          <w:p w14:paraId="5939D92D" w14:textId="77777777" w:rsidR="008666F9" w:rsidRDefault="008666F9" w:rsidP="00E5181C">
            <w:pPr>
              <w:jc w:val="center"/>
              <w:cnfStyle w:val="000000000000" w:firstRow="0" w:lastRow="0" w:firstColumn="0" w:lastColumn="0" w:oddVBand="0" w:evenVBand="0" w:oddHBand="0" w:evenHBand="0" w:firstRowFirstColumn="0" w:firstRowLastColumn="0" w:lastRowFirstColumn="0" w:lastRowLastColumn="0"/>
            </w:pPr>
            <w:r>
              <w:rPr>
                <w:sz w:val="20"/>
                <w:szCs w:val="20"/>
              </w:rPr>
              <w:t>147.11</w:t>
            </w:r>
          </w:p>
        </w:tc>
        <w:tc>
          <w:tcPr>
            <w:tcW w:w="1766" w:type="dxa"/>
            <w:vAlign w:val="center"/>
          </w:tcPr>
          <w:p w14:paraId="1B4D8A7C" w14:textId="77777777" w:rsidR="008666F9" w:rsidRDefault="008666F9" w:rsidP="00E5181C">
            <w:pPr>
              <w:jc w:val="center"/>
              <w:cnfStyle w:val="000000000000" w:firstRow="0" w:lastRow="0" w:firstColumn="0" w:lastColumn="0" w:oddVBand="0" w:evenVBand="0" w:oddHBand="0" w:evenHBand="0" w:firstRowFirstColumn="0" w:firstRowLastColumn="0" w:lastRowFirstColumn="0" w:lastRowLastColumn="0"/>
            </w:pPr>
            <w:r>
              <w:rPr>
                <w:sz w:val="20"/>
                <w:szCs w:val="20"/>
              </w:rPr>
              <w:t>86.46</w:t>
            </w:r>
          </w:p>
        </w:tc>
      </w:tr>
      <w:tr w:rsidR="008666F9" w14:paraId="68EFEF38" w14:textId="77777777" w:rsidTr="00E5181C">
        <w:trPr>
          <w:cnfStyle w:val="000000100000" w:firstRow="0" w:lastRow="0" w:firstColumn="0" w:lastColumn="0" w:oddVBand="0" w:evenVBand="0" w:oddHBand="1" w:evenHBand="0" w:firstRowFirstColumn="0" w:firstRowLastColumn="0" w:lastRowFirstColumn="0" w:lastRowLastColumn="0"/>
          <w:trHeight w:val="351"/>
        </w:trPr>
        <w:tc>
          <w:tcPr>
            <w:cnfStyle w:val="001000000000" w:firstRow="0" w:lastRow="0" w:firstColumn="1" w:lastColumn="0" w:oddVBand="0" w:evenVBand="0" w:oddHBand="0" w:evenHBand="0" w:firstRowFirstColumn="0" w:firstRowLastColumn="0" w:lastRowFirstColumn="0" w:lastRowLastColumn="0"/>
            <w:tcW w:w="2427" w:type="dxa"/>
            <w:vAlign w:val="center"/>
          </w:tcPr>
          <w:p w14:paraId="439772D0" w14:textId="77777777" w:rsidR="008666F9" w:rsidRDefault="008666F9" w:rsidP="00E5181C">
            <w:pPr>
              <w:jc w:val="center"/>
            </w:pPr>
            <w:r>
              <w:rPr>
                <w:sz w:val="20"/>
                <w:szCs w:val="20"/>
              </w:rPr>
              <w:t>Decision Tree</w:t>
            </w:r>
          </w:p>
        </w:tc>
        <w:tc>
          <w:tcPr>
            <w:tcW w:w="1655" w:type="dxa"/>
            <w:vAlign w:val="center"/>
          </w:tcPr>
          <w:p w14:paraId="241C5CD2" w14:textId="77777777" w:rsidR="008666F9" w:rsidRDefault="008666F9" w:rsidP="00E5181C">
            <w:pPr>
              <w:jc w:val="center"/>
              <w:cnfStyle w:val="000000100000" w:firstRow="0" w:lastRow="0" w:firstColumn="0" w:lastColumn="0" w:oddVBand="0" w:evenVBand="0" w:oddHBand="1" w:evenHBand="0" w:firstRowFirstColumn="0" w:firstRowLastColumn="0" w:lastRowFirstColumn="0" w:lastRowLastColumn="0"/>
            </w:pPr>
            <w:r>
              <w:rPr>
                <w:sz w:val="20"/>
                <w:szCs w:val="20"/>
              </w:rPr>
              <w:t>0.1590</w:t>
            </w:r>
          </w:p>
        </w:tc>
        <w:tc>
          <w:tcPr>
            <w:tcW w:w="1986" w:type="dxa"/>
            <w:vAlign w:val="center"/>
          </w:tcPr>
          <w:p w14:paraId="6F21B429" w14:textId="77777777" w:rsidR="008666F9" w:rsidRDefault="008666F9" w:rsidP="00E5181C">
            <w:pPr>
              <w:jc w:val="center"/>
              <w:cnfStyle w:val="000000100000" w:firstRow="0" w:lastRow="0" w:firstColumn="0" w:lastColumn="0" w:oddVBand="0" w:evenVBand="0" w:oddHBand="1" w:evenHBand="0" w:firstRowFirstColumn="0" w:firstRowLastColumn="0" w:lastRowFirstColumn="0" w:lastRowLastColumn="0"/>
            </w:pPr>
            <w:r>
              <w:rPr>
                <w:sz w:val="20"/>
                <w:szCs w:val="20"/>
              </w:rPr>
              <w:t>37016.92</w:t>
            </w:r>
          </w:p>
        </w:tc>
        <w:tc>
          <w:tcPr>
            <w:tcW w:w="1986" w:type="dxa"/>
            <w:vAlign w:val="center"/>
          </w:tcPr>
          <w:p w14:paraId="7B097ADB" w14:textId="77777777" w:rsidR="008666F9" w:rsidRDefault="008666F9" w:rsidP="00E5181C">
            <w:pPr>
              <w:jc w:val="center"/>
              <w:cnfStyle w:val="000000100000" w:firstRow="0" w:lastRow="0" w:firstColumn="0" w:lastColumn="0" w:oddVBand="0" w:evenVBand="0" w:oddHBand="1" w:evenHBand="0" w:firstRowFirstColumn="0" w:firstRowLastColumn="0" w:lastRowFirstColumn="0" w:lastRowLastColumn="0"/>
            </w:pPr>
            <w:r>
              <w:rPr>
                <w:sz w:val="20"/>
                <w:szCs w:val="20"/>
              </w:rPr>
              <w:t>192.40</w:t>
            </w:r>
          </w:p>
        </w:tc>
        <w:tc>
          <w:tcPr>
            <w:tcW w:w="1766" w:type="dxa"/>
            <w:vAlign w:val="center"/>
          </w:tcPr>
          <w:p w14:paraId="35BB2E67" w14:textId="77777777" w:rsidR="008666F9" w:rsidRDefault="008666F9" w:rsidP="00E5181C">
            <w:pPr>
              <w:jc w:val="center"/>
              <w:cnfStyle w:val="000000100000" w:firstRow="0" w:lastRow="0" w:firstColumn="0" w:lastColumn="0" w:oddVBand="0" w:evenVBand="0" w:oddHBand="1" w:evenHBand="0" w:firstRowFirstColumn="0" w:firstRowLastColumn="0" w:lastRowFirstColumn="0" w:lastRowLastColumn="0"/>
            </w:pPr>
            <w:r>
              <w:rPr>
                <w:sz w:val="20"/>
                <w:szCs w:val="20"/>
              </w:rPr>
              <w:t>96.03</w:t>
            </w:r>
          </w:p>
        </w:tc>
      </w:tr>
      <w:tr w:rsidR="008666F9" w14:paraId="1926C86C" w14:textId="77777777" w:rsidTr="00E5181C">
        <w:trPr>
          <w:trHeight w:val="351"/>
        </w:trPr>
        <w:tc>
          <w:tcPr>
            <w:cnfStyle w:val="001000000000" w:firstRow="0" w:lastRow="0" w:firstColumn="1" w:lastColumn="0" w:oddVBand="0" w:evenVBand="0" w:oddHBand="0" w:evenHBand="0" w:firstRowFirstColumn="0" w:firstRowLastColumn="0" w:lastRowFirstColumn="0" w:lastRowLastColumn="0"/>
            <w:tcW w:w="2427" w:type="dxa"/>
            <w:vAlign w:val="center"/>
          </w:tcPr>
          <w:p w14:paraId="57B93453" w14:textId="77777777" w:rsidR="008666F9" w:rsidRDefault="008666F9" w:rsidP="00E5181C">
            <w:pPr>
              <w:jc w:val="center"/>
            </w:pPr>
            <w:r>
              <w:rPr>
                <w:sz w:val="20"/>
                <w:szCs w:val="20"/>
              </w:rPr>
              <w:t>KRR (RBF)</w:t>
            </w:r>
          </w:p>
        </w:tc>
        <w:tc>
          <w:tcPr>
            <w:tcW w:w="1655" w:type="dxa"/>
            <w:vAlign w:val="center"/>
          </w:tcPr>
          <w:p w14:paraId="77192D17" w14:textId="77777777" w:rsidR="008666F9" w:rsidRDefault="008666F9" w:rsidP="00E5181C">
            <w:pPr>
              <w:jc w:val="center"/>
              <w:cnfStyle w:val="000000000000" w:firstRow="0" w:lastRow="0" w:firstColumn="0" w:lastColumn="0" w:oddVBand="0" w:evenVBand="0" w:oddHBand="0" w:evenHBand="0" w:firstRowFirstColumn="0" w:firstRowLastColumn="0" w:lastRowFirstColumn="0" w:lastRowLastColumn="0"/>
            </w:pPr>
            <w:r>
              <w:rPr>
                <w:sz w:val="20"/>
                <w:szCs w:val="20"/>
              </w:rPr>
              <w:t>0.3078</w:t>
            </w:r>
          </w:p>
        </w:tc>
        <w:tc>
          <w:tcPr>
            <w:tcW w:w="1986" w:type="dxa"/>
            <w:vAlign w:val="center"/>
          </w:tcPr>
          <w:p w14:paraId="1BE3BC80" w14:textId="77777777" w:rsidR="008666F9" w:rsidRDefault="008666F9" w:rsidP="00E5181C">
            <w:pPr>
              <w:jc w:val="center"/>
              <w:cnfStyle w:val="000000000000" w:firstRow="0" w:lastRow="0" w:firstColumn="0" w:lastColumn="0" w:oddVBand="0" w:evenVBand="0" w:oddHBand="0" w:evenHBand="0" w:firstRowFirstColumn="0" w:firstRowLastColumn="0" w:lastRowFirstColumn="0" w:lastRowLastColumn="0"/>
            </w:pPr>
            <w:r>
              <w:rPr>
                <w:sz w:val="20"/>
                <w:szCs w:val="20"/>
              </w:rPr>
              <w:t>34569.15</w:t>
            </w:r>
          </w:p>
        </w:tc>
        <w:tc>
          <w:tcPr>
            <w:tcW w:w="1986" w:type="dxa"/>
            <w:vAlign w:val="center"/>
          </w:tcPr>
          <w:p w14:paraId="0AC338C5" w14:textId="77777777" w:rsidR="008666F9" w:rsidRDefault="008666F9" w:rsidP="00E5181C">
            <w:pPr>
              <w:jc w:val="center"/>
              <w:cnfStyle w:val="000000000000" w:firstRow="0" w:lastRow="0" w:firstColumn="0" w:lastColumn="0" w:oddVBand="0" w:evenVBand="0" w:oddHBand="0" w:evenHBand="0" w:firstRowFirstColumn="0" w:firstRowLastColumn="0" w:lastRowFirstColumn="0" w:lastRowLastColumn="0"/>
            </w:pPr>
            <w:r>
              <w:rPr>
                <w:sz w:val="20"/>
                <w:szCs w:val="20"/>
              </w:rPr>
              <w:t>185.93</w:t>
            </w:r>
          </w:p>
        </w:tc>
        <w:tc>
          <w:tcPr>
            <w:tcW w:w="1766" w:type="dxa"/>
            <w:vAlign w:val="center"/>
          </w:tcPr>
          <w:p w14:paraId="7E658EDE" w14:textId="77777777" w:rsidR="008666F9" w:rsidRDefault="008666F9" w:rsidP="00E5181C">
            <w:pPr>
              <w:jc w:val="center"/>
              <w:cnfStyle w:val="000000000000" w:firstRow="0" w:lastRow="0" w:firstColumn="0" w:lastColumn="0" w:oddVBand="0" w:evenVBand="0" w:oddHBand="0" w:evenHBand="0" w:firstRowFirstColumn="0" w:firstRowLastColumn="0" w:lastRowFirstColumn="0" w:lastRowLastColumn="0"/>
            </w:pPr>
            <w:r>
              <w:rPr>
                <w:sz w:val="20"/>
                <w:szCs w:val="20"/>
              </w:rPr>
              <w:t>97.50</w:t>
            </w:r>
          </w:p>
        </w:tc>
      </w:tr>
    </w:tbl>
    <w:p w14:paraId="7FE38EC1" w14:textId="77777777" w:rsidR="008666F9" w:rsidRDefault="008666F9" w:rsidP="004C2409">
      <w:pPr>
        <w:pStyle w:val="QuoteNZ"/>
      </w:pPr>
      <w:r>
        <w:t>Table 9: Airbnb price regression results.</w:t>
      </w:r>
    </w:p>
    <w:p w14:paraId="57E872CE" w14:textId="77777777" w:rsidR="008666F9" w:rsidRDefault="008666F9" w:rsidP="00E5181C">
      <w:pPr>
        <w:spacing w:after="120" w:line="276" w:lineRule="auto"/>
        <w:ind w:left="2160"/>
        <w:jc w:val="both"/>
      </w:pPr>
      <w:r>
        <w:t>Price prediction proved challenging across all models, with the best R-squared of 0.508 achieved by KNN. The low R-squared values indicate that listing price is determined by factors not fully captured in the available features, such as exact location desirability, listing photos quality, and seasonal demand patterns. The Decision Tree's poor R-squared (0.159) reflects overfitting to training data noise. KRR with RBF achieved R-squared of 0.308, suggesting that while kernel methods capture some nonlinear price relationships, the inherent noise in price data limits their effectiveness.</w:t>
      </w:r>
    </w:p>
    <w:p w14:paraId="0B8929DF" w14:textId="77777777" w:rsidR="008666F9" w:rsidRDefault="008666F9" w:rsidP="005B0C12">
      <w:pPr>
        <w:pStyle w:val="H2NZ"/>
        <w:ind w:firstLine="720"/>
      </w:pPr>
      <w:bookmarkStart w:id="25" w:name="_Toc233335397"/>
      <w:r>
        <w:lastRenderedPageBreak/>
        <w:t>5.2 NYC 311 Results</w:t>
      </w:r>
      <w:bookmarkEnd w:id="25"/>
    </w:p>
    <w:p w14:paraId="28180C1B" w14:textId="77777777" w:rsidR="008666F9" w:rsidRDefault="008666F9" w:rsidP="005B0C12">
      <w:pPr>
        <w:pStyle w:val="H3NZ"/>
        <w:ind w:left="1440"/>
      </w:pPr>
      <w:bookmarkStart w:id="26" w:name="_Toc233335398"/>
      <w:r>
        <w:t>5.2.1 Classification: Complaint Category</w:t>
      </w:r>
      <w:bookmarkEnd w:id="26"/>
    </w:p>
    <w:tbl>
      <w:tblPr>
        <w:tblStyle w:val="GridTable4"/>
        <w:tblW w:w="10202" w:type="dxa"/>
        <w:jc w:val="center"/>
        <w:tblLook w:val="04A0" w:firstRow="1" w:lastRow="0" w:firstColumn="1" w:lastColumn="0" w:noHBand="0" w:noVBand="1"/>
      </w:tblPr>
      <w:tblGrid>
        <w:gridCol w:w="2737"/>
        <w:gridCol w:w="1493"/>
        <w:gridCol w:w="1493"/>
        <w:gridCol w:w="1493"/>
        <w:gridCol w:w="1493"/>
        <w:gridCol w:w="1493"/>
      </w:tblGrid>
      <w:tr w:rsidR="008666F9" w14:paraId="0886B7D2" w14:textId="77777777" w:rsidTr="00E20AEC">
        <w:trPr>
          <w:cnfStyle w:val="100000000000" w:firstRow="1" w:lastRow="0" w:firstColumn="0" w:lastColumn="0" w:oddVBand="0" w:evenVBand="0" w:oddHBand="0" w:evenHBand="0" w:firstRowFirstColumn="0" w:firstRowLastColumn="0" w:lastRowFirstColumn="0" w:lastRowLastColumn="0"/>
          <w:trHeight w:val="385"/>
          <w:jc w:val="center"/>
        </w:trPr>
        <w:tc>
          <w:tcPr>
            <w:cnfStyle w:val="001000000000" w:firstRow="0" w:lastRow="0" w:firstColumn="1" w:lastColumn="0" w:oddVBand="0" w:evenVBand="0" w:oddHBand="0" w:evenHBand="0" w:firstRowFirstColumn="0" w:firstRowLastColumn="0" w:lastRowFirstColumn="0" w:lastRowLastColumn="0"/>
            <w:tcW w:w="2737" w:type="dxa"/>
            <w:vAlign w:val="center"/>
          </w:tcPr>
          <w:p w14:paraId="3D953536" w14:textId="77777777" w:rsidR="008666F9" w:rsidRDefault="008666F9" w:rsidP="00E20AEC">
            <w:pPr>
              <w:jc w:val="center"/>
            </w:pPr>
            <w:r>
              <w:rPr>
                <w:color w:val="FFFFFF"/>
                <w:sz w:val="20"/>
                <w:szCs w:val="20"/>
              </w:rPr>
              <w:t>Model</w:t>
            </w:r>
          </w:p>
        </w:tc>
        <w:tc>
          <w:tcPr>
            <w:tcW w:w="1493" w:type="dxa"/>
            <w:vAlign w:val="center"/>
          </w:tcPr>
          <w:p w14:paraId="20272472" w14:textId="77777777" w:rsidR="008666F9" w:rsidRDefault="008666F9" w:rsidP="00E20AEC">
            <w:pPr>
              <w:jc w:val="center"/>
              <w:cnfStyle w:val="100000000000" w:firstRow="1" w:lastRow="0" w:firstColumn="0" w:lastColumn="0" w:oddVBand="0" w:evenVBand="0" w:oddHBand="0" w:evenHBand="0" w:firstRowFirstColumn="0" w:firstRowLastColumn="0" w:lastRowFirstColumn="0" w:lastRowLastColumn="0"/>
            </w:pPr>
            <w:r>
              <w:rPr>
                <w:color w:val="FFFFFF"/>
                <w:sz w:val="20"/>
                <w:szCs w:val="20"/>
              </w:rPr>
              <w:t>Accuracy</w:t>
            </w:r>
          </w:p>
        </w:tc>
        <w:tc>
          <w:tcPr>
            <w:tcW w:w="1493" w:type="dxa"/>
            <w:vAlign w:val="center"/>
          </w:tcPr>
          <w:p w14:paraId="18ADFC5D" w14:textId="77777777" w:rsidR="008666F9" w:rsidRDefault="008666F9" w:rsidP="00E20AEC">
            <w:pPr>
              <w:jc w:val="center"/>
              <w:cnfStyle w:val="100000000000" w:firstRow="1" w:lastRow="0" w:firstColumn="0" w:lastColumn="0" w:oddVBand="0" w:evenVBand="0" w:oddHBand="0" w:evenHBand="0" w:firstRowFirstColumn="0" w:firstRowLastColumn="0" w:lastRowFirstColumn="0" w:lastRowLastColumn="0"/>
            </w:pPr>
            <w:proofErr w:type="spellStart"/>
            <w:r>
              <w:rPr>
                <w:color w:val="FFFFFF"/>
                <w:sz w:val="20"/>
                <w:szCs w:val="20"/>
              </w:rPr>
              <w:t>Prec</w:t>
            </w:r>
            <w:proofErr w:type="spellEnd"/>
            <w:r>
              <w:rPr>
                <w:color w:val="FFFFFF"/>
                <w:sz w:val="20"/>
                <w:szCs w:val="20"/>
              </w:rPr>
              <w:t xml:space="preserve"> (M)</w:t>
            </w:r>
          </w:p>
        </w:tc>
        <w:tc>
          <w:tcPr>
            <w:tcW w:w="1493" w:type="dxa"/>
            <w:vAlign w:val="center"/>
          </w:tcPr>
          <w:p w14:paraId="65B7322E" w14:textId="77777777" w:rsidR="008666F9" w:rsidRDefault="008666F9" w:rsidP="00E20AEC">
            <w:pPr>
              <w:jc w:val="center"/>
              <w:cnfStyle w:val="100000000000" w:firstRow="1" w:lastRow="0" w:firstColumn="0" w:lastColumn="0" w:oddVBand="0" w:evenVBand="0" w:oddHBand="0" w:evenHBand="0" w:firstRowFirstColumn="0" w:firstRowLastColumn="0" w:lastRowFirstColumn="0" w:lastRowLastColumn="0"/>
            </w:pPr>
            <w:r>
              <w:rPr>
                <w:color w:val="FFFFFF"/>
                <w:sz w:val="20"/>
                <w:szCs w:val="20"/>
              </w:rPr>
              <w:t>Rec (M)</w:t>
            </w:r>
          </w:p>
        </w:tc>
        <w:tc>
          <w:tcPr>
            <w:tcW w:w="1493" w:type="dxa"/>
            <w:vAlign w:val="center"/>
          </w:tcPr>
          <w:p w14:paraId="400D09F8" w14:textId="77777777" w:rsidR="008666F9" w:rsidRDefault="008666F9" w:rsidP="00E20AEC">
            <w:pPr>
              <w:jc w:val="center"/>
              <w:cnfStyle w:val="100000000000" w:firstRow="1" w:lastRow="0" w:firstColumn="0" w:lastColumn="0" w:oddVBand="0" w:evenVBand="0" w:oddHBand="0" w:evenHBand="0" w:firstRowFirstColumn="0" w:firstRowLastColumn="0" w:lastRowFirstColumn="0" w:lastRowLastColumn="0"/>
            </w:pPr>
            <w:r>
              <w:rPr>
                <w:color w:val="FFFFFF"/>
                <w:sz w:val="20"/>
                <w:szCs w:val="20"/>
              </w:rPr>
              <w:t>F1 (M)</w:t>
            </w:r>
          </w:p>
        </w:tc>
        <w:tc>
          <w:tcPr>
            <w:tcW w:w="1493" w:type="dxa"/>
            <w:vAlign w:val="center"/>
          </w:tcPr>
          <w:p w14:paraId="4F444137" w14:textId="77777777" w:rsidR="008666F9" w:rsidRDefault="008666F9" w:rsidP="00E20AEC">
            <w:pPr>
              <w:jc w:val="center"/>
              <w:cnfStyle w:val="100000000000" w:firstRow="1" w:lastRow="0" w:firstColumn="0" w:lastColumn="0" w:oddVBand="0" w:evenVBand="0" w:oddHBand="0" w:evenHBand="0" w:firstRowFirstColumn="0" w:firstRowLastColumn="0" w:lastRowFirstColumn="0" w:lastRowLastColumn="0"/>
            </w:pPr>
            <w:r>
              <w:rPr>
                <w:color w:val="FFFFFF"/>
                <w:sz w:val="20"/>
                <w:szCs w:val="20"/>
              </w:rPr>
              <w:t>F1 (W)</w:t>
            </w:r>
          </w:p>
        </w:tc>
      </w:tr>
      <w:tr w:rsidR="008666F9" w14:paraId="643CD58E" w14:textId="77777777" w:rsidTr="00E20AEC">
        <w:trPr>
          <w:cnfStyle w:val="000000100000" w:firstRow="0" w:lastRow="0" w:firstColumn="0" w:lastColumn="0" w:oddVBand="0" w:evenVBand="0" w:oddHBand="1" w:evenHBand="0" w:firstRowFirstColumn="0" w:firstRowLastColumn="0" w:lastRowFirstColumn="0" w:lastRowLastColumn="0"/>
          <w:trHeight w:val="385"/>
          <w:jc w:val="center"/>
        </w:trPr>
        <w:tc>
          <w:tcPr>
            <w:cnfStyle w:val="001000000000" w:firstRow="0" w:lastRow="0" w:firstColumn="1" w:lastColumn="0" w:oddVBand="0" w:evenVBand="0" w:oddHBand="0" w:evenHBand="0" w:firstRowFirstColumn="0" w:firstRowLastColumn="0" w:lastRowFirstColumn="0" w:lastRowLastColumn="0"/>
            <w:tcW w:w="2737" w:type="dxa"/>
            <w:vAlign w:val="center"/>
          </w:tcPr>
          <w:p w14:paraId="3346A8CA" w14:textId="77777777" w:rsidR="008666F9" w:rsidRDefault="008666F9" w:rsidP="00E20AEC">
            <w:pPr>
              <w:jc w:val="center"/>
            </w:pPr>
            <w:r>
              <w:rPr>
                <w:sz w:val="20"/>
                <w:szCs w:val="20"/>
              </w:rPr>
              <w:t>Logistic Regression</w:t>
            </w:r>
          </w:p>
        </w:tc>
        <w:tc>
          <w:tcPr>
            <w:tcW w:w="1493" w:type="dxa"/>
            <w:vAlign w:val="center"/>
          </w:tcPr>
          <w:p w14:paraId="38C61B62" w14:textId="77777777" w:rsidR="008666F9" w:rsidRDefault="008666F9" w:rsidP="00E20AEC">
            <w:pPr>
              <w:jc w:val="center"/>
              <w:cnfStyle w:val="000000100000" w:firstRow="0" w:lastRow="0" w:firstColumn="0" w:lastColumn="0" w:oddVBand="0" w:evenVBand="0" w:oddHBand="1" w:evenHBand="0" w:firstRowFirstColumn="0" w:firstRowLastColumn="0" w:lastRowFirstColumn="0" w:lastRowLastColumn="0"/>
            </w:pPr>
            <w:r>
              <w:rPr>
                <w:sz w:val="20"/>
                <w:szCs w:val="20"/>
              </w:rPr>
              <w:t>0.6907</w:t>
            </w:r>
          </w:p>
        </w:tc>
        <w:tc>
          <w:tcPr>
            <w:tcW w:w="1493" w:type="dxa"/>
            <w:vAlign w:val="center"/>
          </w:tcPr>
          <w:p w14:paraId="23155BD0" w14:textId="77777777" w:rsidR="008666F9" w:rsidRDefault="008666F9" w:rsidP="00E20AEC">
            <w:pPr>
              <w:jc w:val="center"/>
              <w:cnfStyle w:val="000000100000" w:firstRow="0" w:lastRow="0" w:firstColumn="0" w:lastColumn="0" w:oddVBand="0" w:evenVBand="0" w:oddHBand="1" w:evenHBand="0" w:firstRowFirstColumn="0" w:firstRowLastColumn="0" w:lastRowFirstColumn="0" w:lastRowLastColumn="0"/>
            </w:pPr>
            <w:r>
              <w:rPr>
                <w:sz w:val="20"/>
                <w:szCs w:val="20"/>
              </w:rPr>
              <w:t>0.4137</w:t>
            </w:r>
          </w:p>
        </w:tc>
        <w:tc>
          <w:tcPr>
            <w:tcW w:w="1493" w:type="dxa"/>
            <w:vAlign w:val="center"/>
          </w:tcPr>
          <w:p w14:paraId="057012E8" w14:textId="77777777" w:rsidR="008666F9" w:rsidRDefault="008666F9" w:rsidP="00E20AEC">
            <w:pPr>
              <w:jc w:val="center"/>
              <w:cnfStyle w:val="000000100000" w:firstRow="0" w:lastRow="0" w:firstColumn="0" w:lastColumn="0" w:oddVBand="0" w:evenVBand="0" w:oddHBand="1" w:evenHBand="0" w:firstRowFirstColumn="0" w:firstRowLastColumn="0" w:lastRowFirstColumn="0" w:lastRowLastColumn="0"/>
            </w:pPr>
            <w:r>
              <w:rPr>
                <w:sz w:val="20"/>
                <w:szCs w:val="20"/>
              </w:rPr>
              <w:t>0.4974</w:t>
            </w:r>
          </w:p>
        </w:tc>
        <w:tc>
          <w:tcPr>
            <w:tcW w:w="1493" w:type="dxa"/>
            <w:vAlign w:val="center"/>
          </w:tcPr>
          <w:p w14:paraId="379207AD" w14:textId="77777777" w:rsidR="008666F9" w:rsidRDefault="008666F9" w:rsidP="00E20AEC">
            <w:pPr>
              <w:jc w:val="center"/>
              <w:cnfStyle w:val="000000100000" w:firstRow="0" w:lastRow="0" w:firstColumn="0" w:lastColumn="0" w:oddVBand="0" w:evenVBand="0" w:oddHBand="1" w:evenHBand="0" w:firstRowFirstColumn="0" w:firstRowLastColumn="0" w:lastRowFirstColumn="0" w:lastRowLastColumn="0"/>
            </w:pPr>
            <w:r>
              <w:rPr>
                <w:sz w:val="20"/>
                <w:szCs w:val="20"/>
              </w:rPr>
              <w:t>0.4442</w:t>
            </w:r>
          </w:p>
        </w:tc>
        <w:tc>
          <w:tcPr>
            <w:tcW w:w="1493" w:type="dxa"/>
            <w:vAlign w:val="center"/>
          </w:tcPr>
          <w:p w14:paraId="783D56EE" w14:textId="77777777" w:rsidR="008666F9" w:rsidRDefault="008666F9" w:rsidP="00E20AEC">
            <w:pPr>
              <w:jc w:val="center"/>
              <w:cnfStyle w:val="000000100000" w:firstRow="0" w:lastRow="0" w:firstColumn="0" w:lastColumn="0" w:oddVBand="0" w:evenVBand="0" w:oddHBand="1" w:evenHBand="0" w:firstRowFirstColumn="0" w:firstRowLastColumn="0" w:lastRowFirstColumn="0" w:lastRowLastColumn="0"/>
            </w:pPr>
            <w:r>
              <w:rPr>
                <w:sz w:val="20"/>
                <w:szCs w:val="20"/>
              </w:rPr>
              <w:t>0.5862</w:t>
            </w:r>
          </w:p>
        </w:tc>
      </w:tr>
      <w:tr w:rsidR="008666F9" w14:paraId="291E79F6" w14:textId="77777777" w:rsidTr="00E20AEC">
        <w:trPr>
          <w:trHeight w:val="385"/>
          <w:jc w:val="center"/>
        </w:trPr>
        <w:tc>
          <w:tcPr>
            <w:cnfStyle w:val="001000000000" w:firstRow="0" w:lastRow="0" w:firstColumn="1" w:lastColumn="0" w:oddVBand="0" w:evenVBand="0" w:oddHBand="0" w:evenHBand="0" w:firstRowFirstColumn="0" w:firstRowLastColumn="0" w:lastRowFirstColumn="0" w:lastRowLastColumn="0"/>
            <w:tcW w:w="2737" w:type="dxa"/>
            <w:vAlign w:val="center"/>
          </w:tcPr>
          <w:p w14:paraId="0CD99469" w14:textId="77777777" w:rsidR="008666F9" w:rsidRDefault="008666F9" w:rsidP="00E20AEC">
            <w:pPr>
              <w:jc w:val="center"/>
            </w:pPr>
            <w:r>
              <w:rPr>
                <w:sz w:val="20"/>
                <w:szCs w:val="20"/>
              </w:rPr>
              <w:t>KNN (k=5)</w:t>
            </w:r>
          </w:p>
        </w:tc>
        <w:tc>
          <w:tcPr>
            <w:tcW w:w="1493" w:type="dxa"/>
            <w:vAlign w:val="center"/>
          </w:tcPr>
          <w:p w14:paraId="121F423C" w14:textId="77777777" w:rsidR="008666F9" w:rsidRDefault="008666F9" w:rsidP="00E20AEC">
            <w:pPr>
              <w:jc w:val="center"/>
              <w:cnfStyle w:val="000000000000" w:firstRow="0" w:lastRow="0" w:firstColumn="0" w:lastColumn="0" w:oddVBand="0" w:evenVBand="0" w:oddHBand="0" w:evenHBand="0" w:firstRowFirstColumn="0" w:firstRowLastColumn="0" w:lastRowFirstColumn="0" w:lastRowLastColumn="0"/>
            </w:pPr>
            <w:r>
              <w:rPr>
                <w:sz w:val="20"/>
                <w:szCs w:val="20"/>
              </w:rPr>
              <w:t>0.6653</w:t>
            </w:r>
          </w:p>
        </w:tc>
        <w:tc>
          <w:tcPr>
            <w:tcW w:w="1493" w:type="dxa"/>
            <w:vAlign w:val="center"/>
          </w:tcPr>
          <w:p w14:paraId="543CB337" w14:textId="77777777" w:rsidR="008666F9" w:rsidRDefault="008666F9" w:rsidP="00E20AEC">
            <w:pPr>
              <w:jc w:val="center"/>
              <w:cnfStyle w:val="000000000000" w:firstRow="0" w:lastRow="0" w:firstColumn="0" w:lastColumn="0" w:oddVBand="0" w:evenVBand="0" w:oddHBand="0" w:evenHBand="0" w:firstRowFirstColumn="0" w:firstRowLastColumn="0" w:lastRowFirstColumn="0" w:lastRowLastColumn="0"/>
            </w:pPr>
            <w:r>
              <w:rPr>
                <w:sz w:val="20"/>
                <w:szCs w:val="20"/>
              </w:rPr>
              <w:t>0.5063</w:t>
            </w:r>
          </w:p>
        </w:tc>
        <w:tc>
          <w:tcPr>
            <w:tcW w:w="1493" w:type="dxa"/>
            <w:vAlign w:val="center"/>
          </w:tcPr>
          <w:p w14:paraId="37B42065" w14:textId="77777777" w:rsidR="008666F9" w:rsidRDefault="008666F9" w:rsidP="00E20AEC">
            <w:pPr>
              <w:jc w:val="center"/>
              <w:cnfStyle w:val="000000000000" w:firstRow="0" w:lastRow="0" w:firstColumn="0" w:lastColumn="0" w:oddVBand="0" w:evenVBand="0" w:oddHBand="0" w:evenHBand="0" w:firstRowFirstColumn="0" w:firstRowLastColumn="0" w:lastRowFirstColumn="0" w:lastRowLastColumn="0"/>
            </w:pPr>
            <w:r>
              <w:rPr>
                <w:sz w:val="20"/>
                <w:szCs w:val="20"/>
              </w:rPr>
              <w:t>0.5047</w:t>
            </w:r>
          </w:p>
        </w:tc>
        <w:tc>
          <w:tcPr>
            <w:tcW w:w="1493" w:type="dxa"/>
            <w:vAlign w:val="center"/>
          </w:tcPr>
          <w:p w14:paraId="144B8D40" w14:textId="77777777" w:rsidR="008666F9" w:rsidRDefault="008666F9" w:rsidP="00E20AEC">
            <w:pPr>
              <w:jc w:val="center"/>
              <w:cnfStyle w:val="000000000000" w:firstRow="0" w:lastRow="0" w:firstColumn="0" w:lastColumn="0" w:oddVBand="0" w:evenVBand="0" w:oddHBand="0" w:evenHBand="0" w:firstRowFirstColumn="0" w:firstRowLastColumn="0" w:lastRowFirstColumn="0" w:lastRowLastColumn="0"/>
            </w:pPr>
            <w:r>
              <w:rPr>
                <w:sz w:val="20"/>
                <w:szCs w:val="20"/>
              </w:rPr>
              <w:t>0.4981</w:t>
            </w:r>
          </w:p>
        </w:tc>
        <w:tc>
          <w:tcPr>
            <w:tcW w:w="1493" w:type="dxa"/>
            <w:vAlign w:val="center"/>
          </w:tcPr>
          <w:p w14:paraId="31767976" w14:textId="77777777" w:rsidR="008666F9" w:rsidRDefault="008666F9" w:rsidP="00E20AEC">
            <w:pPr>
              <w:jc w:val="center"/>
              <w:cnfStyle w:val="000000000000" w:firstRow="0" w:lastRow="0" w:firstColumn="0" w:lastColumn="0" w:oddVBand="0" w:evenVBand="0" w:oddHBand="0" w:evenHBand="0" w:firstRowFirstColumn="0" w:firstRowLastColumn="0" w:lastRowFirstColumn="0" w:lastRowLastColumn="0"/>
            </w:pPr>
            <w:r>
              <w:rPr>
                <w:sz w:val="20"/>
                <w:szCs w:val="20"/>
              </w:rPr>
              <w:t>0.6314</w:t>
            </w:r>
          </w:p>
        </w:tc>
      </w:tr>
      <w:tr w:rsidR="008666F9" w14:paraId="57443281" w14:textId="77777777" w:rsidTr="00E20AEC">
        <w:trPr>
          <w:cnfStyle w:val="000000100000" w:firstRow="0" w:lastRow="0" w:firstColumn="0" w:lastColumn="0" w:oddVBand="0" w:evenVBand="0" w:oddHBand="1" w:evenHBand="0" w:firstRowFirstColumn="0" w:firstRowLastColumn="0" w:lastRowFirstColumn="0" w:lastRowLastColumn="0"/>
          <w:trHeight w:val="385"/>
          <w:jc w:val="center"/>
        </w:trPr>
        <w:tc>
          <w:tcPr>
            <w:cnfStyle w:val="001000000000" w:firstRow="0" w:lastRow="0" w:firstColumn="1" w:lastColumn="0" w:oddVBand="0" w:evenVBand="0" w:oddHBand="0" w:evenHBand="0" w:firstRowFirstColumn="0" w:firstRowLastColumn="0" w:lastRowFirstColumn="0" w:lastRowLastColumn="0"/>
            <w:tcW w:w="2737" w:type="dxa"/>
            <w:vAlign w:val="center"/>
          </w:tcPr>
          <w:p w14:paraId="1139A0E5" w14:textId="77777777" w:rsidR="008666F9" w:rsidRDefault="008666F9" w:rsidP="00E20AEC">
            <w:pPr>
              <w:jc w:val="center"/>
            </w:pPr>
            <w:r>
              <w:rPr>
                <w:sz w:val="20"/>
                <w:szCs w:val="20"/>
              </w:rPr>
              <w:t>Decision Tree</w:t>
            </w:r>
          </w:p>
        </w:tc>
        <w:tc>
          <w:tcPr>
            <w:tcW w:w="1493" w:type="dxa"/>
            <w:vAlign w:val="center"/>
          </w:tcPr>
          <w:p w14:paraId="6ADE3274" w14:textId="77777777" w:rsidR="008666F9" w:rsidRDefault="008666F9" w:rsidP="00E20AEC">
            <w:pPr>
              <w:jc w:val="center"/>
              <w:cnfStyle w:val="000000100000" w:firstRow="0" w:lastRow="0" w:firstColumn="0" w:lastColumn="0" w:oddVBand="0" w:evenVBand="0" w:oddHBand="1" w:evenHBand="0" w:firstRowFirstColumn="0" w:firstRowLastColumn="0" w:lastRowFirstColumn="0" w:lastRowLastColumn="0"/>
            </w:pPr>
            <w:r>
              <w:rPr>
                <w:sz w:val="20"/>
                <w:szCs w:val="20"/>
              </w:rPr>
              <w:t>0.6568</w:t>
            </w:r>
          </w:p>
        </w:tc>
        <w:tc>
          <w:tcPr>
            <w:tcW w:w="1493" w:type="dxa"/>
            <w:vAlign w:val="center"/>
          </w:tcPr>
          <w:p w14:paraId="69426DFF" w14:textId="77777777" w:rsidR="008666F9" w:rsidRDefault="008666F9" w:rsidP="00E20AEC">
            <w:pPr>
              <w:jc w:val="center"/>
              <w:cnfStyle w:val="000000100000" w:firstRow="0" w:lastRow="0" w:firstColumn="0" w:lastColumn="0" w:oddVBand="0" w:evenVBand="0" w:oddHBand="1" w:evenHBand="0" w:firstRowFirstColumn="0" w:firstRowLastColumn="0" w:lastRowFirstColumn="0" w:lastRowLastColumn="0"/>
            </w:pPr>
            <w:r>
              <w:rPr>
                <w:sz w:val="20"/>
                <w:szCs w:val="20"/>
              </w:rPr>
              <w:t>0.5592</w:t>
            </w:r>
          </w:p>
        </w:tc>
        <w:tc>
          <w:tcPr>
            <w:tcW w:w="1493" w:type="dxa"/>
            <w:vAlign w:val="center"/>
          </w:tcPr>
          <w:p w14:paraId="3482B22B" w14:textId="77777777" w:rsidR="008666F9" w:rsidRDefault="008666F9" w:rsidP="00E20AEC">
            <w:pPr>
              <w:jc w:val="center"/>
              <w:cnfStyle w:val="000000100000" w:firstRow="0" w:lastRow="0" w:firstColumn="0" w:lastColumn="0" w:oddVBand="0" w:evenVBand="0" w:oddHBand="1" w:evenHBand="0" w:firstRowFirstColumn="0" w:firstRowLastColumn="0" w:lastRowFirstColumn="0" w:lastRowLastColumn="0"/>
            </w:pPr>
            <w:r>
              <w:rPr>
                <w:sz w:val="20"/>
                <w:szCs w:val="20"/>
              </w:rPr>
              <w:t>0.5323</w:t>
            </w:r>
          </w:p>
        </w:tc>
        <w:tc>
          <w:tcPr>
            <w:tcW w:w="1493" w:type="dxa"/>
            <w:vAlign w:val="center"/>
          </w:tcPr>
          <w:p w14:paraId="14F9EFFE" w14:textId="77777777" w:rsidR="008666F9" w:rsidRDefault="008666F9" w:rsidP="00E20AEC">
            <w:pPr>
              <w:jc w:val="center"/>
              <w:cnfStyle w:val="000000100000" w:firstRow="0" w:lastRow="0" w:firstColumn="0" w:lastColumn="0" w:oddVBand="0" w:evenVBand="0" w:oddHBand="1" w:evenHBand="0" w:firstRowFirstColumn="0" w:firstRowLastColumn="0" w:lastRowFirstColumn="0" w:lastRowLastColumn="0"/>
            </w:pPr>
            <w:r>
              <w:rPr>
                <w:sz w:val="20"/>
                <w:szCs w:val="20"/>
              </w:rPr>
              <w:t>0.5321</w:t>
            </w:r>
          </w:p>
        </w:tc>
        <w:tc>
          <w:tcPr>
            <w:tcW w:w="1493" w:type="dxa"/>
            <w:vAlign w:val="center"/>
          </w:tcPr>
          <w:p w14:paraId="5378AAFB" w14:textId="77777777" w:rsidR="008666F9" w:rsidRDefault="008666F9" w:rsidP="00E20AEC">
            <w:pPr>
              <w:jc w:val="center"/>
              <w:cnfStyle w:val="000000100000" w:firstRow="0" w:lastRow="0" w:firstColumn="0" w:lastColumn="0" w:oddVBand="0" w:evenVBand="0" w:oddHBand="1" w:evenHBand="0" w:firstRowFirstColumn="0" w:firstRowLastColumn="0" w:lastRowFirstColumn="0" w:lastRowLastColumn="0"/>
            </w:pPr>
            <w:r>
              <w:rPr>
                <w:sz w:val="20"/>
                <w:szCs w:val="20"/>
              </w:rPr>
              <w:t>0.6456</w:t>
            </w:r>
          </w:p>
        </w:tc>
      </w:tr>
      <w:tr w:rsidR="008666F9" w14:paraId="161AC7CB" w14:textId="77777777" w:rsidTr="00E20AEC">
        <w:trPr>
          <w:trHeight w:val="385"/>
          <w:jc w:val="center"/>
        </w:trPr>
        <w:tc>
          <w:tcPr>
            <w:cnfStyle w:val="001000000000" w:firstRow="0" w:lastRow="0" w:firstColumn="1" w:lastColumn="0" w:oddVBand="0" w:evenVBand="0" w:oddHBand="0" w:evenHBand="0" w:firstRowFirstColumn="0" w:firstRowLastColumn="0" w:lastRowFirstColumn="0" w:lastRowLastColumn="0"/>
            <w:tcW w:w="2737" w:type="dxa"/>
            <w:vAlign w:val="center"/>
          </w:tcPr>
          <w:p w14:paraId="6E52581A" w14:textId="77777777" w:rsidR="008666F9" w:rsidRDefault="008666F9" w:rsidP="00E20AEC">
            <w:pPr>
              <w:jc w:val="center"/>
            </w:pPr>
            <w:r>
              <w:rPr>
                <w:sz w:val="20"/>
                <w:szCs w:val="20"/>
              </w:rPr>
              <w:t>KRR (RBF)</w:t>
            </w:r>
          </w:p>
        </w:tc>
        <w:tc>
          <w:tcPr>
            <w:tcW w:w="1493" w:type="dxa"/>
            <w:vAlign w:val="center"/>
          </w:tcPr>
          <w:p w14:paraId="680AC418" w14:textId="77777777" w:rsidR="008666F9" w:rsidRDefault="008666F9" w:rsidP="00E20AEC">
            <w:pPr>
              <w:jc w:val="center"/>
              <w:cnfStyle w:val="000000000000" w:firstRow="0" w:lastRow="0" w:firstColumn="0" w:lastColumn="0" w:oddVBand="0" w:evenVBand="0" w:oddHBand="0" w:evenHBand="0" w:firstRowFirstColumn="0" w:firstRowLastColumn="0" w:lastRowFirstColumn="0" w:lastRowLastColumn="0"/>
            </w:pPr>
            <w:r>
              <w:rPr>
                <w:sz w:val="20"/>
                <w:szCs w:val="20"/>
              </w:rPr>
              <w:t>0.6500</w:t>
            </w:r>
          </w:p>
        </w:tc>
        <w:tc>
          <w:tcPr>
            <w:tcW w:w="1493" w:type="dxa"/>
            <w:vAlign w:val="center"/>
          </w:tcPr>
          <w:p w14:paraId="0011C73B" w14:textId="77777777" w:rsidR="008666F9" w:rsidRDefault="008666F9" w:rsidP="00E20AEC">
            <w:pPr>
              <w:jc w:val="center"/>
              <w:cnfStyle w:val="000000000000" w:firstRow="0" w:lastRow="0" w:firstColumn="0" w:lastColumn="0" w:oddVBand="0" w:evenVBand="0" w:oddHBand="0" w:evenHBand="0" w:firstRowFirstColumn="0" w:firstRowLastColumn="0" w:lastRowFirstColumn="0" w:lastRowLastColumn="0"/>
            </w:pPr>
            <w:r>
              <w:rPr>
                <w:sz w:val="20"/>
                <w:szCs w:val="20"/>
              </w:rPr>
              <w:t>0.4034</w:t>
            </w:r>
          </w:p>
        </w:tc>
        <w:tc>
          <w:tcPr>
            <w:tcW w:w="1493" w:type="dxa"/>
            <w:vAlign w:val="center"/>
          </w:tcPr>
          <w:p w14:paraId="4514D53C" w14:textId="77777777" w:rsidR="008666F9" w:rsidRDefault="008666F9" w:rsidP="00E20AEC">
            <w:pPr>
              <w:jc w:val="center"/>
              <w:cnfStyle w:val="000000000000" w:firstRow="0" w:lastRow="0" w:firstColumn="0" w:lastColumn="0" w:oddVBand="0" w:evenVBand="0" w:oddHBand="0" w:evenHBand="0" w:firstRowFirstColumn="0" w:firstRowLastColumn="0" w:lastRowFirstColumn="0" w:lastRowLastColumn="0"/>
            </w:pPr>
            <w:r>
              <w:rPr>
                <w:sz w:val="20"/>
                <w:szCs w:val="20"/>
              </w:rPr>
              <w:t>0.4625</w:t>
            </w:r>
          </w:p>
        </w:tc>
        <w:tc>
          <w:tcPr>
            <w:tcW w:w="1493" w:type="dxa"/>
            <w:vAlign w:val="center"/>
          </w:tcPr>
          <w:p w14:paraId="4B453E7B" w14:textId="77777777" w:rsidR="008666F9" w:rsidRDefault="008666F9" w:rsidP="00E20AEC">
            <w:pPr>
              <w:jc w:val="center"/>
              <w:cnfStyle w:val="000000000000" w:firstRow="0" w:lastRow="0" w:firstColumn="0" w:lastColumn="0" w:oddVBand="0" w:evenVBand="0" w:oddHBand="0" w:evenHBand="0" w:firstRowFirstColumn="0" w:firstRowLastColumn="0" w:lastRowFirstColumn="0" w:lastRowLastColumn="0"/>
            </w:pPr>
            <w:r>
              <w:rPr>
                <w:sz w:val="20"/>
                <w:szCs w:val="20"/>
              </w:rPr>
              <w:t>0.4263</w:t>
            </w:r>
          </w:p>
        </w:tc>
        <w:tc>
          <w:tcPr>
            <w:tcW w:w="1493" w:type="dxa"/>
            <w:vAlign w:val="center"/>
          </w:tcPr>
          <w:p w14:paraId="3A7ADA70" w14:textId="77777777" w:rsidR="008666F9" w:rsidRDefault="008666F9" w:rsidP="00E20AEC">
            <w:pPr>
              <w:jc w:val="center"/>
              <w:cnfStyle w:val="000000000000" w:firstRow="0" w:lastRow="0" w:firstColumn="0" w:lastColumn="0" w:oddVBand="0" w:evenVBand="0" w:oddHBand="0" w:evenHBand="0" w:firstRowFirstColumn="0" w:firstRowLastColumn="0" w:lastRowFirstColumn="0" w:lastRowLastColumn="0"/>
            </w:pPr>
            <w:r>
              <w:rPr>
                <w:sz w:val="20"/>
                <w:szCs w:val="20"/>
              </w:rPr>
              <w:t>0.5516</w:t>
            </w:r>
          </w:p>
        </w:tc>
      </w:tr>
      <w:tr w:rsidR="008666F9" w14:paraId="026910F6" w14:textId="77777777" w:rsidTr="00E20AEC">
        <w:trPr>
          <w:cnfStyle w:val="000000100000" w:firstRow="0" w:lastRow="0" w:firstColumn="0" w:lastColumn="0" w:oddVBand="0" w:evenVBand="0" w:oddHBand="1" w:evenHBand="0" w:firstRowFirstColumn="0" w:firstRowLastColumn="0" w:lastRowFirstColumn="0" w:lastRowLastColumn="0"/>
          <w:trHeight w:val="385"/>
          <w:jc w:val="center"/>
        </w:trPr>
        <w:tc>
          <w:tcPr>
            <w:cnfStyle w:val="001000000000" w:firstRow="0" w:lastRow="0" w:firstColumn="1" w:lastColumn="0" w:oddVBand="0" w:evenVBand="0" w:oddHBand="0" w:evenHBand="0" w:firstRowFirstColumn="0" w:firstRowLastColumn="0" w:lastRowFirstColumn="0" w:lastRowLastColumn="0"/>
            <w:tcW w:w="2737" w:type="dxa"/>
            <w:vAlign w:val="center"/>
          </w:tcPr>
          <w:p w14:paraId="1C6F66B4" w14:textId="77777777" w:rsidR="008666F9" w:rsidRDefault="008666F9" w:rsidP="00E20AEC">
            <w:pPr>
              <w:jc w:val="center"/>
            </w:pPr>
            <w:r>
              <w:rPr>
                <w:sz w:val="20"/>
                <w:szCs w:val="20"/>
              </w:rPr>
              <w:t>Kernel KNN (RBF)</w:t>
            </w:r>
          </w:p>
        </w:tc>
        <w:tc>
          <w:tcPr>
            <w:tcW w:w="1493" w:type="dxa"/>
            <w:vAlign w:val="center"/>
          </w:tcPr>
          <w:p w14:paraId="78C3C474" w14:textId="77777777" w:rsidR="008666F9" w:rsidRDefault="008666F9" w:rsidP="00E20AEC">
            <w:pPr>
              <w:jc w:val="center"/>
              <w:cnfStyle w:val="000000100000" w:firstRow="0" w:lastRow="0" w:firstColumn="0" w:lastColumn="0" w:oddVBand="0" w:evenVBand="0" w:oddHBand="1" w:evenHBand="0" w:firstRowFirstColumn="0" w:firstRowLastColumn="0" w:lastRowFirstColumn="0" w:lastRowLastColumn="0"/>
            </w:pPr>
            <w:r>
              <w:rPr>
                <w:sz w:val="20"/>
                <w:szCs w:val="20"/>
              </w:rPr>
              <w:t>0.5500</w:t>
            </w:r>
          </w:p>
        </w:tc>
        <w:tc>
          <w:tcPr>
            <w:tcW w:w="1493" w:type="dxa"/>
            <w:vAlign w:val="center"/>
          </w:tcPr>
          <w:p w14:paraId="095497C5" w14:textId="77777777" w:rsidR="008666F9" w:rsidRDefault="008666F9" w:rsidP="00E20AEC">
            <w:pPr>
              <w:jc w:val="center"/>
              <w:cnfStyle w:val="000000100000" w:firstRow="0" w:lastRow="0" w:firstColumn="0" w:lastColumn="0" w:oddVBand="0" w:evenVBand="0" w:oddHBand="1" w:evenHBand="0" w:firstRowFirstColumn="0" w:firstRowLastColumn="0" w:lastRowFirstColumn="0" w:lastRowLastColumn="0"/>
            </w:pPr>
            <w:r>
              <w:rPr>
                <w:sz w:val="20"/>
                <w:szCs w:val="20"/>
              </w:rPr>
              <w:t>0.4005</w:t>
            </w:r>
          </w:p>
        </w:tc>
        <w:tc>
          <w:tcPr>
            <w:tcW w:w="1493" w:type="dxa"/>
            <w:vAlign w:val="center"/>
          </w:tcPr>
          <w:p w14:paraId="0D4F1D56" w14:textId="77777777" w:rsidR="008666F9" w:rsidRDefault="008666F9" w:rsidP="00E20AEC">
            <w:pPr>
              <w:jc w:val="center"/>
              <w:cnfStyle w:val="000000100000" w:firstRow="0" w:lastRow="0" w:firstColumn="0" w:lastColumn="0" w:oddVBand="0" w:evenVBand="0" w:oddHBand="1" w:evenHBand="0" w:firstRowFirstColumn="0" w:firstRowLastColumn="0" w:lastRowFirstColumn="0" w:lastRowLastColumn="0"/>
            </w:pPr>
            <w:r>
              <w:rPr>
                <w:sz w:val="20"/>
                <w:szCs w:val="20"/>
              </w:rPr>
              <w:t>0.3936</w:t>
            </w:r>
          </w:p>
        </w:tc>
        <w:tc>
          <w:tcPr>
            <w:tcW w:w="1493" w:type="dxa"/>
            <w:vAlign w:val="center"/>
          </w:tcPr>
          <w:p w14:paraId="2F252BA2" w14:textId="77777777" w:rsidR="008666F9" w:rsidRDefault="008666F9" w:rsidP="00E20AEC">
            <w:pPr>
              <w:jc w:val="center"/>
              <w:cnfStyle w:val="000000100000" w:firstRow="0" w:lastRow="0" w:firstColumn="0" w:lastColumn="0" w:oddVBand="0" w:evenVBand="0" w:oddHBand="1" w:evenHBand="0" w:firstRowFirstColumn="0" w:firstRowLastColumn="0" w:lastRowFirstColumn="0" w:lastRowLastColumn="0"/>
            </w:pPr>
            <w:r>
              <w:rPr>
                <w:sz w:val="20"/>
                <w:szCs w:val="20"/>
              </w:rPr>
              <w:t>0.3916</w:t>
            </w:r>
          </w:p>
        </w:tc>
        <w:tc>
          <w:tcPr>
            <w:tcW w:w="1493" w:type="dxa"/>
            <w:vAlign w:val="center"/>
          </w:tcPr>
          <w:p w14:paraId="4007B2F4" w14:textId="77777777" w:rsidR="008666F9" w:rsidRDefault="008666F9" w:rsidP="00E20AEC">
            <w:pPr>
              <w:jc w:val="center"/>
              <w:cnfStyle w:val="000000100000" w:firstRow="0" w:lastRow="0" w:firstColumn="0" w:lastColumn="0" w:oddVBand="0" w:evenVBand="0" w:oddHBand="1" w:evenHBand="0" w:firstRowFirstColumn="0" w:firstRowLastColumn="0" w:lastRowFirstColumn="0" w:lastRowLastColumn="0"/>
            </w:pPr>
            <w:r>
              <w:rPr>
                <w:sz w:val="20"/>
                <w:szCs w:val="20"/>
              </w:rPr>
              <w:t>0.5098</w:t>
            </w:r>
          </w:p>
        </w:tc>
      </w:tr>
    </w:tbl>
    <w:p w14:paraId="13BC6A70" w14:textId="77777777" w:rsidR="008666F9" w:rsidRDefault="008666F9" w:rsidP="005B0C12">
      <w:pPr>
        <w:pStyle w:val="QuoteNZ"/>
        <w:ind w:left="1440"/>
      </w:pPr>
      <w:r>
        <w:t>Table 10: NYC 311 complaint category classification (10 classes).</w:t>
      </w:r>
    </w:p>
    <w:p w14:paraId="3E4BFF97" w14:textId="77777777" w:rsidR="008666F9" w:rsidRDefault="008666F9" w:rsidP="005B0C12">
      <w:pPr>
        <w:spacing w:after="120" w:line="276" w:lineRule="auto"/>
        <w:ind w:left="2160"/>
        <w:jc w:val="both"/>
      </w:pPr>
      <w:r>
        <w:t xml:space="preserve">The NYC 311 complaint classification is a challenging 10-class problem. Logistic Regression achieved the highest accuracy (69.1%), while Decision Tree achieved the best macro-averaged precision (55.9%). The low macro F1-scores across all models reflect the difficulty of distinguishing between minority complaint categories. Several classes (notably classes 2, 3, 7, 8, 9) were consistently misclassified due to low support counts and semantic overlap between complaint types. The kernel methods did not outperform non-kernel methods on this dataset, suggesting that the geographic and temporal features used for classification are already </w:t>
      </w:r>
      <w:proofErr w:type="gramStart"/>
      <w:r>
        <w:t>approximately linearly</w:t>
      </w:r>
      <w:proofErr w:type="gramEnd"/>
      <w:r>
        <w:t xml:space="preserve"> separable for the dominant categories.</w:t>
      </w:r>
    </w:p>
    <w:p w14:paraId="0499177B" w14:textId="77777777" w:rsidR="008666F9" w:rsidRDefault="008666F9" w:rsidP="005B0C12">
      <w:pPr>
        <w:pStyle w:val="H3NZ"/>
        <w:ind w:left="1440"/>
      </w:pPr>
      <w:bookmarkStart w:id="27" w:name="_Toc233335399"/>
      <w:r>
        <w:t>5.2.2 Regression: Resolution Time</w:t>
      </w:r>
      <w:bookmarkEnd w:id="27"/>
    </w:p>
    <w:tbl>
      <w:tblPr>
        <w:tblStyle w:val="GridTable4"/>
        <w:tblW w:w="9745" w:type="dxa"/>
        <w:tblLook w:val="04A0" w:firstRow="1" w:lastRow="0" w:firstColumn="1" w:lastColumn="0" w:noHBand="0" w:noVBand="1"/>
      </w:tblPr>
      <w:tblGrid>
        <w:gridCol w:w="2408"/>
        <w:gridCol w:w="1643"/>
        <w:gridCol w:w="1971"/>
        <w:gridCol w:w="1971"/>
        <w:gridCol w:w="1752"/>
      </w:tblGrid>
      <w:tr w:rsidR="008666F9" w14:paraId="1976ACD2" w14:textId="77777777" w:rsidTr="00E20AEC">
        <w:trPr>
          <w:cnfStyle w:val="100000000000" w:firstRow="1" w:lastRow="0" w:firstColumn="0" w:lastColumn="0" w:oddVBand="0" w:evenVBand="0" w:oddHBand="0" w:evenHBand="0" w:firstRowFirstColumn="0" w:firstRowLastColumn="0" w:lastRowFirstColumn="0" w:lastRowLastColumn="0"/>
          <w:trHeight w:val="376"/>
        </w:trPr>
        <w:tc>
          <w:tcPr>
            <w:cnfStyle w:val="001000000000" w:firstRow="0" w:lastRow="0" w:firstColumn="1" w:lastColumn="0" w:oddVBand="0" w:evenVBand="0" w:oddHBand="0" w:evenHBand="0" w:firstRowFirstColumn="0" w:firstRowLastColumn="0" w:lastRowFirstColumn="0" w:lastRowLastColumn="0"/>
            <w:tcW w:w="2408" w:type="dxa"/>
            <w:vAlign w:val="center"/>
          </w:tcPr>
          <w:p w14:paraId="00267213" w14:textId="77777777" w:rsidR="008666F9" w:rsidRDefault="008666F9" w:rsidP="00E20AEC">
            <w:pPr>
              <w:jc w:val="center"/>
            </w:pPr>
            <w:r>
              <w:rPr>
                <w:color w:val="FFFFFF"/>
                <w:sz w:val="20"/>
                <w:szCs w:val="20"/>
              </w:rPr>
              <w:t>Model</w:t>
            </w:r>
          </w:p>
        </w:tc>
        <w:tc>
          <w:tcPr>
            <w:tcW w:w="1643" w:type="dxa"/>
            <w:vAlign w:val="center"/>
          </w:tcPr>
          <w:p w14:paraId="5DF2F2B5" w14:textId="77777777" w:rsidR="008666F9" w:rsidRDefault="008666F9" w:rsidP="00E20AEC">
            <w:pPr>
              <w:jc w:val="center"/>
              <w:cnfStyle w:val="100000000000" w:firstRow="1" w:lastRow="0" w:firstColumn="0" w:lastColumn="0" w:oddVBand="0" w:evenVBand="0" w:oddHBand="0" w:evenHBand="0" w:firstRowFirstColumn="0" w:firstRowLastColumn="0" w:lastRowFirstColumn="0" w:lastRowLastColumn="0"/>
            </w:pPr>
            <w:r>
              <w:rPr>
                <w:color w:val="FFFFFF"/>
                <w:sz w:val="20"/>
                <w:szCs w:val="20"/>
              </w:rPr>
              <w:t>R2</w:t>
            </w:r>
          </w:p>
        </w:tc>
        <w:tc>
          <w:tcPr>
            <w:tcW w:w="1971" w:type="dxa"/>
            <w:vAlign w:val="center"/>
          </w:tcPr>
          <w:p w14:paraId="4C55DF40" w14:textId="77777777" w:rsidR="008666F9" w:rsidRDefault="008666F9" w:rsidP="00E20AEC">
            <w:pPr>
              <w:jc w:val="center"/>
              <w:cnfStyle w:val="100000000000" w:firstRow="1" w:lastRow="0" w:firstColumn="0" w:lastColumn="0" w:oddVBand="0" w:evenVBand="0" w:oddHBand="0" w:evenHBand="0" w:firstRowFirstColumn="0" w:firstRowLastColumn="0" w:lastRowFirstColumn="0" w:lastRowLastColumn="0"/>
            </w:pPr>
            <w:r>
              <w:rPr>
                <w:color w:val="FFFFFF"/>
                <w:sz w:val="20"/>
                <w:szCs w:val="20"/>
              </w:rPr>
              <w:t>MSE</w:t>
            </w:r>
          </w:p>
        </w:tc>
        <w:tc>
          <w:tcPr>
            <w:tcW w:w="1971" w:type="dxa"/>
            <w:vAlign w:val="center"/>
          </w:tcPr>
          <w:p w14:paraId="156265C8" w14:textId="77777777" w:rsidR="008666F9" w:rsidRDefault="008666F9" w:rsidP="00E20AEC">
            <w:pPr>
              <w:jc w:val="center"/>
              <w:cnfStyle w:val="100000000000" w:firstRow="1" w:lastRow="0" w:firstColumn="0" w:lastColumn="0" w:oddVBand="0" w:evenVBand="0" w:oddHBand="0" w:evenHBand="0" w:firstRowFirstColumn="0" w:firstRowLastColumn="0" w:lastRowFirstColumn="0" w:lastRowLastColumn="0"/>
            </w:pPr>
            <w:r>
              <w:rPr>
                <w:color w:val="FFFFFF"/>
                <w:sz w:val="20"/>
                <w:szCs w:val="20"/>
              </w:rPr>
              <w:t>RMSE</w:t>
            </w:r>
          </w:p>
        </w:tc>
        <w:tc>
          <w:tcPr>
            <w:tcW w:w="1752" w:type="dxa"/>
            <w:vAlign w:val="center"/>
          </w:tcPr>
          <w:p w14:paraId="7AE760BA" w14:textId="77777777" w:rsidR="008666F9" w:rsidRDefault="008666F9" w:rsidP="00E20AEC">
            <w:pPr>
              <w:jc w:val="center"/>
              <w:cnfStyle w:val="100000000000" w:firstRow="1" w:lastRow="0" w:firstColumn="0" w:lastColumn="0" w:oddVBand="0" w:evenVBand="0" w:oddHBand="0" w:evenHBand="0" w:firstRowFirstColumn="0" w:firstRowLastColumn="0" w:lastRowFirstColumn="0" w:lastRowLastColumn="0"/>
            </w:pPr>
            <w:r>
              <w:rPr>
                <w:color w:val="FFFFFF"/>
                <w:sz w:val="20"/>
                <w:szCs w:val="20"/>
              </w:rPr>
              <w:t>MAE</w:t>
            </w:r>
          </w:p>
        </w:tc>
      </w:tr>
      <w:tr w:rsidR="008666F9" w14:paraId="70444B9C" w14:textId="77777777" w:rsidTr="00E20AEC">
        <w:trPr>
          <w:cnfStyle w:val="000000100000" w:firstRow="0" w:lastRow="0" w:firstColumn="0" w:lastColumn="0" w:oddVBand="0" w:evenVBand="0" w:oddHBand="1" w:evenHBand="0" w:firstRowFirstColumn="0" w:firstRowLastColumn="0" w:lastRowFirstColumn="0" w:lastRowLastColumn="0"/>
          <w:trHeight w:val="376"/>
        </w:trPr>
        <w:tc>
          <w:tcPr>
            <w:cnfStyle w:val="001000000000" w:firstRow="0" w:lastRow="0" w:firstColumn="1" w:lastColumn="0" w:oddVBand="0" w:evenVBand="0" w:oddHBand="0" w:evenHBand="0" w:firstRowFirstColumn="0" w:firstRowLastColumn="0" w:lastRowFirstColumn="0" w:lastRowLastColumn="0"/>
            <w:tcW w:w="2408" w:type="dxa"/>
            <w:vAlign w:val="center"/>
          </w:tcPr>
          <w:p w14:paraId="78D0A178" w14:textId="77777777" w:rsidR="008666F9" w:rsidRDefault="008666F9" w:rsidP="00E20AEC">
            <w:pPr>
              <w:jc w:val="center"/>
            </w:pPr>
            <w:r>
              <w:rPr>
                <w:sz w:val="20"/>
                <w:szCs w:val="20"/>
              </w:rPr>
              <w:t>Linear Regression</w:t>
            </w:r>
          </w:p>
        </w:tc>
        <w:tc>
          <w:tcPr>
            <w:tcW w:w="1643" w:type="dxa"/>
            <w:vAlign w:val="center"/>
          </w:tcPr>
          <w:p w14:paraId="76CF66BC" w14:textId="77777777" w:rsidR="008666F9" w:rsidRDefault="008666F9" w:rsidP="00E20AEC">
            <w:pPr>
              <w:jc w:val="center"/>
              <w:cnfStyle w:val="000000100000" w:firstRow="0" w:lastRow="0" w:firstColumn="0" w:lastColumn="0" w:oddVBand="0" w:evenVBand="0" w:oddHBand="1" w:evenHBand="0" w:firstRowFirstColumn="0" w:firstRowLastColumn="0" w:lastRowFirstColumn="0" w:lastRowLastColumn="0"/>
            </w:pPr>
            <w:r>
              <w:rPr>
                <w:sz w:val="20"/>
                <w:szCs w:val="20"/>
              </w:rPr>
              <w:t>0.3339</w:t>
            </w:r>
          </w:p>
        </w:tc>
        <w:tc>
          <w:tcPr>
            <w:tcW w:w="1971" w:type="dxa"/>
            <w:vAlign w:val="center"/>
          </w:tcPr>
          <w:p w14:paraId="0DA53B1A" w14:textId="77777777" w:rsidR="008666F9" w:rsidRDefault="008666F9" w:rsidP="00E20AEC">
            <w:pPr>
              <w:jc w:val="center"/>
              <w:cnfStyle w:val="000000100000" w:firstRow="0" w:lastRow="0" w:firstColumn="0" w:lastColumn="0" w:oddVBand="0" w:evenVBand="0" w:oddHBand="1" w:evenHBand="0" w:firstRowFirstColumn="0" w:firstRowLastColumn="0" w:lastRowFirstColumn="0" w:lastRowLastColumn="0"/>
            </w:pPr>
            <w:r>
              <w:rPr>
                <w:sz w:val="20"/>
                <w:szCs w:val="20"/>
              </w:rPr>
              <w:t>26.58</w:t>
            </w:r>
          </w:p>
        </w:tc>
        <w:tc>
          <w:tcPr>
            <w:tcW w:w="1971" w:type="dxa"/>
            <w:vAlign w:val="center"/>
          </w:tcPr>
          <w:p w14:paraId="16D91137" w14:textId="77777777" w:rsidR="008666F9" w:rsidRDefault="008666F9" w:rsidP="00E20AEC">
            <w:pPr>
              <w:jc w:val="center"/>
              <w:cnfStyle w:val="000000100000" w:firstRow="0" w:lastRow="0" w:firstColumn="0" w:lastColumn="0" w:oddVBand="0" w:evenVBand="0" w:oddHBand="1" w:evenHBand="0" w:firstRowFirstColumn="0" w:firstRowLastColumn="0" w:lastRowFirstColumn="0" w:lastRowLastColumn="0"/>
            </w:pPr>
            <w:r>
              <w:rPr>
                <w:sz w:val="20"/>
                <w:szCs w:val="20"/>
              </w:rPr>
              <w:t>5.16</w:t>
            </w:r>
          </w:p>
        </w:tc>
        <w:tc>
          <w:tcPr>
            <w:tcW w:w="1752" w:type="dxa"/>
            <w:vAlign w:val="center"/>
          </w:tcPr>
          <w:p w14:paraId="20762A5F" w14:textId="77777777" w:rsidR="008666F9" w:rsidRDefault="008666F9" w:rsidP="00E20AEC">
            <w:pPr>
              <w:jc w:val="center"/>
              <w:cnfStyle w:val="000000100000" w:firstRow="0" w:lastRow="0" w:firstColumn="0" w:lastColumn="0" w:oddVBand="0" w:evenVBand="0" w:oddHBand="1" w:evenHBand="0" w:firstRowFirstColumn="0" w:firstRowLastColumn="0" w:lastRowFirstColumn="0" w:lastRowLastColumn="0"/>
            </w:pPr>
            <w:r>
              <w:rPr>
                <w:sz w:val="20"/>
                <w:szCs w:val="20"/>
              </w:rPr>
              <w:t>3.53</w:t>
            </w:r>
          </w:p>
        </w:tc>
      </w:tr>
      <w:tr w:rsidR="008666F9" w14:paraId="0D432EC8" w14:textId="77777777" w:rsidTr="00E20AEC">
        <w:trPr>
          <w:trHeight w:val="376"/>
        </w:trPr>
        <w:tc>
          <w:tcPr>
            <w:cnfStyle w:val="001000000000" w:firstRow="0" w:lastRow="0" w:firstColumn="1" w:lastColumn="0" w:oddVBand="0" w:evenVBand="0" w:oddHBand="0" w:evenHBand="0" w:firstRowFirstColumn="0" w:firstRowLastColumn="0" w:lastRowFirstColumn="0" w:lastRowLastColumn="0"/>
            <w:tcW w:w="2408" w:type="dxa"/>
            <w:vAlign w:val="center"/>
          </w:tcPr>
          <w:p w14:paraId="07159C5B" w14:textId="77777777" w:rsidR="008666F9" w:rsidRDefault="008666F9" w:rsidP="00E20AEC">
            <w:pPr>
              <w:jc w:val="center"/>
            </w:pPr>
            <w:r>
              <w:rPr>
                <w:sz w:val="20"/>
                <w:szCs w:val="20"/>
              </w:rPr>
              <w:t>KNN (k=5)</w:t>
            </w:r>
          </w:p>
        </w:tc>
        <w:tc>
          <w:tcPr>
            <w:tcW w:w="1643" w:type="dxa"/>
            <w:vAlign w:val="center"/>
          </w:tcPr>
          <w:p w14:paraId="631C0C20" w14:textId="77777777" w:rsidR="008666F9" w:rsidRDefault="008666F9" w:rsidP="00E20AEC">
            <w:pPr>
              <w:jc w:val="center"/>
              <w:cnfStyle w:val="000000000000" w:firstRow="0" w:lastRow="0" w:firstColumn="0" w:lastColumn="0" w:oddVBand="0" w:evenVBand="0" w:oddHBand="0" w:evenHBand="0" w:firstRowFirstColumn="0" w:firstRowLastColumn="0" w:lastRowFirstColumn="0" w:lastRowLastColumn="0"/>
            </w:pPr>
            <w:r>
              <w:rPr>
                <w:sz w:val="20"/>
                <w:szCs w:val="20"/>
              </w:rPr>
              <w:t>0.3984</w:t>
            </w:r>
          </w:p>
        </w:tc>
        <w:tc>
          <w:tcPr>
            <w:tcW w:w="1971" w:type="dxa"/>
            <w:vAlign w:val="center"/>
          </w:tcPr>
          <w:p w14:paraId="460A02E3" w14:textId="77777777" w:rsidR="008666F9" w:rsidRDefault="008666F9" w:rsidP="00E20AEC">
            <w:pPr>
              <w:jc w:val="center"/>
              <w:cnfStyle w:val="000000000000" w:firstRow="0" w:lastRow="0" w:firstColumn="0" w:lastColumn="0" w:oddVBand="0" w:evenVBand="0" w:oddHBand="0" w:evenHBand="0" w:firstRowFirstColumn="0" w:firstRowLastColumn="0" w:lastRowFirstColumn="0" w:lastRowLastColumn="0"/>
            </w:pPr>
            <w:r>
              <w:rPr>
                <w:sz w:val="20"/>
                <w:szCs w:val="20"/>
              </w:rPr>
              <w:t>24.01</w:t>
            </w:r>
          </w:p>
        </w:tc>
        <w:tc>
          <w:tcPr>
            <w:tcW w:w="1971" w:type="dxa"/>
            <w:vAlign w:val="center"/>
          </w:tcPr>
          <w:p w14:paraId="091DA173" w14:textId="77777777" w:rsidR="008666F9" w:rsidRDefault="008666F9" w:rsidP="00E20AEC">
            <w:pPr>
              <w:jc w:val="center"/>
              <w:cnfStyle w:val="000000000000" w:firstRow="0" w:lastRow="0" w:firstColumn="0" w:lastColumn="0" w:oddVBand="0" w:evenVBand="0" w:oddHBand="0" w:evenHBand="0" w:firstRowFirstColumn="0" w:firstRowLastColumn="0" w:lastRowFirstColumn="0" w:lastRowLastColumn="0"/>
            </w:pPr>
            <w:r>
              <w:rPr>
                <w:sz w:val="20"/>
                <w:szCs w:val="20"/>
              </w:rPr>
              <w:t>4.90</w:t>
            </w:r>
          </w:p>
        </w:tc>
        <w:tc>
          <w:tcPr>
            <w:tcW w:w="1752" w:type="dxa"/>
            <w:vAlign w:val="center"/>
          </w:tcPr>
          <w:p w14:paraId="50C76A3B" w14:textId="77777777" w:rsidR="008666F9" w:rsidRDefault="008666F9" w:rsidP="00E20AEC">
            <w:pPr>
              <w:jc w:val="center"/>
              <w:cnfStyle w:val="000000000000" w:firstRow="0" w:lastRow="0" w:firstColumn="0" w:lastColumn="0" w:oddVBand="0" w:evenVBand="0" w:oddHBand="0" w:evenHBand="0" w:firstRowFirstColumn="0" w:firstRowLastColumn="0" w:lastRowFirstColumn="0" w:lastRowLastColumn="0"/>
            </w:pPr>
            <w:r>
              <w:rPr>
                <w:sz w:val="20"/>
                <w:szCs w:val="20"/>
              </w:rPr>
              <w:t>3.07</w:t>
            </w:r>
          </w:p>
        </w:tc>
      </w:tr>
      <w:tr w:rsidR="008666F9" w14:paraId="238CE0D1" w14:textId="77777777" w:rsidTr="00E20AEC">
        <w:trPr>
          <w:cnfStyle w:val="000000100000" w:firstRow="0" w:lastRow="0" w:firstColumn="0" w:lastColumn="0" w:oddVBand="0" w:evenVBand="0" w:oddHBand="1" w:evenHBand="0" w:firstRowFirstColumn="0" w:firstRowLastColumn="0" w:lastRowFirstColumn="0" w:lastRowLastColumn="0"/>
          <w:trHeight w:val="376"/>
        </w:trPr>
        <w:tc>
          <w:tcPr>
            <w:cnfStyle w:val="001000000000" w:firstRow="0" w:lastRow="0" w:firstColumn="1" w:lastColumn="0" w:oddVBand="0" w:evenVBand="0" w:oddHBand="0" w:evenHBand="0" w:firstRowFirstColumn="0" w:firstRowLastColumn="0" w:lastRowFirstColumn="0" w:lastRowLastColumn="0"/>
            <w:tcW w:w="2408" w:type="dxa"/>
            <w:vAlign w:val="center"/>
          </w:tcPr>
          <w:p w14:paraId="65665DDC" w14:textId="77777777" w:rsidR="008666F9" w:rsidRDefault="008666F9" w:rsidP="00E20AEC">
            <w:pPr>
              <w:jc w:val="center"/>
            </w:pPr>
            <w:r>
              <w:rPr>
                <w:sz w:val="20"/>
                <w:szCs w:val="20"/>
              </w:rPr>
              <w:t>Decision Tree</w:t>
            </w:r>
          </w:p>
        </w:tc>
        <w:tc>
          <w:tcPr>
            <w:tcW w:w="1643" w:type="dxa"/>
            <w:vAlign w:val="center"/>
          </w:tcPr>
          <w:p w14:paraId="232BAB66" w14:textId="77777777" w:rsidR="008666F9" w:rsidRDefault="008666F9" w:rsidP="00E20AEC">
            <w:pPr>
              <w:jc w:val="center"/>
              <w:cnfStyle w:val="000000100000" w:firstRow="0" w:lastRow="0" w:firstColumn="0" w:lastColumn="0" w:oddVBand="0" w:evenVBand="0" w:oddHBand="1" w:evenHBand="0" w:firstRowFirstColumn="0" w:firstRowLastColumn="0" w:lastRowFirstColumn="0" w:lastRowLastColumn="0"/>
            </w:pPr>
            <w:r>
              <w:rPr>
                <w:sz w:val="20"/>
                <w:szCs w:val="20"/>
              </w:rPr>
              <w:t>0.1547</w:t>
            </w:r>
          </w:p>
        </w:tc>
        <w:tc>
          <w:tcPr>
            <w:tcW w:w="1971" w:type="dxa"/>
            <w:vAlign w:val="center"/>
          </w:tcPr>
          <w:p w14:paraId="5D5B1FCD" w14:textId="77777777" w:rsidR="008666F9" w:rsidRDefault="008666F9" w:rsidP="00E20AEC">
            <w:pPr>
              <w:jc w:val="center"/>
              <w:cnfStyle w:val="000000100000" w:firstRow="0" w:lastRow="0" w:firstColumn="0" w:lastColumn="0" w:oddVBand="0" w:evenVBand="0" w:oddHBand="1" w:evenHBand="0" w:firstRowFirstColumn="0" w:firstRowLastColumn="0" w:lastRowFirstColumn="0" w:lastRowLastColumn="0"/>
            </w:pPr>
            <w:r>
              <w:rPr>
                <w:sz w:val="20"/>
                <w:szCs w:val="20"/>
              </w:rPr>
              <w:t>33.73</w:t>
            </w:r>
          </w:p>
        </w:tc>
        <w:tc>
          <w:tcPr>
            <w:tcW w:w="1971" w:type="dxa"/>
            <w:vAlign w:val="center"/>
          </w:tcPr>
          <w:p w14:paraId="0BDFDAB6" w14:textId="77777777" w:rsidR="008666F9" w:rsidRDefault="008666F9" w:rsidP="00E20AEC">
            <w:pPr>
              <w:jc w:val="center"/>
              <w:cnfStyle w:val="000000100000" w:firstRow="0" w:lastRow="0" w:firstColumn="0" w:lastColumn="0" w:oddVBand="0" w:evenVBand="0" w:oddHBand="1" w:evenHBand="0" w:firstRowFirstColumn="0" w:firstRowLastColumn="0" w:lastRowFirstColumn="0" w:lastRowLastColumn="0"/>
            </w:pPr>
            <w:r>
              <w:rPr>
                <w:sz w:val="20"/>
                <w:szCs w:val="20"/>
              </w:rPr>
              <w:t>5.81</w:t>
            </w:r>
          </w:p>
        </w:tc>
        <w:tc>
          <w:tcPr>
            <w:tcW w:w="1752" w:type="dxa"/>
            <w:vAlign w:val="center"/>
          </w:tcPr>
          <w:p w14:paraId="25D6266D" w14:textId="77777777" w:rsidR="008666F9" w:rsidRDefault="008666F9" w:rsidP="00E20AEC">
            <w:pPr>
              <w:jc w:val="center"/>
              <w:cnfStyle w:val="000000100000" w:firstRow="0" w:lastRow="0" w:firstColumn="0" w:lastColumn="0" w:oddVBand="0" w:evenVBand="0" w:oddHBand="1" w:evenHBand="0" w:firstRowFirstColumn="0" w:firstRowLastColumn="0" w:lastRowFirstColumn="0" w:lastRowLastColumn="0"/>
            </w:pPr>
            <w:r>
              <w:rPr>
                <w:sz w:val="20"/>
                <w:szCs w:val="20"/>
              </w:rPr>
              <w:t>3.37</w:t>
            </w:r>
          </w:p>
        </w:tc>
      </w:tr>
      <w:tr w:rsidR="008666F9" w14:paraId="78085D61" w14:textId="77777777" w:rsidTr="00E20AEC">
        <w:trPr>
          <w:trHeight w:val="376"/>
        </w:trPr>
        <w:tc>
          <w:tcPr>
            <w:cnfStyle w:val="001000000000" w:firstRow="0" w:lastRow="0" w:firstColumn="1" w:lastColumn="0" w:oddVBand="0" w:evenVBand="0" w:oddHBand="0" w:evenHBand="0" w:firstRowFirstColumn="0" w:firstRowLastColumn="0" w:lastRowFirstColumn="0" w:lastRowLastColumn="0"/>
            <w:tcW w:w="2408" w:type="dxa"/>
            <w:vAlign w:val="center"/>
          </w:tcPr>
          <w:p w14:paraId="6E9974C2" w14:textId="77777777" w:rsidR="008666F9" w:rsidRDefault="008666F9" w:rsidP="00E20AEC">
            <w:pPr>
              <w:jc w:val="center"/>
            </w:pPr>
            <w:r>
              <w:rPr>
                <w:sz w:val="20"/>
                <w:szCs w:val="20"/>
              </w:rPr>
              <w:t>KRR (RBF)</w:t>
            </w:r>
          </w:p>
        </w:tc>
        <w:tc>
          <w:tcPr>
            <w:tcW w:w="1643" w:type="dxa"/>
            <w:vAlign w:val="center"/>
          </w:tcPr>
          <w:p w14:paraId="10213795" w14:textId="77777777" w:rsidR="008666F9" w:rsidRDefault="008666F9" w:rsidP="00E20AEC">
            <w:pPr>
              <w:jc w:val="center"/>
              <w:cnfStyle w:val="000000000000" w:firstRow="0" w:lastRow="0" w:firstColumn="0" w:lastColumn="0" w:oddVBand="0" w:evenVBand="0" w:oddHBand="0" w:evenHBand="0" w:firstRowFirstColumn="0" w:firstRowLastColumn="0" w:lastRowFirstColumn="0" w:lastRowLastColumn="0"/>
            </w:pPr>
            <w:r>
              <w:rPr>
                <w:sz w:val="20"/>
                <w:szCs w:val="20"/>
              </w:rPr>
              <w:t>0.2089</w:t>
            </w:r>
          </w:p>
        </w:tc>
        <w:tc>
          <w:tcPr>
            <w:tcW w:w="1971" w:type="dxa"/>
            <w:vAlign w:val="center"/>
          </w:tcPr>
          <w:p w14:paraId="655E0167" w14:textId="77777777" w:rsidR="008666F9" w:rsidRDefault="008666F9" w:rsidP="00E20AEC">
            <w:pPr>
              <w:jc w:val="center"/>
              <w:cnfStyle w:val="000000000000" w:firstRow="0" w:lastRow="0" w:firstColumn="0" w:lastColumn="0" w:oddVBand="0" w:evenVBand="0" w:oddHBand="0" w:evenHBand="0" w:firstRowFirstColumn="0" w:firstRowLastColumn="0" w:lastRowFirstColumn="0" w:lastRowLastColumn="0"/>
            </w:pPr>
            <w:r>
              <w:rPr>
                <w:sz w:val="20"/>
                <w:szCs w:val="20"/>
              </w:rPr>
              <w:t>23.45</w:t>
            </w:r>
          </w:p>
        </w:tc>
        <w:tc>
          <w:tcPr>
            <w:tcW w:w="1971" w:type="dxa"/>
            <w:vAlign w:val="center"/>
          </w:tcPr>
          <w:p w14:paraId="6268C80C" w14:textId="77777777" w:rsidR="008666F9" w:rsidRDefault="008666F9" w:rsidP="00E20AEC">
            <w:pPr>
              <w:jc w:val="center"/>
              <w:cnfStyle w:val="000000000000" w:firstRow="0" w:lastRow="0" w:firstColumn="0" w:lastColumn="0" w:oddVBand="0" w:evenVBand="0" w:oddHBand="0" w:evenHBand="0" w:firstRowFirstColumn="0" w:firstRowLastColumn="0" w:lastRowFirstColumn="0" w:lastRowLastColumn="0"/>
            </w:pPr>
            <w:r>
              <w:rPr>
                <w:sz w:val="20"/>
                <w:szCs w:val="20"/>
              </w:rPr>
              <w:t>4.84</w:t>
            </w:r>
          </w:p>
        </w:tc>
        <w:tc>
          <w:tcPr>
            <w:tcW w:w="1752" w:type="dxa"/>
            <w:vAlign w:val="center"/>
          </w:tcPr>
          <w:p w14:paraId="68CF6952" w14:textId="77777777" w:rsidR="008666F9" w:rsidRDefault="008666F9" w:rsidP="00E20AEC">
            <w:pPr>
              <w:jc w:val="center"/>
              <w:cnfStyle w:val="000000000000" w:firstRow="0" w:lastRow="0" w:firstColumn="0" w:lastColumn="0" w:oddVBand="0" w:evenVBand="0" w:oddHBand="0" w:evenHBand="0" w:firstRowFirstColumn="0" w:firstRowLastColumn="0" w:lastRowFirstColumn="0" w:lastRowLastColumn="0"/>
            </w:pPr>
            <w:r>
              <w:rPr>
                <w:sz w:val="20"/>
                <w:szCs w:val="20"/>
              </w:rPr>
              <w:t>3.07</w:t>
            </w:r>
          </w:p>
        </w:tc>
      </w:tr>
    </w:tbl>
    <w:p w14:paraId="73F35656" w14:textId="77777777" w:rsidR="008666F9" w:rsidRDefault="008666F9" w:rsidP="00E20AEC">
      <w:pPr>
        <w:pStyle w:val="QuoteNZ"/>
      </w:pPr>
      <w:r>
        <w:t>Table 11: NYC 311 resolution time regression results.</w:t>
      </w:r>
    </w:p>
    <w:p w14:paraId="59440412" w14:textId="77777777" w:rsidR="008666F9" w:rsidRDefault="008666F9" w:rsidP="005B0C12">
      <w:pPr>
        <w:spacing w:after="120" w:line="276" w:lineRule="auto"/>
        <w:ind w:left="2160"/>
        <w:jc w:val="both"/>
      </w:pPr>
      <w:r>
        <w:t>Resolution time prediction yielded moderate R-squared values, with KNN achieving the best R-squared of 0.398. The difficulty stems from the inherent unpredictability of service resolution: the same complaint type can be resolved in minutes or days depending on agency workload, resource availability, and external factors not captured in the dataset. The KRR with RBF kernel achieved a competitive RMSE of 4.84 hours despite a lower R-squared of 0.209 on its smaller test subsample.</w:t>
      </w:r>
    </w:p>
    <w:p w14:paraId="304B63A6" w14:textId="77777777" w:rsidR="005B0C12" w:rsidRDefault="005B0C12" w:rsidP="005B0C12">
      <w:pPr>
        <w:spacing w:after="120" w:line="276" w:lineRule="auto"/>
        <w:ind w:left="2160"/>
        <w:jc w:val="both"/>
      </w:pPr>
    </w:p>
    <w:p w14:paraId="7DE1F5B1" w14:textId="77777777" w:rsidR="005B0C12" w:rsidRDefault="005B0C12" w:rsidP="005B0C12">
      <w:pPr>
        <w:spacing w:after="120" w:line="276" w:lineRule="auto"/>
        <w:ind w:left="2160"/>
        <w:jc w:val="both"/>
      </w:pPr>
    </w:p>
    <w:p w14:paraId="215D16DC" w14:textId="77777777" w:rsidR="008666F9" w:rsidRDefault="008666F9" w:rsidP="005B0C12">
      <w:pPr>
        <w:pStyle w:val="H2NZ"/>
        <w:ind w:firstLine="720"/>
      </w:pPr>
      <w:bookmarkStart w:id="28" w:name="_Toc233335400"/>
      <w:r>
        <w:lastRenderedPageBreak/>
        <w:t>5.3 IBM HR Results</w:t>
      </w:r>
      <w:bookmarkEnd w:id="28"/>
    </w:p>
    <w:p w14:paraId="0B42B41E" w14:textId="77777777" w:rsidR="008666F9" w:rsidRDefault="008666F9" w:rsidP="005B0C12">
      <w:pPr>
        <w:pStyle w:val="H3NZ"/>
        <w:ind w:left="1440"/>
      </w:pPr>
      <w:bookmarkStart w:id="29" w:name="_Toc233335401"/>
      <w:r>
        <w:t>5.3.1 Classification: Employee Attrition</w:t>
      </w:r>
      <w:bookmarkEnd w:id="29"/>
    </w:p>
    <w:tbl>
      <w:tblPr>
        <w:tblStyle w:val="GridTable4"/>
        <w:tblW w:w="9880" w:type="dxa"/>
        <w:jc w:val="center"/>
        <w:tblLook w:val="04A0" w:firstRow="1" w:lastRow="0" w:firstColumn="1" w:lastColumn="0" w:noHBand="0" w:noVBand="1"/>
      </w:tblPr>
      <w:tblGrid>
        <w:gridCol w:w="2650"/>
        <w:gridCol w:w="1446"/>
        <w:gridCol w:w="1446"/>
        <w:gridCol w:w="1446"/>
        <w:gridCol w:w="1446"/>
        <w:gridCol w:w="1446"/>
      </w:tblGrid>
      <w:tr w:rsidR="008666F9" w14:paraId="4F7024C7" w14:textId="77777777" w:rsidTr="00E20AEC">
        <w:trPr>
          <w:cnfStyle w:val="100000000000" w:firstRow="1" w:lastRow="0" w:firstColumn="0" w:lastColumn="0" w:oddVBand="0" w:evenVBand="0" w:oddHBand="0" w:evenHBand="0" w:firstRowFirstColumn="0" w:firstRowLastColumn="0" w:lastRowFirstColumn="0" w:lastRowLastColumn="0"/>
          <w:trHeight w:val="344"/>
          <w:jc w:val="center"/>
        </w:trPr>
        <w:tc>
          <w:tcPr>
            <w:cnfStyle w:val="001000000000" w:firstRow="0" w:lastRow="0" w:firstColumn="1" w:lastColumn="0" w:oddVBand="0" w:evenVBand="0" w:oddHBand="0" w:evenHBand="0" w:firstRowFirstColumn="0" w:firstRowLastColumn="0" w:lastRowFirstColumn="0" w:lastRowLastColumn="0"/>
            <w:tcW w:w="2650" w:type="dxa"/>
            <w:vAlign w:val="center"/>
          </w:tcPr>
          <w:p w14:paraId="19048D3C" w14:textId="77777777" w:rsidR="008666F9" w:rsidRDefault="008666F9" w:rsidP="00E20AEC">
            <w:pPr>
              <w:jc w:val="center"/>
            </w:pPr>
            <w:r>
              <w:rPr>
                <w:color w:val="FFFFFF"/>
                <w:sz w:val="20"/>
                <w:szCs w:val="20"/>
              </w:rPr>
              <w:t>Model</w:t>
            </w:r>
          </w:p>
        </w:tc>
        <w:tc>
          <w:tcPr>
            <w:tcW w:w="1446" w:type="dxa"/>
            <w:vAlign w:val="center"/>
          </w:tcPr>
          <w:p w14:paraId="5EAB0253" w14:textId="77777777" w:rsidR="008666F9" w:rsidRDefault="008666F9" w:rsidP="00E20AEC">
            <w:pPr>
              <w:jc w:val="center"/>
              <w:cnfStyle w:val="100000000000" w:firstRow="1" w:lastRow="0" w:firstColumn="0" w:lastColumn="0" w:oddVBand="0" w:evenVBand="0" w:oddHBand="0" w:evenHBand="0" w:firstRowFirstColumn="0" w:firstRowLastColumn="0" w:lastRowFirstColumn="0" w:lastRowLastColumn="0"/>
            </w:pPr>
            <w:r>
              <w:rPr>
                <w:color w:val="FFFFFF"/>
                <w:sz w:val="20"/>
                <w:szCs w:val="20"/>
              </w:rPr>
              <w:t>Accuracy</w:t>
            </w:r>
          </w:p>
        </w:tc>
        <w:tc>
          <w:tcPr>
            <w:tcW w:w="1446" w:type="dxa"/>
            <w:vAlign w:val="center"/>
          </w:tcPr>
          <w:p w14:paraId="61850796" w14:textId="77777777" w:rsidR="008666F9" w:rsidRDefault="008666F9" w:rsidP="00E20AEC">
            <w:pPr>
              <w:jc w:val="center"/>
              <w:cnfStyle w:val="100000000000" w:firstRow="1" w:lastRow="0" w:firstColumn="0" w:lastColumn="0" w:oddVBand="0" w:evenVBand="0" w:oddHBand="0" w:evenHBand="0" w:firstRowFirstColumn="0" w:firstRowLastColumn="0" w:lastRowFirstColumn="0" w:lastRowLastColumn="0"/>
            </w:pPr>
            <w:proofErr w:type="spellStart"/>
            <w:r>
              <w:rPr>
                <w:color w:val="FFFFFF"/>
                <w:sz w:val="20"/>
                <w:szCs w:val="20"/>
              </w:rPr>
              <w:t>Prec</w:t>
            </w:r>
            <w:proofErr w:type="spellEnd"/>
            <w:r>
              <w:rPr>
                <w:color w:val="FFFFFF"/>
                <w:sz w:val="20"/>
                <w:szCs w:val="20"/>
              </w:rPr>
              <w:t xml:space="preserve"> (M)</w:t>
            </w:r>
          </w:p>
        </w:tc>
        <w:tc>
          <w:tcPr>
            <w:tcW w:w="1446" w:type="dxa"/>
            <w:vAlign w:val="center"/>
          </w:tcPr>
          <w:p w14:paraId="4780F2BD" w14:textId="77777777" w:rsidR="008666F9" w:rsidRDefault="008666F9" w:rsidP="00E20AEC">
            <w:pPr>
              <w:jc w:val="center"/>
              <w:cnfStyle w:val="100000000000" w:firstRow="1" w:lastRow="0" w:firstColumn="0" w:lastColumn="0" w:oddVBand="0" w:evenVBand="0" w:oddHBand="0" w:evenHBand="0" w:firstRowFirstColumn="0" w:firstRowLastColumn="0" w:lastRowFirstColumn="0" w:lastRowLastColumn="0"/>
            </w:pPr>
            <w:r>
              <w:rPr>
                <w:color w:val="FFFFFF"/>
                <w:sz w:val="20"/>
                <w:szCs w:val="20"/>
              </w:rPr>
              <w:t>Rec (M)</w:t>
            </w:r>
          </w:p>
        </w:tc>
        <w:tc>
          <w:tcPr>
            <w:tcW w:w="1446" w:type="dxa"/>
            <w:vAlign w:val="center"/>
          </w:tcPr>
          <w:p w14:paraId="38ED100E" w14:textId="77777777" w:rsidR="008666F9" w:rsidRDefault="008666F9" w:rsidP="00E20AEC">
            <w:pPr>
              <w:jc w:val="center"/>
              <w:cnfStyle w:val="100000000000" w:firstRow="1" w:lastRow="0" w:firstColumn="0" w:lastColumn="0" w:oddVBand="0" w:evenVBand="0" w:oddHBand="0" w:evenHBand="0" w:firstRowFirstColumn="0" w:firstRowLastColumn="0" w:lastRowFirstColumn="0" w:lastRowLastColumn="0"/>
            </w:pPr>
            <w:r>
              <w:rPr>
                <w:color w:val="FFFFFF"/>
                <w:sz w:val="20"/>
                <w:szCs w:val="20"/>
              </w:rPr>
              <w:t>F1 (M)</w:t>
            </w:r>
          </w:p>
        </w:tc>
        <w:tc>
          <w:tcPr>
            <w:tcW w:w="1446" w:type="dxa"/>
            <w:vAlign w:val="center"/>
          </w:tcPr>
          <w:p w14:paraId="798DC94A" w14:textId="77777777" w:rsidR="008666F9" w:rsidRDefault="008666F9" w:rsidP="00E20AEC">
            <w:pPr>
              <w:jc w:val="center"/>
              <w:cnfStyle w:val="100000000000" w:firstRow="1" w:lastRow="0" w:firstColumn="0" w:lastColumn="0" w:oddVBand="0" w:evenVBand="0" w:oddHBand="0" w:evenHBand="0" w:firstRowFirstColumn="0" w:firstRowLastColumn="0" w:lastRowFirstColumn="0" w:lastRowLastColumn="0"/>
            </w:pPr>
            <w:r>
              <w:rPr>
                <w:color w:val="FFFFFF"/>
                <w:sz w:val="20"/>
                <w:szCs w:val="20"/>
              </w:rPr>
              <w:t>F1 (W)</w:t>
            </w:r>
          </w:p>
        </w:tc>
      </w:tr>
      <w:tr w:rsidR="008666F9" w14:paraId="05FC6073" w14:textId="77777777" w:rsidTr="00E20AEC">
        <w:trPr>
          <w:cnfStyle w:val="000000100000" w:firstRow="0" w:lastRow="0" w:firstColumn="0" w:lastColumn="0" w:oddVBand="0" w:evenVBand="0" w:oddHBand="1" w:evenHBand="0" w:firstRowFirstColumn="0" w:firstRowLastColumn="0" w:lastRowFirstColumn="0" w:lastRowLastColumn="0"/>
          <w:trHeight w:val="344"/>
          <w:jc w:val="center"/>
        </w:trPr>
        <w:tc>
          <w:tcPr>
            <w:cnfStyle w:val="001000000000" w:firstRow="0" w:lastRow="0" w:firstColumn="1" w:lastColumn="0" w:oddVBand="0" w:evenVBand="0" w:oddHBand="0" w:evenHBand="0" w:firstRowFirstColumn="0" w:firstRowLastColumn="0" w:lastRowFirstColumn="0" w:lastRowLastColumn="0"/>
            <w:tcW w:w="2650" w:type="dxa"/>
            <w:vAlign w:val="center"/>
          </w:tcPr>
          <w:p w14:paraId="1C3FBABD" w14:textId="77777777" w:rsidR="008666F9" w:rsidRDefault="008666F9" w:rsidP="00E20AEC">
            <w:pPr>
              <w:jc w:val="center"/>
            </w:pPr>
            <w:r>
              <w:rPr>
                <w:sz w:val="20"/>
                <w:szCs w:val="20"/>
              </w:rPr>
              <w:t>Logistic Regression</w:t>
            </w:r>
          </w:p>
        </w:tc>
        <w:tc>
          <w:tcPr>
            <w:tcW w:w="1446" w:type="dxa"/>
            <w:vAlign w:val="center"/>
          </w:tcPr>
          <w:p w14:paraId="53EBB355" w14:textId="77777777" w:rsidR="008666F9" w:rsidRDefault="008666F9" w:rsidP="00E20AEC">
            <w:pPr>
              <w:jc w:val="center"/>
              <w:cnfStyle w:val="000000100000" w:firstRow="0" w:lastRow="0" w:firstColumn="0" w:lastColumn="0" w:oddVBand="0" w:evenVBand="0" w:oddHBand="1" w:evenHBand="0" w:firstRowFirstColumn="0" w:firstRowLastColumn="0" w:lastRowFirstColumn="0" w:lastRowLastColumn="0"/>
            </w:pPr>
            <w:r>
              <w:rPr>
                <w:sz w:val="20"/>
                <w:szCs w:val="20"/>
              </w:rPr>
              <w:t>0.7175</w:t>
            </w:r>
          </w:p>
        </w:tc>
        <w:tc>
          <w:tcPr>
            <w:tcW w:w="1446" w:type="dxa"/>
            <w:vAlign w:val="center"/>
          </w:tcPr>
          <w:p w14:paraId="144BB972" w14:textId="77777777" w:rsidR="008666F9" w:rsidRDefault="008666F9" w:rsidP="00E20AEC">
            <w:pPr>
              <w:jc w:val="center"/>
              <w:cnfStyle w:val="000000100000" w:firstRow="0" w:lastRow="0" w:firstColumn="0" w:lastColumn="0" w:oddVBand="0" w:evenVBand="0" w:oddHBand="1" w:evenHBand="0" w:firstRowFirstColumn="0" w:firstRowLastColumn="0" w:lastRowFirstColumn="0" w:lastRowLastColumn="0"/>
            </w:pPr>
            <w:r>
              <w:rPr>
                <w:sz w:val="20"/>
                <w:szCs w:val="20"/>
              </w:rPr>
              <w:t>0.7191</w:t>
            </w:r>
          </w:p>
        </w:tc>
        <w:tc>
          <w:tcPr>
            <w:tcW w:w="1446" w:type="dxa"/>
            <w:vAlign w:val="center"/>
          </w:tcPr>
          <w:p w14:paraId="3815FDAA" w14:textId="77777777" w:rsidR="008666F9" w:rsidRDefault="008666F9" w:rsidP="00E20AEC">
            <w:pPr>
              <w:jc w:val="center"/>
              <w:cnfStyle w:val="000000100000" w:firstRow="0" w:lastRow="0" w:firstColumn="0" w:lastColumn="0" w:oddVBand="0" w:evenVBand="0" w:oddHBand="1" w:evenHBand="0" w:firstRowFirstColumn="0" w:firstRowLastColumn="0" w:lastRowFirstColumn="0" w:lastRowLastColumn="0"/>
            </w:pPr>
            <w:r>
              <w:rPr>
                <w:sz w:val="20"/>
                <w:szCs w:val="20"/>
              </w:rPr>
              <w:t>0.7175</w:t>
            </w:r>
          </w:p>
        </w:tc>
        <w:tc>
          <w:tcPr>
            <w:tcW w:w="1446" w:type="dxa"/>
            <w:vAlign w:val="center"/>
          </w:tcPr>
          <w:p w14:paraId="3EB145E3" w14:textId="77777777" w:rsidR="008666F9" w:rsidRDefault="008666F9" w:rsidP="00E20AEC">
            <w:pPr>
              <w:jc w:val="center"/>
              <w:cnfStyle w:val="000000100000" w:firstRow="0" w:lastRow="0" w:firstColumn="0" w:lastColumn="0" w:oddVBand="0" w:evenVBand="0" w:oddHBand="1" w:evenHBand="0" w:firstRowFirstColumn="0" w:firstRowLastColumn="0" w:lastRowFirstColumn="0" w:lastRowLastColumn="0"/>
            </w:pPr>
            <w:r>
              <w:rPr>
                <w:sz w:val="20"/>
                <w:szCs w:val="20"/>
              </w:rPr>
              <w:t>0.7170</w:t>
            </w:r>
          </w:p>
        </w:tc>
        <w:tc>
          <w:tcPr>
            <w:tcW w:w="1446" w:type="dxa"/>
            <w:vAlign w:val="center"/>
          </w:tcPr>
          <w:p w14:paraId="31D2FB38" w14:textId="77777777" w:rsidR="008666F9" w:rsidRDefault="008666F9" w:rsidP="00E20AEC">
            <w:pPr>
              <w:jc w:val="center"/>
              <w:cnfStyle w:val="000000100000" w:firstRow="0" w:lastRow="0" w:firstColumn="0" w:lastColumn="0" w:oddVBand="0" w:evenVBand="0" w:oddHBand="1" w:evenHBand="0" w:firstRowFirstColumn="0" w:firstRowLastColumn="0" w:lastRowFirstColumn="0" w:lastRowLastColumn="0"/>
            </w:pPr>
            <w:r>
              <w:rPr>
                <w:sz w:val="20"/>
                <w:szCs w:val="20"/>
              </w:rPr>
              <w:t>0.7170</w:t>
            </w:r>
          </w:p>
        </w:tc>
      </w:tr>
      <w:tr w:rsidR="008666F9" w14:paraId="036DCE56" w14:textId="77777777" w:rsidTr="00E20AEC">
        <w:trPr>
          <w:trHeight w:val="344"/>
          <w:jc w:val="center"/>
        </w:trPr>
        <w:tc>
          <w:tcPr>
            <w:cnfStyle w:val="001000000000" w:firstRow="0" w:lastRow="0" w:firstColumn="1" w:lastColumn="0" w:oddVBand="0" w:evenVBand="0" w:oddHBand="0" w:evenHBand="0" w:firstRowFirstColumn="0" w:firstRowLastColumn="0" w:lastRowFirstColumn="0" w:lastRowLastColumn="0"/>
            <w:tcW w:w="2650" w:type="dxa"/>
            <w:vAlign w:val="center"/>
          </w:tcPr>
          <w:p w14:paraId="3E0CCBBB" w14:textId="77777777" w:rsidR="008666F9" w:rsidRDefault="008666F9" w:rsidP="00E20AEC">
            <w:pPr>
              <w:jc w:val="center"/>
            </w:pPr>
            <w:r>
              <w:rPr>
                <w:sz w:val="20"/>
                <w:szCs w:val="20"/>
              </w:rPr>
              <w:t>KNN (k=5)</w:t>
            </w:r>
          </w:p>
        </w:tc>
        <w:tc>
          <w:tcPr>
            <w:tcW w:w="1446" w:type="dxa"/>
            <w:vAlign w:val="center"/>
          </w:tcPr>
          <w:p w14:paraId="0BF0A85E" w14:textId="77777777" w:rsidR="008666F9" w:rsidRDefault="008666F9" w:rsidP="00E20AEC">
            <w:pPr>
              <w:jc w:val="center"/>
              <w:cnfStyle w:val="000000000000" w:firstRow="0" w:lastRow="0" w:firstColumn="0" w:lastColumn="0" w:oddVBand="0" w:evenVBand="0" w:oddHBand="0" w:evenHBand="0" w:firstRowFirstColumn="0" w:firstRowLastColumn="0" w:lastRowFirstColumn="0" w:lastRowLastColumn="0"/>
            </w:pPr>
            <w:r>
              <w:rPr>
                <w:sz w:val="20"/>
                <w:szCs w:val="20"/>
              </w:rPr>
              <w:t>0.7459</w:t>
            </w:r>
          </w:p>
        </w:tc>
        <w:tc>
          <w:tcPr>
            <w:tcW w:w="1446" w:type="dxa"/>
            <w:vAlign w:val="center"/>
          </w:tcPr>
          <w:p w14:paraId="2A77D30D" w14:textId="77777777" w:rsidR="008666F9" w:rsidRDefault="008666F9" w:rsidP="00E20AEC">
            <w:pPr>
              <w:jc w:val="center"/>
              <w:cnfStyle w:val="000000000000" w:firstRow="0" w:lastRow="0" w:firstColumn="0" w:lastColumn="0" w:oddVBand="0" w:evenVBand="0" w:oddHBand="0" w:evenHBand="0" w:firstRowFirstColumn="0" w:firstRowLastColumn="0" w:lastRowFirstColumn="0" w:lastRowLastColumn="0"/>
            </w:pPr>
            <w:r>
              <w:rPr>
                <w:sz w:val="20"/>
                <w:szCs w:val="20"/>
              </w:rPr>
              <w:t>0.8147</w:t>
            </w:r>
          </w:p>
        </w:tc>
        <w:tc>
          <w:tcPr>
            <w:tcW w:w="1446" w:type="dxa"/>
            <w:vAlign w:val="center"/>
          </w:tcPr>
          <w:p w14:paraId="51E85657" w14:textId="77777777" w:rsidR="008666F9" w:rsidRDefault="008666F9" w:rsidP="00E20AEC">
            <w:pPr>
              <w:jc w:val="center"/>
              <w:cnfStyle w:val="000000000000" w:firstRow="0" w:lastRow="0" w:firstColumn="0" w:lastColumn="0" w:oddVBand="0" w:evenVBand="0" w:oddHBand="0" w:evenHBand="0" w:firstRowFirstColumn="0" w:firstRowLastColumn="0" w:lastRowFirstColumn="0" w:lastRowLastColumn="0"/>
            </w:pPr>
            <w:r>
              <w:rPr>
                <w:sz w:val="20"/>
                <w:szCs w:val="20"/>
              </w:rPr>
              <w:t>0.7459</w:t>
            </w:r>
          </w:p>
        </w:tc>
        <w:tc>
          <w:tcPr>
            <w:tcW w:w="1446" w:type="dxa"/>
            <w:vAlign w:val="center"/>
          </w:tcPr>
          <w:p w14:paraId="59451F6C" w14:textId="77777777" w:rsidR="008666F9" w:rsidRDefault="008666F9" w:rsidP="00E20AEC">
            <w:pPr>
              <w:jc w:val="center"/>
              <w:cnfStyle w:val="000000000000" w:firstRow="0" w:lastRow="0" w:firstColumn="0" w:lastColumn="0" w:oddVBand="0" w:evenVBand="0" w:oddHBand="0" w:evenHBand="0" w:firstRowFirstColumn="0" w:firstRowLastColumn="0" w:lastRowFirstColumn="0" w:lastRowLastColumn="0"/>
            </w:pPr>
            <w:r>
              <w:rPr>
                <w:sz w:val="20"/>
                <w:szCs w:val="20"/>
              </w:rPr>
              <w:t>0.7313</w:t>
            </w:r>
          </w:p>
        </w:tc>
        <w:tc>
          <w:tcPr>
            <w:tcW w:w="1446" w:type="dxa"/>
            <w:vAlign w:val="center"/>
          </w:tcPr>
          <w:p w14:paraId="4BD34794" w14:textId="77777777" w:rsidR="008666F9" w:rsidRDefault="008666F9" w:rsidP="00E20AEC">
            <w:pPr>
              <w:jc w:val="center"/>
              <w:cnfStyle w:val="000000000000" w:firstRow="0" w:lastRow="0" w:firstColumn="0" w:lastColumn="0" w:oddVBand="0" w:evenVBand="0" w:oddHBand="0" w:evenHBand="0" w:firstRowFirstColumn="0" w:firstRowLastColumn="0" w:lastRowFirstColumn="0" w:lastRowLastColumn="0"/>
            </w:pPr>
            <w:r>
              <w:rPr>
                <w:sz w:val="20"/>
                <w:szCs w:val="20"/>
              </w:rPr>
              <w:t>0.7313</w:t>
            </w:r>
          </w:p>
        </w:tc>
      </w:tr>
      <w:tr w:rsidR="008666F9" w14:paraId="6FF2C880" w14:textId="77777777" w:rsidTr="00E20AEC">
        <w:trPr>
          <w:cnfStyle w:val="000000100000" w:firstRow="0" w:lastRow="0" w:firstColumn="0" w:lastColumn="0" w:oddVBand="0" w:evenVBand="0" w:oddHBand="1" w:evenHBand="0" w:firstRowFirstColumn="0" w:firstRowLastColumn="0" w:lastRowFirstColumn="0" w:lastRowLastColumn="0"/>
          <w:trHeight w:val="344"/>
          <w:jc w:val="center"/>
        </w:trPr>
        <w:tc>
          <w:tcPr>
            <w:cnfStyle w:val="001000000000" w:firstRow="0" w:lastRow="0" w:firstColumn="1" w:lastColumn="0" w:oddVBand="0" w:evenVBand="0" w:oddHBand="0" w:evenHBand="0" w:firstRowFirstColumn="0" w:firstRowLastColumn="0" w:lastRowFirstColumn="0" w:lastRowLastColumn="0"/>
            <w:tcW w:w="2650" w:type="dxa"/>
            <w:vAlign w:val="center"/>
          </w:tcPr>
          <w:p w14:paraId="26917D5B" w14:textId="77777777" w:rsidR="008666F9" w:rsidRDefault="008666F9" w:rsidP="00E20AEC">
            <w:pPr>
              <w:jc w:val="center"/>
            </w:pPr>
            <w:r>
              <w:rPr>
                <w:sz w:val="20"/>
                <w:szCs w:val="20"/>
              </w:rPr>
              <w:t>Decision Tree</w:t>
            </w:r>
          </w:p>
        </w:tc>
        <w:tc>
          <w:tcPr>
            <w:tcW w:w="1446" w:type="dxa"/>
            <w:vAlign w:val="center"/>
          </w:tcPr>
          <w:p w14:paraId="3682C3CE" w14:textId="77777777" w:rsidR="008666F9" w:rsidRDefault="008666F9" w:rsidP="00E20AEC">
            <w:pPr>
              <w:jc w:val="center"/>
              <w:cnfStyle w:val="000000100000" w:firstRow="0" w:lastRow="0" w:firstColumn="0" w:lastColumn="0" w:oddVBand="0" w:evenVBand="0" w:oddHBand="1" w:evenHBand="0" w:firstRowFirstColumn="0" w:firstRowLastColumn="0" w:lastRowFirstColumn="0" w:lastRowLastColumn="0"/>
            </w:pPr>
            <w:r>
              <w:rPr>
                <w:sz w:val="20"/>
                <w:szCs w:val="20"/>
              </w:rPr>
              <w:t>0.8272</w:t>
            </w:r>
          </w:p>
        </w:tc>
        <w:tc>
          <w:tcPr>
            <w:tcW w:w="1446" w:type="dxa"/>
            <w:vAlign w:val="center"/>
          </w:tcPr>
          <w:p w14:paraId="519E9512" w14:textId="77777777" w:rsidR="008666F9" w:rsidRDefault="008666F9" w:rsidP="00E20AEC">
            <w:pPr>
              <w:jc w:val="center"/>
              <w:cnfStyle w:val="000000100000" w:firstRow="0" w:lastRow="0" w:firstColumn="0" w:lastColumn="0" w:oddVBand="0" w:evenVBand="0" w:oddHBand="1" w:evenHBand="0" w:firstRowFirstColumn="0" w:firstRowLastColumn="0" w:lastRowFirstColumn="0" w:lastRowLastColumn="0"/>
            </w:pPr>
            <w:r>
              <w:rPr>
                <w:sz w:val="20"/>
                <w:szCs w:val="20"/>
              </w:rPr>
              <w:t>0.8277</w:t>
            </w:r>
          </w:p>
        </w:tc>
        <w:tc>
          <w:tcPr>
            <w:tcW w:w="1446" w:type="dxa"/>
            <w:vAlign w:val="center"/>
          </w:tcPr>
          <w:p w14:paraId="4BC9A835" w14:textId="77777777" w:rsidR="008666F9" w:rsidRDefault="008666F9" w:rsidP="00E20AEC">
            <w:pPr>
              <w:jc w:val="center"/>
              <w:cnfStyle w:val="000000100000" w:firstRow="0" w:lastRow="0" w:firstColumn="0" w:lastColumn="0" w:oddVBand="0" w:evenVBand="0" w:oddHBand="1" w:evenHBand="0" w:firstRowFirstColumn="0" w:firstRowLastColumn="0" w:lastRowFirstColumn="0" w:lastRowLastColumn="0"/>
            </w:pPr>
            <w:r>
              <w:rPr>
                <w:sz w:val="20"/>
                <w:szCs w:val="20"/>
              </w:rPr>
              <w:t>0.8272</w:t>
            </w:r>
          </w:p>
        </w:tc>
        <w:tc>
          <w:tcPr>
            <w:tcW w:w="1446" w:type="dxa"/>
            <w:vAlign w:val="center"/>
          </w:tcPr>
          <w:p w14:paraId="1246DCD6" w14:textId="77777777" w:rsidR="008666F9" w:rsidRDefault="008666F9" w:rsidP="00E20AEC">
            <w:pPr>
              <w:jc w:val="center"/>
              <w:cnfStyle w:val="000000100000" w:firstRow="0" w:lastRow="0" w:firstColumn="0" w:lastColumn="0" w:oddVBand="0" w:evenVBand="0" w:oddHBand="1" w:evenHBand="0" w:firstRowFirstColumn="0" w:firstRowLastColumn="0" w:lastRowFirstColumn="0" w:lastRowLastColumn="0"/>
            </w:pPr>
            <w:r>
              <w:rPr>
                <w:sz w:val="20"/>
                <w:szCs w:val="20"/>
              </w:rPr>
              <w:t>0.8272</w:t>
            </w:r>
          </w:p>
        </w:tc>
        <w:tc>
          <w:tcPr>
            <w:tcW w:w="1446" w:type="dxa"/>
            <w:vAlign w:val="center"/>
          </w:tcPr>
          <w:p w14:paraId="4392C094" w14:textId="77777777" w:rsidR="008666F9" w:rsidRDefault="008666F9" w:rsidP="00E20AEC">
            <w:pPr>
              <w:jc w:val="center"/>
              <w:cnfStyle w:val="000000100000" w:firstRow="0" w:lastRow="0" w:firstColumn="0" w:lastColumn="0" w:oddVBand="0" w:evenVBand="0" w:oddHBand="1" w:evenHBand="0" w:firstRowFirstColumn="0" w:firstRowLastColumn="0" w:lastRowFirstColumn="0" w:lastRowLastColumn="0"/>
            </w:pPr>
            <w:r>
              <w:rPr>
                <w:sz w:val="20"/>
                <w:szCs w:val="20"/>
              </w:rPr>
              <w:t>0.8272</w:t>
            </w:r>
          </w:p>
        </w:tc>
      </w:tr>
      <w:tr w:rsidR="008666F9" w14:paraId="2A7C0303" w14:textId="77777777" w:rsidTr="00E20AEC">
        <w:trPr>
          <w:trHeight w:val="344"/>
          <w:jc w:val="center"/>
        </w:trPr>
        <w:tc>
          <w:tcPr>
            <w:cnfStyle w:val="001000000000" w:firstRow="0" w:lastRow="0" w:firstColumn="1" w:lastColumn="0" w:oddVBand="0" w:evenVBand="0" w:oddHBand="0" w:evenHBand="0" w:firstRowFirstColumn="0" w:firstRowLastColumn="0" w:lastRowFirstColumn="0" w:lastRowLastColumn="0"/>
            <w:tcW w:w="2650" w:type="dxa"/>
            <w:vAlign w:val="center"/>
          </w:tcPr>
          <w:p w14:paraId="5002D56E" w14:textId="77777777" w:rsidR="008666F9" w:rsidRDefault="008666F9" w:rsidP="00E20AEC">
            <w:pPr>
              <w:jc w:val="center"/>
            </w:pPr>
            <w:r>
              <w:rPr>
                <w:sz w:val="20"/>
                <w:szCs w:val="20"/>
              </w:rPr>
              <w:t>KRR (RBF)</w:t>
            </w:r>
          </w:p>
        </w:tc>
        <w:tc>
          <w:tcPr>
            <w:tcW w:w="1446" w:type="dxa"/>
            <w:vAlign w:val="center"/>
          </w:tcPr>
          <w:p w14:paraId="17C2AB6A" w14:textId="77777777" w:rsidR="008666F9" w:rsidRDefault="008666F9" w:rsidP="00E20AEC">
            <w:pPr>
              <w:jc w:val="center"/>
              <w:cnfStyle w:val="000000000000" w:firstRow="0" w:lastRow="0" w:firstColumn="0" w:lastColumn="0" w:oddVBand="0" w:evenVBand="0" w:oddHBand="0" w:evenHBand="0" w:firstRowFirstColumn="0" w:firstRowLastColumn="0" w:lastRowFirstColumn="0" w:lastRowLastColumn="0"/>
            </w:pPr>
            <w:r>
              <w:rPr>
                <w:sz w:val="20"/>
                <w:szCs w:val="20"/>
              </w:rPr>
              <w:t>0.7875</w:t>
            </w:r>
          </w:p>
        </w:tc>
        <w:tc>
          <w:tcPr>
            <w:tcW w:w="1446" w:type="dxa"/>
            <w:vAlign w:val="center"/>
          </w:tcPr>
          <w:p w14:paraId="2236BBCE" w14:textId="77777777" w:rsidR="008666F9" w:rsidRDefault="008666F9" w:rsidP="00E20AEC">
            <w:pPr>
              <w:jc w:val="center"/>
              <w:cnfStyle w:val="000000000000" w:firstRow="0" w:lastRow="0" w:firstColumn="0" w:lastColumn="0" w:oddVBand="0" w:evenVBand="0" w:oddHBand="0" w:evenHBand="0" w:firstRowFirstColumn="0" w:firstRowLastColumn="0" w:lastRowFirstColumn="0" w:lastRowLastColumn="0"/>
            </w:pPr>
            <w:r>
              <w:rPr>
                <w:sz w:val="20"/>
                <w:szCs w:val="20"/>
              </w:rPr>
              <w:t>0.8073</w:t>
            </w:r>
          </w:p>
        </w:tc>
        <w:tc>
          <w:tcPr>
            <w:tcW w:w="1446" w:type="dxa"/>
            <w:vAlign w:val="center"/>
          </w:tcPr>
          <w:p w14:paraId="28CF8D74" w14:textId="77777777" w:rsidR="008666F9" w:rsidRDefault="008666F9" w:rsidP="00E20AEC">
            <w:pPr>
              <w:jc w:val="center"/>
              <w:cnfStyle w:val="000000000000" w:firstRow="0" w:lastRow="0" w:firstColumn="0" w:lastColumn="0" w:oddVBand="0" w:evenVBand="0" w:oddHBand="0" w:evenHBand="0" w:firstRowFirstColumn="0" w:firstRowLastColumn="0" w:lastRowFirstColumn="0" w:lastRowLastColumn="0"/>
            </w:pPr>
            <w:r>
              <w:rPr>
                <w:sz w:val="20"/>
                <w:szCs w:val="20"/>
              </w:rPr>
              <w:t>0.7967</w:t>
            </w:r>
          </w:p>
        </w:tc>
        <w:tc>
          <w:tcPr>
            <w:tcW w:w="1446" w:type="dxa"/>
            <w:vAlign w:val="center"/>
          </w:tcPr>
          <w:p w14:paraId="3D7256C9" w14:textId="77777777" w:rsidR="008666F9" w:rsidRDefault="008666F9" w:rsidP="00E20AEC">
            <w:pPr>
              <w:jc w:val="center"/>
              <w:cnfStyle w:val="000000000000" w:firstRow="0" w:lastRow="0" w:firstColumn="0" w:lastColumn="0" w:oddVBand="0" w:evenVBand="0" w:oddHBand="0" w:evenHBand="0" w:firstRowFirstColumn="0" w:firstRowLastColumn="0" w:lastRowFirstColumn="0" w:lastRowLastColumn="0"/>
            </w:pPr>
            <w:r>
              <w:rPr>
                <w:sz w:val="20"/>
                <w:szCs w:val="20"/>
              </w:rPr>
              <w:t>0.7867</w:t>
            </w:r>
          </w:p>
        </w:tc>
        <w:tc>
          <w:tcPr>
            <w:tcW w:w="1446" w:type="dxa"/>
            <w:vAlign w:val="center"/>
          </w:tcPr>
          <w:p w14:paraId="667826F9" w14:textId="77777777" w:rsidR="008666F9" w:rsidRDefault="008666F9" w:rsidP="00E20AEC">
            <w:pPr>
              <w:jc w:val="center"/>
              <w:cnfStyle w:val="000000000000" w:firstRow="0" w:lastRow="0" w:firstColumn="0" w:lastColumn="0" w:oddVBand="0" w:evenVBand="0" w:oddHBand="0" w:evenHBand="0" w:firstRowFirstColumn="0" w:firstRowLastColumn="0" w:lastRowFirstColumn="0" w:lastRowLastColumn="0"/>
            </w:pPr>
            <w:r>
              <w:rPr>
                <w:sz w:val="20"/>
                <w:szCs w:val="20"/>
              </w:rPr>
              <w:t>0.7857</w:t>
            </w:r>
          </w:p>
        </w:tc>
      </w:tr>
      <w:tr w:rsidR="008666F9" w14:paraId="577C97A5" w14:textId="77777777" w:rsidTr="00E20AEC">
        <w:trPr>
          <w:cnfStyle w:val="000000100000" w:firstRow="0" w:lastRow="0" w:firstColumn="0" w:lastColumn="0" w:oddVBand="0" w:evenVBand="0" w:oddHBand="1" w:evenHBand="0" w:firstRowFirstColumn="0" w:firstRowLastColumn="0" w:lastRowFirstColumn="0" w:lastRowLastColumn="0"/>
          <w:trHeight w:val="344"/>
          <w:jc w:val="center"/>
        </w:trPr>
        <w:tc>
          <w:tcPr>
            <w:cnfStyle w:val="001000000000" w:firstRow="0" w:lastRow="0" w:firstColumn="1" w:lastColumn="0" w:oddVBand="0" w:evenVBand="0" w:oddHBand="0" w:evenHBand="0" w:firstRowFirstColumn="0" w:firstRowLastColumn="0" w:lastRowFirstColumn="0" w:lastRowLastColumn="0"/>
            <w:tcW w:w="2650" w:type="dxa"/>
            <w:vAlign w:val="center"/>
          </w:tcPr>
          <w:p w14:paraId="728C5AC9" w14:textId="77777777" w:rsidR="008666F9" w:rsidRDefault="008666F9" w:rsidP="00E20AEC">
            <w:pPr>
              <w:jc w:val="center"/>
            </w:pPr>
            <w:r>
              <w:rPr>
                <w:sz w:val="20"/>
                <w:szCs w:val="20"/>
              </w:rPr>
              <w:t>Kernel SVM (RBF)</w:t>
            </w:r>
          </w:p>
        </w:tc>
        <w:tc>
          <w:tcPr>
            <w:tcW w:w="1446" w:type="dxa"/>
            <w:vAlign w:val="center"/>
          </w:tcPr>
          <w:p w14:paraId="0D83C2EA" w14:textId="77777777" w:rsidR="008666F9" w:rsidRDefault="008666F9" w:rsidP="00E20AEC">
            <w:pPr>
              <w:jc w:val="center"/>
              <w:cnfStyle w:val="000000100000" w:firstRow="0" w:lastRow="0" w:firstColumn="0" w:lastColumn="0" w:oddVBand="0" w:evenVBand="0" w:oddHBand="1" w:evenHBand="0" w:firstRowFirstColumn="0" w:firstRowLastColumn="0" w:lastRowFirstColumn="0" w:lastRowLastColumn="0"/>
            </w:pPr>
            <w:r>
              <w:rPr>
                <w:sz w:val="20"/>
                <w:szCs w:val="20"/>
              </w:rPr>
              <w:t>0.7750</w:t>
            </w:r>
          </w:p>
        </w:tc>
        <w:tc>
          <w:tcPr>
            <w:tcW w:w="1446" w:type="dxa"/>
            <w:vAlign w:val="center"/>
          </w:tcPr>
          <w:p w14:paraId="12D94215" w14:textId="77777777" w:rsidR="008666F9" w:rsidRDefault="008666F9" w:rsidP="00E20AEC">
            <w:pPr>
              <w:jc w:val="center"/>
              <w:cnfStyle w:val="000000100000" w:firstRow="0" w:lastRow="0" w:firstColumn="0" w:lastColumn="0" w:oddVBand="0" w:evenVBand="0" w:oddHBand="1" w:evenHBand="0" w:firstRowFirstColumn="0" w:firstRowLastColumn="0" w:lastRowFirstColumn="0" w:lastRowLastColumn="0"/>
            </w:pPr>
            <w:r>
              <w:rPr>
                <w:sz w:val="20"/>
                <w:szCs w:val="20"/>
              </w:rPr>
              <w:t>0.7986</w:t>
            </w:r>
          </w:p>
        </w:tc>
        <w:tc>
          <w:tcPr>
            <w:tcW w:w="1446" w:type="dxa"/>
            <w:vAlign w:val="center"/>
          </w:tcPr>
          <w:p w14:paraId="33C8E683" w14:textId="77777777" w:rsidR="008666F9" w:rsidRDefault="008666F9" w:rsidP="00E20AEC">
            <w:pPr>
              <w:jc w:val="center"/>
              <w:cnfStyle w:val="000000100000" w:firstRow="0" w:lastRow="0" w:firstColumn="0" w:lastColumn="0" w:oddVBand="0" w:evenVBand="0" w:oddHBand="1" w:evenHBand="0" w:firstRowFirstColumn="0" w:firstRowLastColumn="0" w:lastRowFirstColumn="0" w:lastRowLastColumn="0"/>
            </w:pPr>
            <w:r>
              <w:rPr>
                <w:sz w:val="20"/>
                <w:szCs w:val="20"/>
              </w:rPr>
              <w:t>0.7850</w:t>
            </w:r>
          </w:p>
        </w:tc>
        <w:tc>
          <w:tcPr>
            <w:tcW w:w="1446" w:type="dxa"/>
            <w:vAlign w:val="center"/>
          </w:tcPr>
          <w:p w14:paraId="3D4002FC" w14:textId="77777777" w:rsidR="008666F9" w:rsidRDefault="008666F9" w:rsidP="00E20AEC">
            <w:pPr>
              <w:jc w:val="center"/>
              <w:cnfStyle w:val="000000100000" w:firstRow="0" w:lastRow="0" w:firstColumn="0" w:lastColumn="0" w:oddVBand="0" w:evenVBand="0" w:oddHBand="1" w:evenHBand="0" w:firstRowFirstColumn="0" w:firstRowLastColumn="0" w:lastRowFirstColumn="0" w:lastRowLastColumn="0"/>
            </w:pPr>
            <w:r>
              <w:rPr>
                <w:sz w:val="20"/>
                <w:szCs w:val="20"/>
              </w:rPr>
              <w:t>0.7737</w:t>
            </w:r>
          </w:p>
        </w:tc>
        <w:tc>
          <w:tcPr>
            <w:tcW w:w="1446" w:type="dxa"/>
            <w:vAlign w:val="center"/>
          </w:tcPr>
          <w:p w14:paraId="5BBF5DC1" w14:textId="77777777" w:rsidR="008666F9" w:rsidRDefault="008666F9" w:rsidP="00E20AEC">
            <w:pPr>
              <w:jc w:val="center"/>
              <w:cnfStyle w:val="000000100000" w:firstRow="0" w:lastRow="0" w:firstColumn="0" w:lastColumn="0" w:oddVBand="0" w:evenVBand="0" w:oddHBand="1" w:evenHBand="0" w:firstRowFirstColumn="0" w:firstRowLastColumn="0" w:lastRowFirstColumn="0" w:lastRowLastColumn="0"/>
            </w:pPr>
            <w:r>
              <w:rPr>
                <w:sz w:val="20"/>
                <w:szCs w:val="20"/>
              </w:rPr>
              <w:t>0.7725</w:t>
            </w:r>
          </w:p>
        </w:tc>
      </w:tr>
      <w:tr w:rsidR="008666F9" w14:paraId="085F8E81" w14:textId="77777777" w:rsidTr="00E20AEC">
        <w:trPr>
          <w:trHeight w:val="344"/>
          <w:jc w:val="center"/>
        </w:trPr>
        <w:tc>
          <w:tcPr>
            <w:cnfStyle w:val="001000000000" w:firstRow="0" w:lastRow="0" w:firstColumn="1" w:lastColumn="0" w:oddVBand="0" w:evenVBand="0" w:oddHBand="0" w:evenHBand="0" w:firstRowFirstColumn="0" w:firstRowLastColumn="0" w:lastRowFirstColumn="0" w:lastRowLastColumn="0"/>
            <w:tcW w:w="2650" w:type="dxa"/>
            <w:vAlign w:val="center"/>
          </w:tcPr>
          <w:p w14:paraId="61D2694F" w14:textId="77777777" w:rsidR="008666F9" w:rsidRDefault="008666F9" w:rsidP="00E20AEC">
            <w:pPr>
              <w:jc w:val="center"/>
            </w:pPr>
            <w:r>
              <w:rPr>
                <w:sz w:val="20"/>
                <w:szCs w:val="20"/>
              </w:rPr>
              <w:t>Kernel KNN (RBF)</w:t>
            </w:r>
          </w:p>
        </w:tc>
        <w:tc>
          <w:tcPr>
            <w:tcW w:w="1446" w:type="dxa"/>
            <w:vAlign w:val="center"/>
          </w:tcPr>
          <w:p w14:paraId="601EE9C4" w14:textId="77777777" w:rsidR="008666F9" w:rsidRDefault="008666F9" w:rsidP="00E20AEC">
            <w:pPr>
              <w:jc w:val="center"/>
              <w:cnfStyle w:val="000000000000" w:firstRow="0" w:lastRow="0" w:firstColumn="0" w:lastColumn="0" w:oddVBand="0" w:evenVBand="0" w:oddHBand="0" w:evenHBand="0" w:firstRowFirstColumn="0" w:firstRowLastColumn="0" w:lastRowFirstColumn="0" w:lastRowLastColumn="0"/>
            </w:pPr>
            <w:r>
              <w:rPr>
                <w:sz w:val="20"/>
                <w:szCs w:val="20"/>
              </w:rPr>
              <w:t>0.6250</w:t>
            </w:r>
          </w:p>
        </w:tc>
        <w:tc>
          <w:tcPr>
            <w:tcW w:w="1446" w:type="dxa"/>
            <w:vAlign w:val="center"/>
          </w:tcPr>
          <w:p w14:paraId="1CFAFDE4" w14:textId="77777777" w:rsidR="008666F9" w:rsidRDefault="008666F9" w:rsidP="00E20AEC">
            <w:pPr>
              <w:jc w:val="center"/>
              <w:cnfStyle w:val="000000000000" w:firstRow="0" w:lastRow="0" w:firstColumn="0" w:lastColumn="0" w:oddVBand="0" w:evenVBand="0" w:oddHBand="0" w:evenHBand="0" w:firstRowFirstColumn="0" w:firstRowLastColumn="0" w:lastRowFirstColumn="0" w:lastRowLastColumn="0"/>
            </w:pPr>
            <w:r>
              <w:rPr>
                <w:sz w:val="20"/>
                <w:szCs w:val="20"/>
              </w:rPr>
              <w:t>0.7190</w:t>
            </w:r>
          </w:p>
        </w:tc>
        <w:tc>
          <w:tcPr>
            <w:tcW w:w="1446" w:type="dxa"/>
            <w:vAlign w:val="center"/>
          </w:tcPr>
          <w:p w14:paraId="63EAC6B4" w14:textId="77777777" w:rsidR="008666F9" w:rsidRDefault="008666F9" w:rsidP="00E20AEC">
            <w:pPr>
              <w:jc w:val="center"/>
              <w:cnfStyle w:val="000000000000" w:firstRow="0" w:lastRow="0" w:firstColumn="0" w:lastColumn="0" w:oddVBand="0" w:evenVBand="0" w:oddHBand="0" w:evenHBand="0" w:firstRowFirstColumn="0" w:firstRowLastColumn="0" w:lastRowFirstColumn="0" w:lastRowLastColumn="0"/>
            </w:pPr>
            <w:r>
              <w:rPr>
                <w:sz w:val="20"/>
                <w:szCs w:val="20"/>
              </w:rPr>
              <w:t>0.6474</w:t>
            </w:r>
          </w:p>
        </w:tc>
        <w:tc>
          <w:tcPr>
            <w:tcW w:w="1446" w:type="dxa"/>
            <w:vAlign w:val="center"/>
          </w:tcPr>
          <w:p w14:paraId="40D5CE0B" w14:textId="77777777" w:rsidR="008666F9" w:rsidRDefault="008666F9" w:rsidP="00E20AEC">
            <w:pPr>
              <w:jc w:val="center"/>
              <w:cnfStyle w:val="000000000000" w:firstRow="0" w:lastRow="0" w:firstColumn="0" w:lastColumn="0" w:oddVBand="0" w:evenVBand="0" w:oddHBand="0" w:evenHBand="0" w:firstRowFirstColumn="0" w:firstRowLastColumn="0" w:lastRowFirstColumn="0" w:lastRowLastColumn="0"/>
            </w:pPr>
            <w:r>
              <w:rPr>
                <w:sz w:val="20"/>
                <w:szCs w:val="20"/>
              </w:rPr>
              <w:t>0.6000</w:t>
            </w:r>
          </w:p>
        </w:tc>
        <w:tc>
          <w:tcPr>
            <w:tcW w:w="1446" w:type="dxa"/>
            <w:vAlign w:val="center"/>
          </w:tcPr>
          <w:p w14:paraId="654E4FFD" w14:textId="77777777" w:rsidR="008666F9" w:rsidRDefault="008666F9" w:rsidP="00E20AEC">
            <w:pPr>
              <w:jc w:val="center"/>
              <w:cnfStyle w:val="000000000000" w:firstRow="0" w:lastRow="0" w:firstColumn="0" w:lastColumn="0" w:oddVBand="0" w:evenVBand="0" w:oddHBand="0" w:evenHBand="0" w:firstRowFirstColumn="0" w:firstRowLastColumn="0" w:lastRowFirstColumn="0" w:lastRowLastColumn="0"/>
            </w:pPr>
            <w:r>
              <w:rPr>
                <w:sz w:val="20"/>
                <w:szCs w:val="20"/>
              </w:rPr>
              <w:t>0.5925</w:t>
            </w:r>
          </w:p>
        </w:tc>
      </w:tr>
      <w:tr w:rsidR="008666F9" w14:paraId="11D34BC8" w14:textId="77777777" w:rsidTr="00E20AEC">
        <w:trPr>
          <w:cnfStyle w:val="000000100000" w:firstRow="0" w:lastRow="0" w:firstColumn="0" w:lastColumn="0" w:oddVBand="0" w:evenVBand="0" w:oddHBand="1" w:evenHBand="0" w:firstRowFirstColumn="0" w:firstRowLastColumn="0" w:lastRowFirstColumn="0" w:lastRowLastColumn="0"/>
          <w:trHeight w:val="344"/>
          <w:jc w:val="center"/>
        </w:trPr>
        <w:tc>
          <w:tcPr>
            <w:cnfStyle w:val="001000000000" w:firstRow="0" w:lastRow="0" w:firstColumn="1" w:lastColumn="0" w:oddVBand="0" w:evenVBand="0" w:oddHBand="0" w:evenHBand="0" w:firstRowFirstColumn="0" w:firstRowLastColumn="0" w:lastRowFirstColumn="0" w:lastRowLastColumn="0"/>
            <w:tcW w:w="2650" w:type="dxa"/>
            <w:vAlign w:val="center"/>
          </w:tcPr>
          <w:p w14:paraId="54EAAC6D" w14:textId="77777777" w:rsidR="008666F9" w:rsidRDefault="008666F9" w:rsidP="00E20AEC">
            <w:pPr>
              <w:jc w:val="center"/>
            </w:pPr>
            <w:r>
              <w:rPr>
                <w:sz w:val="20"/>
                <w:szCs w:val="20"/>
              </w:rPr>
              <w:t>Kernel SVM (Linear)</w:t>
            </w:r>
          </w:p>
        </w:tc>
        <w:tc>
          <w:tcPr>
            <w:tcW w:w="1446" w:type="dxa"/>
            <w:vAlign w:val="center"/>
          </w:tcPr>
          <w:p w14:paraId="49E5A8F7" w14:textId="77777777" w:rsidR="008666F9" w:rsidRDefault="008666F9" w:rsidP="00E20AEC">
            <w:pPr>
              <w:jc w:val="center"/>
              <w:cnfStyle w:val="000000100000" w:firstRow="0" w:lastRow="0" w:firstColumn="0" w:lastColumn="0" w:oddVBand="0" w:evenVBand="0" w:oddHBand="1" w:evenHBand="0" w:firstRowFirstColumn="0" w:firstRowLastColumn="0" w:lastRowFirstColumn="0" w:lastRowLastColumn="0"/>
            </w:pPr>
            <w:r>
              <w:rPr>
                <w:sz w:val="20"/>
                <w:szCs w:val="20"/>
              </w:rPr>
              <w:t>0.7000</w:t>
            </w:r>
          </w:p>
        </w:tc>
        <w:tc>
          <w:tcPr>
            <w:tcW w:w="1446" w:type="dxa"/>
            <w:vAlign w:val="center"/>
          </w:tcPr>
          <w:p w14:paraId="0A8FDDA1" w14:textId="77777777" w:rsidR="008666F9" w:rsidRDefault="008666F9" w:rsidP="00E20AEC">
            <w:pPr>
              <w:jc w:val="center"/>
              <w:cnfStyle w:val="000000100000" w:firstRow="0" w:lastRow="0" w:firstColumn="0" w:lastColumn="0" w:oddVBand="0" w:evenVBand="0" w:oddHBand="1" w:evenHBand="0" w:firstRowFirstColumn="0" w:firstRowLastColumn="0" w:lastRowFirstColumn="0" w:lastRowLastColumn="0"/>
            </w:pPr>
            <w:r>
              <w:rPr>
                <w:sz w:val="20"/>
                <w:szCs w:val="20"/>
              </w:rPr>
              <w:t>0.7011</w:t>
            </w:r>
          </w:p>
        </w:tc>
        <w:tc>
          <w:tcPr>
            <w:tcW w:w="1446" w:type="dxa"/>
            <w:vAlign w:val="center"/>
          </w:tcPr>
          <w:p w14:paraId="4C36316B" w14:textId="77777777" w:rsidR="008666F9" w:rsidRDefault="008666F9" w:rsidP="00E20AEC">
            <w:pPr>
              <w:jc w:val="center"/>
              <w:cnfStyle w:val="000000100000" w:firstRow="0" w:lastRow="0" w:firstColumn="0" w:lastColumn="0" w:oddVBand="0" w:evenVBand="0" w:oddHBand="1" w:evenHBand="0" w:firstRowFirstColumn="0" w:firstRowLastColumn="0" w:lastRowFirstColumn="0" w:lastRowLastColumn="0"/>
            </w:pPr>
            <w:r>
              <w:rPr>
                <w:sz w:val="20"/>
                <w:szCs w:val="20"/>
              </w:rPr>
              <w:t>0.7021</w:t>
            </w:r>
          </w:p>
        </w:tc>
        <w:tc>
          <w:tcPr>
            <w:tcW w:w="1446" w:type="dxa"/>
            <w:vAlign w:val="center"/>
          </w:tcPr>
          <w:p w14:paraId="5612BE18" w14:textId="77777777" w:rsidR="008666F9" w:rsidRDefault="008666F9" w:rsidP="00E20AEC">
            <w:pPr>
              <w:jc w:val="center"/>
              <w:cnfStyle w:val="000000100000" w:firstRow="0" w:lastRow="0" w:firstColumn="0" w:lastColumn="0" w:oddVBand="0" w:evenVBand="0" w:oddHBand="1" w:evenHBand="0" w:firstRowFirstColumn="0" w:firstRowLastColumn="0" w:lastRowFirstColumn="0" w:lastRowLastColumn="0"/>
            </w:pPr>
            <w:r>
              <w:rPr>
                <w:sz w:val="20"/>
                <w:szCs w:val="20"/>
              </w:rPr>
              <w:t>0.6998</w:t>
            </w:r>
          </w:p>
        </w:tc>
        <w:tc>
          <w:tcPr>
            <w:tcW w:w="1446" w:type="dxa"/>
            <w:vAlign w:val="center"/>
          </w:tcPr>
          <w:p w14:paraId="281391F6" w14:textId="77777777" w:rsidR="008666F9" w:rsidRDefault="008666F9" w:rsidP="00E20AEC">
            <w:pPr>
              <w:jc w:val="center"/>
              <w:cnfStyle w:val="000000100000" w:firstRow="0" w:lastRow="0" w:firstColumn="0" w:lastColumn="0" w:oddVBand="0" w:evenVBand="0" w:oddHBand="1" w:evenHBand="0" w:firstRowFirstColumn="0" w:firstRowLastColumn="0" w:lastRowFirstColumn="0" w:lastRowLastColumn="0"/>
            </w:pPr>
            <w:r>
              <w:rPr>
                <w:sz w:val="20"/>
                <w:szCs w:val="20"/>
              </w:rPr>
              <w:t>0.7004</w:t>
            </w:r>
          </w:p>
        </w:tc>
      </w:tr>
      <w:tr w:rsidR="008666F9" w14:paraId="145E6332" w14:textId="77777777" w:rsidTr="00E20AEC">
        <w:trPr>
          <w:trHeight w:val="344"/>
          <w:jc w:val="center"/>
        </w:trPr>
        <w:tc>
          <w:tcPr>
            <w:cnfStyle w:val="001000000000" w:firstRow="0" w:lastRow="0" w:firstColumn="1" w:lastColumn="0" w:oddVBand="0" w:evenVBand="0" w:oddHBand="0" w:evenHBand="0" w:firstRowFirstColumn="0" w:firstRowLastColumn="0" w:lastRowFirstColumn="0" w:lastRowLastColumn="0"/>
            <w:tcW w:w="2650" w:type="dxa"/>
            <w:vAlign w:val="center"/>
          </w:tcPr>
          <w:p w14:paraId="720F0115" w14:textId="77777777" w:rsidR="008666F9" w:rsidRDefault="008666F9" w:rsidP="00E20AEC">
            <w:pPr>
              <w:jc w:val="center"/>
            </w:pPr>
            <w:r>
              <w:rPr>
                <w:sz w:val="20"/>
                <w:szCs w:val="20"/>
              </w:rPr>
              <w:t>KRR (Linear)</w:t>
            </w:r>
          </w:p>
        </w:tc>
        <w:tc>
          <w:tcPr>
            <w:tcW w:w="1446" w:type="dxa"/>
            <w:vAlign w:val="center"/>
          </w:tcPr>
          <w:p w14:paraId="44A98322" w14:textId="77777777" w:rsidR="008666F9" w:rsidRDefault="008666F9" w:rsidP="00E20AEC">
            <w:pPr>
              <w:jc w:val="center"/>
              <w:cnfStyle w:val="000000000000" w:firstRow="0" w:lastRow="0" w:firstColumn="0" w:lastColumn="0" w:oddVBand="0" w:evenVBand="0" w:oddHBand="0" w:evenHBand="0" w:firstRowFirstColumn="0" w:firstRowLastColumn="0" w:lastRowFirstColumn="0" w:lastRowLastColumn="0"/>
            </w:pPr>
            <w:r>
              <w:rPr>
                <w:sz w:val="20"/>
                <w:szCs w:val="20"/>
              </w:rPr>
              <w:t>0.5375</w:t>
            </w:r>
          </w:p>
        </w:tc>
        <w:tc>
          <w:tcPr>
            <w:tcW w:w="1446" w:type="dxa"/>
            <w:vAlign w:val="center"/>
          </w:tcPr>
          <w:p w14:paraId="3618769C" w14:textId="77777777" w:rsidR="008666F9" w:rsidRDefault="008666F9" w:rsidP="00E20AEC">
            <w:pPr>
              <w:jc w:val="center"/>
              <w:cnfStyle w:val="000000000000" w:firstRow="0" w:lastRow="0" w:firstColumn="0" w:lastColumn="0" w:oddVBand="0" w:evenVBand="0" w:oddHBand="0" w:evenHBand="0" w:firstRowFirstColumn="0" w:firstRowLastColumn="0" w:lastRowFirstColumn="0" w:lastRowLastColumn="0"/>
            </w:pPr>
            <w:r>
              <w:rPr>
                <w:sz w:val="20"/>
                <w:szCs w:val="20"/>
              </w:rPr>
              <w:t>0.5192</w:t>
            </w:r>
          </w:p>
        </w:tc>
        <w:tc>
          <w:tcPr>
            <w:tcW w:w="1446" w:type="dxa"/>
            <w:vAlign w:val="center"/>
          </w:tcPr>
          <w:p w14:paraId="638B0E8B" w14:textId="77777777" w:rsidR="008666F9" w:rsidRDefault="008666F9" w:rsidP="00E20AEC">
            <w:pPr>
              <w:jc w:val="center"/>
              <w:cnfStyle w:val="000000000000" w:firstRow="0" w:lastRow="0" w:firstColumn="0" w:lastColumn="0" w:oddVBand="0" w:evenVBand="0" w:oddHBand="0" w:evenHBand="0" w:firstRowFirstColumn="0" w:firstRowLastColumn="0" w:lastRowFirstColumn="0" w:lastRowLastColumn="0"/>
            </w:pPr>
            <w:r>
              <w:rPr>
                <w:sz w:val="20"/>
                <w:szCs w:val="20"/>
              </w:rPr>
              <w:t>0.5019</w:t>
            </w:r>
          </w:p>
        </w:tc>
        <w:tc>
          <w:tcPr>
            <w:tcW w:w="1446" w:type="dxa"/>
            <w:vAlign w:val="center"/>
          </w:tcPr>
          <w:p w14:paraId="68B9DC76" w14:textId="77777777" w:rsidR="008666F9" w:rsidRDefault="008666F9" w:rsidP="00E20AEC">
            <w:pPr>
              <w:jc w:val="center"/>
              <w:cnfStyle w:val="000000000000" w:firstRow="0" w:lastRow="0" w:firstColumn="0" w:lastColumn="0" w:oddVBand="0" w:evenVBand="0" w:oddHBand="0" w:evenHBand="0" w:firstRowFirstColumn="0" w:firstRowLastColumn="0" w:lastRowFirstColumn="0" w:lastRowLastColumn="0"/>
            </w:pPr>
            <w:r>
              <w:rPr>
                <w:sz w:val="20"/>
                <w:szCs w:val="20"/>
              </w:rPr>
              <w:t>0.3727</w:t>
            </w:r>
          </w:p>
        </w:tc>
        <w:tc>
          <w:tcPr>
            <w:tcW w:w="1446" w:type="dxa"/>
            <w:vAlign w:val="center"/>
          </w:tcPr>
          <w:p w14:paraId="3D4B7F46" w14:textId="77777777" w:rsidR="008666F9" w:rsidRDefault="008666F9" w:rsidP="00E20AEC">
            <w:pPr>
              <w:jc w:val="center"/>
              <w:cnfStyle w:val="000000000000" w:firstRow="0" w:lastRow="0" w:firstColumn="0" w:lastColumn="0" w:oddVBand="0" w:evenVBand="0" w:oddHBand="0" w:evenHBand="0" w:firstRowFirstColumn="0" w:firstRowLastColumn="0" w:lastRowFirstColumn="0" w:lastRowLastColumn="0"/>
            </w:pPr>
            <w:r>
              <w:rPr>
                <w:sz w:val="20"/>
                <w:szCs w:val="20"/>
              </w:rPr>
              <w:t>0.3969</w:t>
            </w:r>
          </w:p>
        </w:tc>
      </w:tr>
      <w:tr w:rsidR="008666F9" w14:paraId="0E0F73C1" w14:textId="77777777" w:rsidTr="00E20AEC">
        <w:trPr>
          <w:cnfStyle w:val="000000100000" w:firstRow="0" w:lastRow="0" w:firstColumn="0" w:lastColumn="0" w:oddVBand="0" w:evenVBand="0" w:oddHBand="1" w:evenHBand="0" w:firstRowFirstColumn="0" w:firstRowLastColumn="0" w:lastRowFirstColumn="0" w:lastRowLastColumn="0"/>
          <w:trHeight w:val="344"/>
          <w:jc w:val="center"/>
        </w:trPr>
        <w:tc>
          <w:tcPr>
            <w:cnfStyle w:val="001000000000" w:firstRow="0" w:lastRow="0" w:firstColumn="1" w:lastColumn="0" w:oddVBand="0" w:evenVBand="0" w:oddHBand="0" w:evenHBand="0" w:firstRowFirstColumn="0" w:firstRowLastColumn="0" w:lastRowFirstColumn="0" w:lastRowLastColumn="0"/>
            <w:tcW w:w="2650" w:type="dxa"/>
            <w:vAlign w:val="center"/>
          </w:tcPr>
          <w:p w14:paraId="04102293" w14:textId="77777777" w:rsidR="008666F9" w:rsidRDefault="008666F9" w:rsidP="00E20AEC">
            <w:pPr>
              <w:jc w:val="center"/>
            </w:pPr>
            <w:r>
              <w:rPr>
                <w:sz w:val="20"/>
                <w:szCs w:val="20"/>
              </w:rPr>
              <w:t xml:space="preserve">KPCA + </w:t>
            </w:r>
            <w:proofErr w:type="spellStart"/>
            <w:r>
              <w:rPr>
                <w:sz w:val="20"/>
                <w:szCs w:val="20"/>
              </w:rPr>
              <w:t>LogReg</w:t>
            </w:r>
            <w:proofErr w:type="spellEnd"/>
          </w:p>
        </w:tc>
        <w:tc>
          <w:tcPr>
            <w:tcW w:w="1446" w:type="dxa"/>
            <w:vAlign w:val="center"/>
          </w:tcPr>
          <w:p w14:paraId="7A0B17B9" w14:textId="77777777" w:rsidR="008666F9" w:rsidRDefault="008666F9" w:rsidP="00E20AEC">
            <w:pPr>
              <w:jc w:val="center"/>
              <w:cnfStyle w:val="000000100000" w:firstRow="0" w:lastRow="0" w:firstColumn="0" w:lastColumn="0" w:oddVBand="0" w:evenVBand="0" w:oddHBand="1" w:evenHBand="0" w:firstRowFirstColumn="0" w:firstRowLastColumn="0" w:lastRowFirstColumn="0" w:lastRowLastColumn="0"/>
            </w:pPr>
            <w:r>
              <w:rPr>
                <w:sz w:val="20"/>
                <w:szCs w:val="20"/>
              </w:rPr>
              <w:t>0.5250</w:t>
            </w:r>
          </w:p>
        </w:tc>
        <w:tc>
          <w:tcPr>
            <w:tcW w:w="1446" w:type="dxa"/>
            <w:vAlign w:val="center"/>
          </w:tcPr>
          <w:p w14:paraId="169A0880" w14:textId="77777777" w:rsidR="008666F9" w:rsidRDefault="008666F9" w:rsidP="00E20AEC">
            <w:pPr>
              <w:jc w:val="center"/>
              <w:cnfStyle w:val="000000100000" w:firstRow="0" w:lastRow="0" w:firstColumn="0" w:lastColumn="0" w:oddVBand="0" w:evenVBand="0" w:oddHBand="1" w:evenHBand="0" w:firstRowFirstColumn="0" w:firstRowLastColumn="0" w:lastRowFirstColumn="0" w:lastRowLastColumn="0"/>
            </w:pPr>
            <w:r>
              <w:rPr>
                <w:sz w:val="20"/>
                <w:szCs w:val="20"/>
              </w:rPr>
              <w:t>0.6751</w:t>
            </w:r>
          </w:p>
        </w:tc>
        <w:tc>
          <w:tcPr>
            <w:tcW w:w="1446" w:type="dxa"/>
            <w:vAlign w:val="center"/>
          </w:tcPr>
          <w:p w14:paraId="2E44C661" w14:textId="77777777" w:rsidR="008666F9" w:rsidRDefault="008666F9" w:rsidP="00E20AEC">
            <w:pPr>
              <w:jc w:val="center"/>
              <w:cnfStyle w:val="000000100000" w:firstRow="0" w:lastRow="0" w:firstColumn="0" w:lastColumn="0" w:oddVBand="0" w:evenVBand="0" w:oddHBand="1" w:evenHBand="0" w:firstRowFirstColumn="0" w:firstRowLastColumn="0" w:lastRowFirstColumn="0" w:lastRowLastColumn="0"/>
            </w:pPr>
            <w:r>
              <w:rPr>
                <w:sz w:val="20"/>
                <w:szCs w:val="20"/>
              </w:rPr>
              <w:t>0.5563</w:t>
            </w:r>
          </w:p>
        </w:tc>
        <w:tc>
          <w:tcPr>
            <w:tcW w:w="1446" w:type="dxa"/>
            <w:vAlign w:val="center"/>
          </w:tcPr>
          <w:p w14:paraId="1F7B53B4" w14:textId="77777777" w:rsidR="008666F9" w:rsidRDefault="008666F9" w:rsidP="00E20AEC">
            <w:pPr>
              <w:jc w:val="center"/>
              <w:cnfStyle w:val="000000100000" w:firstRow="0" w:lastRow="0" w:firstColumn="0" w:lastColumn="0" w:oddVBand="0" w:evenVBand="0" w:oddHBand="1" w:evenHBand="0" w:firstRowFirstColumn="0" w:firstRowLastColumn="0" w:lastRowFirstColumn="0" w:lastRowLastColumn="0"/>
            </w:pPr>
            <w:r>
              <w:rPr>
                <w:sz w:val="20"/>
                <w:szCs w:val="20"/>
              </w:rPr>
              <w:t>0.4473</w:t>
            </w:r>
          </w:p>
        </w:tc>
        <w:tc>
          <w:tcPr>
            <w:tcW w:w="1446" w:type="dxa"/>
            <w:vAlign w:val="center"/>
          </w:tcPr>
          <w:p w14:paraId="5946D969" w14:textId="77777777" w:rsidR="008666F9" w:rsidRDefault="008666F9" w:rsidP="00E20AEC">
            <w:pPr>
              <w:jc w:val="center"/>
              <w:cnfStyle w:val="000000100000" w:firstRow="0" w:lastRow="0" w:firstColumn="0" w:lastColumn="0" w:oddVBand="0" w:evenVBand="0" w:oddHBand="1" w:evenHBand="0" w:firstRowFirstColumn="0" w:firstRowLastColumn="0" w:lastRowFirstColumn="0" w:lastRowLastColumn="0"/>
            </w:pPr>
            <w:r>
              <w:rPr>
                <w:sz w:val="20"/>
                <w:szCs w:val="20"/>
              </w:rPr>
              <w:t>0.4317</w:t>
            </w:r>
          </w:p>
        </w:tc>
      </w:tr>
    </w:tbl>
    <w:p w14:paraId="01D86817" w14:textId="77777777" w:rsidR="008666F9" w:rsidRDefault="008666F9" w:rsidP="00E20AEC">
      <w:pPr>
        <w:pStyle w:val="QuoteNZ"/>
      </w:pPr>
      <w:r>
        <w:t>Table 12: IBM HR attrition classification results (after SMOTE balancing).</w:t>
      </w:r>
    </w:p>
    <w:p w14:paraId="661DFDF0" w14:textId="77777777" w:rsidR="008666F9" w:rsidRDefault="008666F9" w:rsidP="00DD5AF4">
      <w:pPr>
        <w:spacing w:after="120" w:line="276" w:lineRule="auto"/>
        <w:ind w:left="720"/>
        <w:jc w:val="both"/>
      </w:pPr>
      <w:r>
        <w:t>The Decision Tree achieved the highest accuracy (82.7%) on the IBM HR dataset, demonstrating its effectiveness for tabular data with mixed feature types and clear decision boundaries around job satisfaction, overtime, and compensation features. Among kernel methods, KRR with RBF kernel (78.8%) and Kernel SVM with RBF kernel (77.5%) performed competitively, indicating that the attrition decision boundary benefits from nonlinear feature space mapping. The RBF kernel succeeded because the transformed feature space better captured interactions between categorical indicators (overtime, business travel frequency) and continuous metrics (years at company, distance from home) that jointly predict attrition risk.</w:t>
      </w:r>
    </w:p>
    <w:p w14:paraId="27A3DA40" w14:textId="77777777" w:rsidR="008666F9" w:rsidRDefault="008666F9" w:rsidP="00DD5AF4">
      <w:pPr>
        <w:spacing w:after="120" w:line="276" w:lineRule="auto"/>
        <w:ind w:left="720"/>
        <w:jc w:val="both"/>
      </w:pPr>
      <w:r>
        <w:t>Notably, the linear kernel variants performed substantially worse than their RBF counterparts: KRR Linear achieved only 53.8% versus KRR RBF at 78.8%. This demonstrates that the attrition decision manifold is inherently nonlinear, and the kernel trick provides meaningful uplift by projecting data into a feature space where the decision boundary becomes approximately linear.</w:t>
      </w:r>
    </w:p>
    <w:p w14:paraId="53F88F9B" w14:textId="77777777" w:rsidR="008666F9" w:rsidRDefault="008666F9" w:rsidP="00DD5AF4">
      <w:pPr>
        <w:spacing w:before="120" w:after="40"/>
        <w:ind w:left="720"/>
        <w:jc w:val="center"/>
      </w:pPr>
      <w:r>
        <w:rPr>
          <w:noProof/>
        </w:rPr>
        <w:lastRenderedPageBreak/>
        <w:drawing>
          <wp:inline distT="0" distB="0" distL="0" distR="0" wp14:anchorId="7290FD9E" wp14:editId="3F5E9B52">
            <wp:extent cx="4381500" cy="2743200"/>
            <wp:effectExtent l="0" t="0" r="0" b="0"/>
            <wp:docPr id="476500859" name="Picture 4765008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381500" cy="2743200"/>
                    </a:xfrm>
                    <a:prstGeom prst="rect">
                      <a:avLst/>
                    </a:prstGeom>
                  </pic:spPr>
                </pic:pic>
              </a:graphicData>
            </a:graphic>
          </wp:inline>
        </w:drawing>
      </w:r>
    </w:p>
    <w:p w14:paraId="01AA1CA8" w14:textId="77777777" w:rsidR="008666F9" w:rsidRDefault="008666F9" w:rsidP="00E20AEC">
      <w:pPr>
        <w:pStyle w:val="QuoteNZ"/>
      </w:pPr>
      <w:r>
        <w:t>Figure 2: IBM HR classification accuracy comparison across non-kernel models. Decision Tree achieves the highest accuracy.</w:t>
      </w:r>
    </w:p>
    <w:p w14:paraId="761A095B" w14:textId="77777777" w:rsidR="008666F9" w:rsidRDefault="008666F9" w:rsidP="005B0C12">
      <w:pPr>
        <w:pStyle w:val="H2NZ"/>
        <w:ind w:firstLine="720"/>
      </w:pPr>
      <w:bookmarkStart w:id="30" w:name="_Toc233335402"/>
      <w:r>
        <w:t>5.4 Online Retail Results</w:t>
      </w:r>
      <w:bookmarkEnd w:id="30"/>
    </w:p>
    <w:p w14:paraId="5FE5EE54" w14:textId="77777777" w:rsidR="008666F9" w:rsidRDefault="008666F9" w:rsidP="005B0C12">
      <w:pPr>
        <w:pStyle w:val="H3NZ"/>
        <w:ind w:left="1440"/>
      </w:pPr>
      <w:bookmarkStart w:id="31" w:name="_Toc233335403"/>
      <w:r>
        <w:t>5.4.1 Classification: Customer Segment</w:t>
      </w:r>
      <w:bookmarkEnd w:id="31"/>
    </w:p>
    <w:tbl>
      <w:tblPr>
        <w:tblStyle w:val="GridTable4"/>
        <w:tblW w:w="9771" w:type="dxa"/>
        <w:tblLook w:val="04A0" w:firstRow="1" w:lastRow="0" w:firstColumn="1" w:lastColumn="0" w:noHBand="0" w:noVBand="1"/>
      </w:tblPr>
      <w:tblGrid>
        <w:gridCol w:w="2621"/>
        <w:gridCol w:w="1430"/>
        <w:gridCol w:w="1430"/>
        <w:gridCol w:w="1430"/>
        <w:gridCol w:w="1430"/>
        <w:gridCol w:w="1430"/>
      </w:tblGrid>
      <w:tr w:rsidR="008666F9" w14:paraId="516D1654" w14:textId="77777777" w:rsidTr="00E20AEC">
        <w:trPr>
          <w:cnfStyle w:val="100000000000" w:firstRow="1" w:lastRow="0" w:firstColumn="0" w:lastColumn="0" w:oddVBand="0" w:evenVBand="0" w:oddHBand="0"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2621" w:type="dxa"/>
            <w:vAlign w:val="center"/>
          </w:tcPr>
          <w:p w14:paraId="12F50514" w14:textId="77777777" w:rsidR="008666F9" w:rsidRDefault="008666F9" w:rsidP="00E20AEC">
            <w:pPr>
              <w:jc w:val="center"/>
            </w:pPr>
            <w:r>
              <w:rPr>
                <w:color w:val="FFFFFF"/>
                <w:sz w:val="20"/>
                <w:szCs w:val="20"/>
              </w:rPr>
              <w:t>Model</w:t>
            </w:r>
          </w:p>
        </w:tc>
        <w:tc>
          <w:tcPr>
            <w:tcW w:w="1430" w:type="dxa"/>
            <w:vAlign w:val="center"/>
          </w:tcPr>
          <w:p w14:paraId="5CD08DB5" w14:textId="77777777" w:rsidR="008666F9" w:rsidRDefault="008666F9" w:rsidP="00E20AEC">
            <w:pPr>
              <w:jc w:val="center"/>
              <w:cnfStyle w:val="100000000000" w:firstRow="1" w:lastRow="0" w:firstColumn="0" w:lastColumn="0" w:oddVBand="0" w:evenVBand="0" w:oddHBand="0" w:evenHBand="0" w:firstRowFirstColumn="0" w:firstRowLastColumn="0" w:lastRowFirstColumn="0" w:lastRowLastColumn="0"/>
            </w:pPr>
            <w:r>
              <w:rPr>
                <w:color w:val="FFFFFF"/>
                <w:sz w:val="20"/>
                <w:szCs w:val="20"/>
              </w:rPr>
              <w:t>Accuracy</w:t>
            </w:r>
          </w:p>
        </w:tc>
        <w:tc>
          <w:tcPr>
            <w:tcW w:w="1430" w:type="dxa"/>
            <w:vAlign w:val="center"/>
          </w:tcPr>
          <w:p w14:paraId="47D9307F" w14:textId="77777777" w:rsidR="008666F9" w:rsidRDefault="008666F9" w:rsidP="00E20AEC">
            <w:pPr>
              <w:jc w:val="center"/>
              <w:cnfStyle w:val="100000000000" w:firstRow="1" w:lastRow="0" w:firstColumn="0" w:lastColumn="0" w:oddVBand="0" w:evenVBand="0" w:oddHBand="0" w:evenHBand="0" w:firstRowFirstColumn="0" w:firstRowLastColumn="0" w:lastRowFirstColumn="0" w:lastRowLastColumn="0"/>
            </w:pPr>
            <w:proofErr w:type="spellStart"/>
            <w:r>
              <w:rPr>
                <w:color w:val="FFFFFF"/>
                <w:sz w:val="20"/>
                <w:szCs w:val="20"/>
              </w:rPr>
              <w:t>Prec</w:t>
            </w:r>
            <w:proofErr w:type="spellEnd"/>
            <w:r>
              <w:rPr>
                <w:color w:val="FFFFFF"/>
                <w:sz w:val="20"/>
                <w:szCs w:val="20"/>
              </w:rPr>
              <w:t xml:space="preserve"> (M)</w:t>
            </w:r>
          </w:p>
        </w:tc>
        <w:tc>
          <w:tcPr>
            <w:tcW w:w="1430" w:type="dxa"/>
            <w:vAlign w:val="center"/>
          </w:tcPr>
          <w:p w14:paraId="72264682" w14:textId="77777777" w:rsidR="008666F9" w:rsidRDefault="008666F9" w:rsidP="00E20AEC">
            <w:pPr>
              <w:jc w:val="center"/>
              <w:cnfStyle w:val="100000000000" w:firstRow="1" w:lastRow="0" w:firstColumn="0" w:lastColumn="0" w:oddVBand="0" w:evenVBand="0" w:oddHBand="0" w:evenHBand="0" w:firstRowFirstColumn="0" w:firstRowLastColumn="0" w:lastRowFirstColumn="0" w:lastRowLastColumn="0"/>
            </w:pPr>
            <w:r>
              <w:rPr>
                <w:color w:val="FFFFFF"/>
                <w:sz w:val="20"/>
                <w:szCs w:val="20"/>
              </w:rPr>
              <w:t>Rec (M)</w:t>
            </w:r>
          </w:p>
        </w:tc>
        <w:tc>
          <w:tcPr>
            <w:tcW w:w="1430" w:type="dxa"/>
            <w:vAlign w:val="center"/>
          </w:tcPr>
          <w:p w14:paraId="416BE947" w14:textId="77777777" w:rsidR="008666F9" w:rsidRDefault="008666F9" w:rsidP="00E20AEC">
            <w:pPr>
              <w:jc w:val="center"/>
              <w:cnfStyle w:val="100000000000" w:firstRow="1" w:lastRow="0" w:firstColumn="0" w:lastColumn="0" w:oddVBand="0" w:evenVBand="0" w:oddHBand="0" w:evenHBand="0" w:firstRowFirstColumn="0" w:firstRowLastColumn="0" w:lastRowFirstColumn="0" w:lastRowLastColumn="0"/>
            </w:pPr>
            <w:r>
              <w:rPr>
                <w:color w:val="FFFFFF"/>
                <w:sz w:val="20"/>
                <w:szCs w:val="20"/>
              </w:rPr>
              <w:t>F1 (M)</w:t>
            </w:r>
          </w:p>
        </w:tc>
        <w:tc>
          <w:tcPr>
            <w:tcW w:w="1430" w:type="dxa"/>
            <w:vAlign w:val="center"/>
          </w:tcPr>
          <w:p w14:paraId="63E132F7" w14:textId="77777777" w:rsidR="008666F9" w:rsidRDefault="008666F9" w:rsidP="00E20AEC">
            <w:pPr>
              <w:jc w:val="center"/>
              <w:cnfStyle w:val="100000000000" w:firstRow="1" w:lastRow="0" w:firstColumn="0" w:lastColumn="0" w:oddVBand="0" w:evenVBand="0" w:oddHBand="0" w:evenHBand="0" w:firstRowFirstColumn="0" w:firstRowLastColumn="0" w:lastRowFirstColumn="0" w:lastRowLastColumn="0"/>
            </w:pPr>
            <w:r>
              <w:rPr>
                <w:color w:val="FFFFFF"/>
                <w:sz w:val="20"/>
                <w:szCs w:val="20"/>
              </w:rPr>
              <w:t>F1 (W)</w:t>
            </w:r>
          </w:p>
        </w:tc>
      </w:tr>
      <w:tr w:rsidR="008666F9" w14:paraId="1B4ACC1B" w14:textId="77777777" w:rsidTr="00E20AEC">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2621" w:type="dxa"/>
            <w:vAlign w:val="center"/>
          </w:tcPr>
          <w:p w14:paraId="60FE843B" w14:textId="77777777" w:rsidR="008666F9" w:rsidRDefault="008666F9" w:rsidP="00E20AEC">
            <w:pPr>
              <w:jc w:val="center"/>
            </w:pPr>
            <w:r>
              <w:rPr>
                <w:sz w:val="20"/>
                <w:szCs w:val="20"/>
              </w:rPr>
              <w:t>Logistic Regression</w:t>
            </w:r>
          </w:p>
        </w:tc>
        <w:tc>
          <w:tcPr>
            <w:tcW w:w="1430" w:type="dxa"/>
            <w:vAlign w:val="center"/>
          </w:tcPr>
          <w:p w14:paraId="1F23C4F8" w14:textId="77777777" w:rsidR="008666F9" w:rsidRDefault="008666F9" w:rsidP="00E20AEC">
            <w:pPr>
              <w:jc w:val="center"/>
              <w:cnfStyle w:val="000000100000" w:firstRow="0" w:lastRow="0" w:firstColumn="0" w:lastColumn="0" w:oddVBand="0" w:evenVBand="0" w:oddHBand="1" w:evenHBand="0" w:firstRowFirstColumn="0" w:firstRowLastColumn="0" w:lastRowFirstColumn="0" w:lastRowLastColumn="0"/>
            </w:pPr>
            <w:r>
              <w:rPr>
                <w:sz w:val="20"/>
                <w:szCs w:val="20"/>
              </w:rPr>
              <w:t>0.6818</w:t>
            </w:r>
          </w:p>
        </w:tc>
        <w:tc>
          <w:tcPr>
            <w:tcW w:w="1430" w:type="dxa"/>
            <w:vAlign w:val="center"/>
          </w:tcPr>
          <w:p w14:paraId="3A482966" w14:textId="77777777" w:rsidR="008666F9" w:rsidRDefault="008666F9" w:rsidP="00E20AEC">
            <w:pPr>
              <w:jc w:val="center"/>
              <w:cnfStyle w:val="000000100000" w:firstRow="0" w:lastRow="0" w:firstColumn="0" w:lastColumn="0" w:oddVBand="0" w:evenVBand="0" w:oddHBand="1" w:evenHBand="0" w:firstRowFirstColumn="0" w:firstRowLastColumn="0" w:lastRowFirstColumn="0" w:lastRowLastColumn="0"/>
            </w:pPr>
            <w:r>
              <w:rPr>
                <w:sz w:val="20"/>
                <w:szCs w:val="20"/>
              </w:rPr>
              <w:t>0.5131</w:t>
            </w:r>
          </w:p>
        </w:tc>
        <w:tc>
          <w:tcPr>
            <w:tcW w:w="1430" w:type="dxa"/>
            <w:vAlign w:val="center"/>
          </w:tcPr>
          <w:p w14:paraId="7D68F695" w14:textId="77777777" w:rsidR="008666F9" w:rsidRDefault="008666F9" w:rsidP="00E20AEC">
            <w:pPr>
              <w:jc w:val="center"/>
              <w:cnfStyle w:val="000000100000" w:firstRow="0" w:lastRow="0" w:firstColumn="0" w:lastColumn="0" w:oddVBand="0" w:evenVBand="0" w:oddHBand="1" w:evenHBand="0" w:firstRowFirstColumn="0" w:firstRowLastColumn="0" w:lastRowFirstColumn="0" w:lastRowLastColumn="0"/>
            </w:pPr>
            <w:r>
              <w:rPr>
                <w:sz w:val="20"/>
                <w:szCs w:val="20"/>
              </w:rPr>
              <w:t>0.5413</w:t>
            </w:r>
          </w:p>
        </w:tc>
        <w:tc>
          <w:tcPr>
            <w:tcW w:w="1430" w:type="dxa"/>
            <w:vAlign w:val="center"/>
          </w:tcPr>
          <w:p w14:paraId="3EC8ABBD" w14:textId="77777777" w:rsidR="008666F9" w:rsidRDefault="008666F9" w:rsidP="00E20AEC">
            <w:pPr>
              <w:jc w:val="center"/>
              <w:cnfStyle w:val="000000100000" w:firstRow="0" w:lastRow="0" w:firstColumn="0" w:lastColumn="0" w:oddVBand="0" w:evenVBand="0" w:oddHBand="1" w:evenHBand="0" w:firstRowFirstColumn="0" w:firstRowLastColumn="0" w:lastRowFirstColumn="0" w:lastRowLastColumn="0"/>
            </w:pPr>
            <w:r>
              <w:rPr>
                <w:sz w:val="20"/>
                <w:szCs w:val="20"/>
              </w:rPr>
              <w:t>0.5210</w:t>
            </w:r>
          </w:p>
        </w:tc>
        <w:tc>
          <w:tcPr>
            <w:tcW w:w="1430" w:type="dxa"/>
            <w:vAlign w:val="center"/>
          </w:tcPr>
          <w:p w14:paraId="33714402" w14:textId="77777777" w:rsidR="008666F9" w:rsidRDefault="008666F9" w:rsidP="00E20AEC">
            <w:pPr>
              <w:jc w:val="center"/>
              <w:cnfStyle w:val="000000100000" w:firstRow="0" w:lastRow="0" w:firstColumn="0" w:lastColumn="0" w:oddVBand="0" w:evenVBand="0" w:oddHBand="1" w:evenHBand="0" w:firstRowFirstColumn="0" w:firstRowLastColumn="0" w:lastRowFirstColumn="0" w:lastRowLastColumn="0"/>
            </w:pPr>
            <w:r>
              <w:rPr>
                <w:sz w:val="20"/>
                <w:szCs w:val="20"/>
              </w:rPr>
              <w:t>0.6493</w:t>
            </w:r>
          </w:p>
        </w:tc>
      </w:tr>
      <w:tr w:rsidR="008666F9" w14:paraId="1B357C25" w14:textId="77777777" w:rsidTr="00E20AEC">
        <w:trPr>
          <w:trHeight w:val="319"/>
        </w:trPr>
        <w:tc>
          <w:tcPr>
            <w:cnfStyle w:val="001000000000" w:firstRow="0" w:lastRow="0" w:firstColumn="1" w:lastColumn="0" w:oddVBand="0" w:evenVBand="0" w:oddHBand="0" w:evenHBand="0" w:firstRowFirstColumn="0" w:firstRowLastColumn="0" w:lastRowFirstColumn="0" w:lastRowLastColumn="0"/>
            <w:tcW w:w="2621" w:type="dxa"/>
            <w:vAlign w:val="center"/>
          </w:tcPr>
          <w:p w14:paraId="1F84F74F" w14:textId="77777777" w:rsidR="008666F9" w:rsidRDefault="008666F9" w:rsidP="00E20AEC">
            <w:pPr>
              <w:jc w:val="center"/>
            </w:pPr>
            <w:r>
              <w:rPr>
                <w:sz w:val="20"/>
                <w:szCs w:val="20"/>
              </w:rPr>
              <w:t>KNN (k=5)</w:t>
            </w:r>
          </w:p>
        </w:tc>
        <w:tc>
          <w:tcPr>
            <w:tcW w:w="1430" w:type="dxa"/>
            <w:vAlign w:val="center"/>
          </w:tcPr>
          <w:p w14:paraId="4B1060D3" w14:textId="77777777" w:rsidR="008666F9" w:rsidRDefault="008666F9" w:rsidP="00E20AEC">
            <w:pPr>
              <w:jc w:val="center"/>
              <w:cnfStyle w:val="000000000000" w:firstRow="0" w:lastRow="0" w:firstColumn="0" w:lastColumn="0" w:oddVBand="0" w:evenVBand="0" w:oddHBand="0" w:evenHBand="0" w:firstRowFirstColumn="0" w:firstRowLastColumn="0" w:lastRowFirstColumn="0" w:lastRowLastColumn="0"/>
            </w:pPr>
            <w:r>
              <w:rPr>
                <w:sz w:val="20"/>
                <w:szCs w:val="20"/>
              </w:rPr>
              <w:t>0.6818</w:t>
            </w:r>
          </w:p>
        </w:tc>
        <w:tc>
          <w:tcPr>
            <w:tcW w:w="1430" w:type="dxa"/>
            <w:vAlign w:val="center"/>
          </w:tcPr>
          <w:p w14:paraId="4E5F514C" w14:textId="77777777" w:rsidR="008666F9" w:rsidRDefault="008666F9" w:rsidP="00E20AEC">
            <w:pPr>
              <w:jc w:val="center"/>
              <w:cnfStyle w:val="000000000000" w:firstRow="0" w:lastRow="0" w:firstColumn="0" w:lastColumn="0" w:oddVBand="0" w:evenVBand="0" w:oddHBand="0" w:evenHBand="0" w:firstRowFirstColumn="0" w:firstRowLastColumn="0" w:lastRowFirstColumn="0" w:lastRowLastColumn="0"/>
            </w:pPr>
            <w:r>
              <w:rPr>
                <w:sz w:val="20"/>
                <w:szCs w:val="20"/>
              </w:rPr>
              <w:t>0.6955</w:t>
            </w:r>
          </w:p>
        </w:tc>
        <w:tc>
          <w:tcPr>
            <w:tcW w:w="1430" w:type="dxa"/>
            <w:vAlign w:val="center"/>
          </w:tcPr>
          <w:p w14:paraId="39BEB7DC" w14:textId="77777777" w:rsidR="008666F9" w:rsidRDefault="008666F9" w:rsidP="00E20AEC">
            <w:pPr>
              <w:jc w:val="center"/>
              <w:cnfStyle w:val="000000000000" w:firstRow="0" w:lastRow="0" w:firstColumn="0" w:lastColumn="0" w:oddVBand="0" w:evenVBand="0" w:oddHBand="0" w:evenHBand="0" w:firstRowFirstColumn="0" w:firstRowLastColumn="0" w:lastRowFirstColumn="0" w:lastRowLastColumn="0"/>
            </w:pPr>
            <w:r>
              <w:rPr>
                <w:sz w:val="20"/>
                <w:szCs w:val="20"/>
              </w:rPr>
              <w:t>0.5899</w:t>
            </w:r>
          </w:p>
        </w:tc>
        <w:tc>
          <w:tcPr>
            <w:tcW w:w="1430" w:type="dxa"/>
            <w:vAlign w:val="center"/>
          </w:tcPr>
          <w:p w14:paraId="64A0584C" w14:textId="77777777" w:rsidR="008666F9" w:rsidRDefault="008666F9" w:rsidP="00E20AEC">
            <w:pPr>
              <w:jc w:val="center"/>
              <w:cnfStyle w:val="000000000000" w:firstRow="0" w:lastRow="0" w:firstColumn="0" w:lastColumn="0" w:oddVBand="0" w:evenVBand="0" w:oddHBand="0" w:evenHBand="0" w:firstRowFirstColumn="0" w:firstRowLastColumn="0" w:lastRowFirstColumn="0" w:lastRowLastColumn="0"/>
            </w:pPr>
            <w:r>
              <w:rPr>
                <w:sz w:val="20"/>
                <w:szCs w:val="20"/>
              </w:rPr>
              <w:t>0.6073</w:t>
            </w:r>
          </w:p>
        </w:tc>
        <w:tc>
          <w:tcPr>
            <w:tcW w:w="1430" w:type="dxa"/>
            <w:vAlign w:val="center"/>
          </w:tcPr>
          <w:p w14:paraId="76685298" w14:textId="77777777" w:rsidR="008666F9" w:rsidRDefault="008666F9" w:rsidP="00E20AEC">
            <w:pPr>
              <w:jc w:val="center"/>
              <w:cnfStyle w:val="000000000000" w:firstRow="0" w:lastRow="0" w:firstColumn="0" w:lastColumn="0" w:oddVBand="0" w:evenVBand="0" w:oddHBand="0" w:evenHBand="0" w:firstRowFirstColumn="0" w:firstRowLastColumn="0" w:lastRowFirstColumn="0" w:lastRowLastColumn="0"/>
            </w:pPr>
            <w:r>
              <w:rPr>
                <w:sz w:val="20"/>
                <w:szCs w:val="20"/>
              </w:rPr>
              <w:t>0.6709</w:t>
            </w:r>
          </w:p>
        </w:tc>
      </w:tr>
      <w:tr w:rsidR="008666F9" w14:paraId="622807FF" w14:textId="77777777" w:rsidTr="00E20AEC">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2621" w:type="dxa"/>
            <w:vAlign w:val="center"/>
          </w:tcPr>
          <w:p w14:paraId="6DE852B5" w14:textId="77777777" w:rsidR="008666F9" w:rsidRDefault="008666F9" w:rsidP="00E20AEC">
            <w:pPr>
              <w:jc w:val="center"/>
            </w:pPr>
            <w:r>
              <w:rPr>
                <w:sz w:val="20"/>
                <w:szCs w:val="20"/>
              </w:rPr>
              <w:t>Decision Tree</w:t>
            </w:r>
          </w:p>
        </w:tc>
        <w:tc>
          <w:tcPr>
            <w:tcW w:w="1430" w:type="dxa"/>
            <w:vAlign w:val="center"/>
          </w:tcPr>
          <w:p w14:paraId="04B9DD99" w14:textId="77777777" w:rsidR="008666F9" w:rsidRDefault="008666F9" w:rsidP="00E20AEC">
            <w:pPr>
              <w:jc w:val="center"/>
              <w:cnfStyle w:val="000000100000" w:firstRow="0" w:lastRow="0" w:firstColumn="0" w:lastColumn="0" w:oddVBand="0" w:evenVBand="0" w:oddHBand="1" w:evenHBand="0" w:firstRowFirstColumn="0" w:firstRowLastColumn="0" w:lastRowFirstColumn="0" w:lastRowLastColumn="0"/>
            </w:pPr>
            <w:r>
              <w:rPr>
                <w:sz w:val="20"/>
                <w:szCs w:val="20"/>
              </w:rPr>
              <w:t>0.7677</w:t>
            </w:r>
          </w:p>
        </w:tc>
        <w:tc>
          <w:tcPr>
            <w:tcW w:w="1430" w:type="dxa"/>
            <w:vAlign w:val="center"/>
          </w:tcPr>
          <w:p w14:paraId="6976E32A" w14:textId="77777777" w:rsidR="008666F9" w:rsidRDefault="008666F9" w:rsidP="00E20AEC">
            <w:pPr>
              <w:jc w:val="center"/>
              <w:cnfStyle w:val="000000100000" w:firstRow="0" w:lastRow="0" w:firstColumn="0" w:lastColumn="0" w:oddVBand="0" w:evenVBand="0" w:oddHBand="1" w:evenHBand="0" w:firstRowFirstColumn="0" w:firstRowLastColumn="0" w:lastRowFirstColumn="0" w:lastRowLastColumn="0"/>
            </w:pPr>
            <w:r>
              <w:rPr>
                <w:sz w:val="20"/>
                <w:szCs w:val="20"/>
              </w:rPr>
              <w:t>0.6842</w:t>
            </w:r>
          </w:p>
        </w:tc>
        <w:tc>
          <w:tcPr>
            <w:tcW w:w="1430" w:type="dxa"/>
            <w:vAlign w:val="center"/>
          </w:tcPr>
          <w:p w14:paraId="10F59F06" w14:textId="77777777" w:rsidR="008666F9" w:rsidRDefault="008666F9" w:rsidP="00E20AEC">
            <w:pPr>
              <w:jc w:val="center"/>
              <w:cnfStyle w:val="000000100000" w:firstRow="0" w:lastRow="0" w:firstColumn="0" w:lastColumn="0" w:oddVBand="0" w:evenVBand="0" w:oddHBand="1" w:evenHBand="0" w:firstRowFirstColumn="0" w:firstRowLastColumn="0" w:lastRowFirstColumn="0" w:lastRowLastColumn="0"/>
            </w:pPr>
            <w:r>
              <w:rPr>
                <w:sz w:val="20"/>
                <w:szCs w:val="20"/>
              </w:rPr>
              <w:t>0.6493</w:t>
            </w:r>
          </w:p>
        </w:tc>
        <w:tc>
          <w:tcPr>
            <w:tcW w:w="1430" w:type="dxa"/>
            <w:vAlign w:val="center"/>
          </w:tcPr>
          <w:p w14:paraId="39E257B6" w14:textId="77777777" w:rsidR="008666F9" w:rsidRDefault="008666F9" w:rsidP="00E20AEC">
            <w:pPr>
              <w:jc w:val="center"/>
              <w:cnfStyle w:val="000000100000" w:firstRow="0" w:lastRow="0" w:firstColumn="0" w:lastColumn="0" w:oddVBand="0" w:evenVBand="0" w:oddHBand="1" w:evenHBand="0" w:firstRowFirstColumn="0" w:firstRowLastColumn="0" w:lastRowFirstColumn="0" w:lastRowLastColumn="0"/>
            </w:pPr>
            <w:r>
              <w:rPr>
                <w:sz w:val="20"/>
                <w:szCs w:val="20"/>
              </w:rPr>
              <w:t>0.6523</w:t>
            </w:r>
          </w:p>
        </w:tc>
        <w:tc>
          <w:tcPr>
            <w:tcW w:w="1430" w:type="dxa"/>
            <w:vAlign w:val="center"/>
          </w:tcPr>
          <w:p w14:paraId="3B4BB33D" w14:textId="77777777" w:rsidR="008666F9" w:rsidRDefault="008666F9" w:rsidP="00E20AEC">
            <w:pPr>
              <w:jc w:val="center"/>
              <w:cnfStyle w:val="000000100000" w:firstRow="0" w:lastRow="0" w:firstColumn="0" w:lastColumn="0" w:oddVBand="0" w:evenVBand="0" w:oddHBand="1" w:evenHBand="0" w:firstRowFirstColumn="0" w:firstRowLastColumn="0" w:lastRowFirstColumn="0" w:lastRowLastColumn="0"/>
            </w:pPr>
            <w:r>
              <w:rPr>
                <w:sz w:val="20"/>
                <w:szCs w:val="20"/>
              </w:rPr>
              <w:t>0.7547</w:t>
            </w:r>
          </w:p>
        </w:tc>
      </w:tr>
      <w:tr w:rsidR="008666F9" w14:paraId="7B369B54" w14:textId="77777777" w:rsidTr="00E20AEC">
        <w:trPr>
          <w:trHeight w:val="319"/>
        </w:trPr>
        <w:tc>
          <w:tcPr>
            <w:cnfStyle w:val="001000000000" w:firstRow="0" w:lastRow="0" w:firstColumn="1" w:lastColumn="0" w:oddVBand="0" w:evenVBand="0" w:oddHBand="0" w:evenHBand="0" w:firstRowFirstColumn="0" w:firstRowLastColumn="0" w:lastRowFirstColumn="0" w:lastRowLastColumn="0"/>
            <w:tcW w:w="2621" w:type="dxa"/>
            <w:vAlign w:val="center"/>
          </w:tcPr>
          <w:p w14:paraId="34C79D80" w14:textId="77777777" w:rsidR="008666F9" w:rsidRDefault="008666F9" w:rsidP="00E20AEC">
            <w:pPr>
              <w:jc w:val="center"/>
            </w:pPr>
            <w:r>
              <w:rPr>
                <w:sz w:val="20"/>
                <w:szCs w:val="20"/>
              </w:rPr>
              <w:t>KRR (RBF)</w:t>
            </w:r>
          </w:p>
        </w:tc>
        <w:tc>
          <w:tcPr>
            <w:tcW w:w="1430" w:type="dxa"/>
            <w:vAlign w:val="center"/>
          </w:tcPr>
          <w:p w14:paraId="68F20580" w14:textId="77777777" w:rsidR="008666F9" w:rsidRDefault="008666F9" w:rsidP="00E20AEC">
            <w:pPr>
              <w:jc w:val="center"/>
              <w:cnfStyle w:val="000000000000" w:firstRow="0" w:lastRow="0" w:firstColumn="0" w:lastColumn="0" w:oddVBand="0" w:evenVBand="0" w:oddHBand="0" w:evenHBand="0" w:firstRowFirstColumn="0" w:firstRowLastColumn="0" w:lastRowFirstColumn="0" w:lastRowLastColumn="0"/>
            </w:pPr>
            <w:r>
              <w:rPr>
                <w:sz w:val="20"/>
                <w:szCs w:val="20"/>
              </w:rPr>
              <w:t>0.6375</w:t>
            </w:r>
          </w:p>
        </w:tc>
        <w:tc>
          <w:tcPr>
            <w:tcW w:w="1430" w:type="dxa"/>
            <w:vAlign w:val="center"/>
          </w:tcPr>
          <w:p w14:paraId="27C9DCB6" w14:textId="77777777" w:rsidR="008666F9" w:rsidRDefault="008666F9" w:rsidP="00E20AEC">
            <w:pPr>
              <w:jc w:val="center"/>
              <w:cnfStyle w:val="000000000000" w:firstRow="0" w:lastRow="0" w:firstColumn="0" w:lastColumn="0" w:oddVBand="0" w:evenVBand="0" w:oddHBand="0" w:evenHBand="0" w:firstRowFirstColumn="0" w:firstRowLastColumn="0" w:lastRowFirstColumn="0" w:lastRowLastColumn="0"/>
            </w:pPr>
            <w:r>
              <w:rPr>
                <w:sz w:val="20"/>
                <w:szCs w:val="20"/>
              </w:rPr>
              <w:t>0.4968</w:t>
            </w:r>
          </w:p>
        </w:tc>
        <w:tc>
          <w:tcPr>
            <w:tcW w:w="1430" w:type="dxa"/>
            <w:vAlign w:val="center"/>
          </w:tcPr>
          <w:p w14:paraId="06250A76" w14:textId="77777777" w:rsidR="008666F9" w:rsidRDefault="008666F9" w:rsidP="00E20AEC">
            <w:pPr>
              <w:jc w:val="center"/>
              <w:cnfStyle w:val="000000000000" w:firstRow="0" w:lastRow="0" w:firstColumn="0" w:lastColumn="0" w:oddVBand="0" w:evenVBand="0" w:oddHBand="0" w:evenHBand="0" w:firstRowFirstColumn="0" w:firstRowLastColumn="0" w:lastRowFirstColumn="0" w:lastRowLastColumn="0"/>
            </w:pPr>
            <w:r>
              <w:rPr>
                <w:sz w:val="20"/>
                <w:szCs w:val="20"/>
              </w:rPr>
              <w:t>0.5502</w:t>
            </w:r>
          </w:p>
        </w:tc>
        <w:tc>
          <w:tcPr>
            <w:tcW w:w="1430" w:type="dxa"/>
            <w:vAlign w:val="center"/>
          </w:tcPr>
          <w:p w14:paraId="560F0A43" w14:textId="77777777" w:rsidR="008666F9" w:rsidRDefault="008666F9" w:rsidP="00E20AEC">
            <w:pPr>
              <w:jc w:val="center"/>
              <w:cnfStyle w:val="000000000000" w:firstRow="0" w:lastRow="0" w:firstColumn="0" w:lastColumn="0" w:oddVBand="0" w:evenVBand="0" w:oddHBand="0" w:evenHBand="0" w:firstRowFirstColumn="0" w:firstRowLastColumn="0" w:lastRowFirstColumn="0" w:lastRowLastColumn="0"/>
            </w:pPr>
            <w:r>
              <w:rPr>
                <w:sz w:val="20"/>
                <w:szCs w:val="20"/>
              </w:rPr>
              <w:t>0.5049</w:t>
            </w:r>
          </w:p>
        </w:tc>
        <w:tc>
          <w:tcPr>
            <w:tcW w:w="1430" w:type="dxa"/>
            <w:vAlign w:val="center"/>
          </w:tcPr>
          <w:p w14:paraId="1A098B6D" w14:textId="77777777" w:rsidR="008666F9" w:rsidRDefault="008666F9" w:rsidP="00E20AEC">
            <w:pPr>
              <w:jc w:val="center"/>
              <w:cnfStyle w:val="000000000000" w:firstRow="0" w:lastRow="0" w:firstColumn="0" w:lastColumn="0" w:oddVBand="0" w:evenVBand="0" w:oddHBand="0" w:evenHBand="0" w:firstRowFirstColumn="0" w:firstRowLastColumn="0" w:lastRowFirstColumn="0" w:lastRowLastColumn="0"/>
            </w:pPr>
            <w:r>
              <w:rPr>
                <w:sz w:val="20"/>
                <w:szCs w:val="20"/>
              </w:rPr>
              <w:t>0.5827</w:t>
            </w:r>
          </w:p>
        </w:tc>
      </w:tr>
      <w:tr w:rsidR="008666F9" w14:paraId="0AF737C2" w14:textId="77777777" w:rsidTr="00E20AEC">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2621" w:type="dxa"/>
            <w:vAlign w:val="center"/>
          </w:tcPr>
          <w:p w14:paraId="78F1D156" w14:textId="77777777" w:rsidR="008666F9" w:rsidRDefault="008666F9" w:rsidP="00E20AEC">
            <w:pPr>
              <w:jc w:val="center"/>
            </w:pPr>
            <w:r>
              <w:rPr>
                <w:sz w:val="20"/>
                <w:szCs w:val="20"/>
              </w:rPr>
              <w:t>Kernel KNN (RBF)</w:t>
            </w:r>
          </w:p>
        </w:tc>
        <w:tc>
          <w:tcPr>
            <w:tcW w:w="1430" w:type="dxa"/>
            <w:vAlign w:val="center"/>
          </w:tcPr>
          <w:p w14:paraId="6FF8B8C4" w14:textId="77777777" w:rsidR="008666F9" w:rsidRDefault="008666F9" w:rsidP="00E20AEC">
            <w:pPr>
              <w:jc w:val="center"/>
              <w:cnfStyle w:val="000000100000" w:firstRow="0" w:lastRow="0" w:firstColumn="0" w:lastColumn="0" w:oddVBand="0" w:evenVBand="0" w:oddHBand="1" w:evenHBand="0" w:firstRowFirstColumn="0" w:firstRowLastColumn="0" w:lastRowFirstColumn="0" w:lastRowLastColumn="0"/>
            </w:pPr>
            <w:r>
              <w:rPr>
                <w:sz w:val="20"/>
                <w:szCs w:val="20"/>
              </w:rPr>
              <w:t>0.5875</w:t>
            </w:r>
          </w:p>
        </w:tc>
        <w:tc>
          <w:tcPr>
            <w:tcW w:w="1430" w:type="dxa"/>
            <w:vAlign w:val="center"/>
          </w:tcPr>
          <w:p w14:paraId="33D52007" w14:textId="77777777" w:rsidR="008666F9" w:rsidRDefault="008666F9" w:rsidP="00E20AEC">
            <w:pPr>
              <w:jc w:val="center"/>
              <w:cnfStyle w:val="000000100000" w:firstRow="0" w:lastRow="0" w:firstColumn="0" w:lastColumn="0" w:oddVBand="0" w:evenVBand="0" w:oddHBand="1" w:evenHBand="0" w:firstRowFirstColumn="0" w:firstRowLastColumn="0" w:lastRowFirstColumn="0" w:lastRowLastColumn="0"/>
            </w:pPr>
            <w:r>
              <w:rPr>
                <w:sz w:val="20"/>
                <w:szCs w:val="20"/>
              </w:rPr>
              <w:t>0.6026</w:t>
            </w:r>
          </w:p>
        </w:tc>
        <w:tc>
          <w:tcPr>
            <w:tcW w:w="1430" w:type="dxa"/>
            <w:vAlign w:val="center"/>
          </w:tcPr>
          <w:p w14:paraId="123A8AE1" w14:textId="77777777" w:rsidR="008666F9" w:rsidRDefault="008666F9" w:rsidP="00E20AEC">
            <w:pPr>
              <w:jc w:val="center"/>
              <w:cnfStyle w:val="000000100000" w:firstRow="0" w:lastRow="0" w:firstColumn="0" w:lastColumn="0" w:oddVBand="0" w:evenVBand="0" w:oddHBand="1" w:evenHBand="0" w:firstRowFirstColumn="0" w:firstRowLastColumn="0" w:lastRowFirstColumn="0" w:lastRowLastColumn="0"/>
            </w:pPr>
            <w:r>
              <w:rPr>
                <w:sz w:val="20"/>
                <w:szCs w:val="20"/>
              </w:rPr>
              <w:t>0.5536</w:t>
            </w:r>
          </w:p>
        </w:tc>
        <w:tc>
          <w:tcPr>
            <w:tcW w:w="1430" w:type="dxa"/>
            <w:vAlign w:val="center"/>
          </w:tcPr>
          <w:p w14:paraId="6AEEA783" w14:textId="77777777" w:rsidR="008666F9" w:rsidRDefault="008666F9" w:rsidP="00E20AEC">
            <w:pPr>
              <w:jc w:val="center"/>
              <w:cnfStyle w:val="000000100000" w:firstRow="0" w:lastRow="0" w:firstColumn="0" w:lastColumn="0" w:oddVBand="0" w:evenVBand="0" w:oddHBand="1" w:evenHBand="0" w:firstRowFirstColumn="0" w:firstRowLastColumn="0" w:lastRowFirstColumn="0" w:lastRowLastColumn="0"/>
            </w:pPr>
            <w:r>
              <w:rPr>
                <w:sz w:val="20"/>
                <w:szCs w:val="20"/>
              </w:rPr>
              <w:t>0.5613</w:t>
            </w:r>
          </w:p>
        </w:tc>
        <w:tc>
          <w:tcPr>
            <w:tcW w:w="1430" w:type="dxa"/>
            <w:vAlign w:val="center"/>
          </w:tcPr>
          <w:p w14:paraId="609D3B42" w14:textId="77777777" w:rsidR="008666F9" w:rsidRDefault="008666F9" w:rsidP="00E20AEC">
            <w:pPr>
              <w:jc w:val="center"/>
              <w:cnfStyle w:val="000000100000" w:firstRow="0" w:lastRow="0" w:firstColumn="0" w:lastColumn="0" w:oddVBand="0" w:evenVBand="0" w:oddHBand="1" w:evenHBand="0" w:firstRowFirstColumn="0" w:firstRowLastColumn="0" w:lastRowFirstColumn="0" w:lastRowLastColumn="0"/>
            </w:pPr>
            <w:r>
              <w:rPr>
                <w:sz w:val="20"/>
                <w:szCs w:val="20"/>
              </w:rPr>
              <w:t>0.5775</w:t>
            </w:r>
          </w:p>
        </w:tc>
      </w:tr>
    </w:tbl>
    <w:p w14:paraId="4922CCB7" w14:textId="77777777" w:rsidR="008666F9" w:rsidRDefault="008666F9" w:rsidP="00E20AEC">
      <w:pPr>
        <w:pStyle w:val="QuoteNZ"/>
      </w:pPr>
      <w:r>
        <w:t>Table 13: Online Retail customer segment classification (4 classes).</w:t>
      </w:r>
    </w:p>
    <w:p w14:paraId="57146E02" w14:textId="77777777" w:rsidR="008666F9" w:rsidRDefault="008666F9" w:rsidP="005B0C12">
      <w:pPr>
        <w:pStyle w:val="H3NZ"/>
        <w:ind w:left="1440"/>
      </w:pPr>
      <w:bookmarkStart w:id="32" w:name="_Toc233335404"/>
      <w:r>
        <w:t>5.4.2 Regression: Customer Spending</w:t>
      </w:r>
      <w:bookmarkEnd w:id="32"/>
    </w:p>
    <w:tbl>
      <w:tblPr>
        <w:tblStyle w:val="GridTable4"/>
        <w:tblW w:w="9782" w:type="dxa"/>
        <w:tblLook w:val="04A0" w:firstRow="1" w:lastRow="0" w:firstColumn="1" w:lastColumn="0" w:noHBand="0" w:noVBand="1"/>
      </w:tblPr>
      <w:tblGrid>
        <w:gridCol w:w="2418"/>
        <w:gridCol w:w="1649"/>
        <w:gridCol w:w="1978"/>
        <w:gridCol w:w="1978"/>
        <w:gridCol w:w="1759"/>
      </w:tblGrid>
      <w:tr w:rsidR="008666F9" w14:paraId="29F25A5A" w14:textId="77777777" w:rsidTr="00E20AEC">
        <w:trPr>
          <w:cnfStyle w:val="100000000000" w:firstRow="1" w:lastRow="0" w:firstColumn="0" w:lastColumn="0" w:oddVBand="0" w:evenVBand="0" w:oddHBand="0" w:evenHBand="0" w:firstRowFirstColumn="0" w:firstRowLastColumn="0" w:lastRowFirstColumn="0" w:lastRowLastColumn="0"/>
          <w:trHeight w:val="332"/>
        </w:trPr>
        <w:tc>
          <w:tcPr>
            <w:cnfStyle w:val="001000000000" w:firstRow="0" w:lastRow="0" w:firstColumn="1" w:lastColumn="0" w:oddVBand="0" w:evenVBand="0" w:oddHBand="0" w:evenHBand="0" w:firstRowFirstColumn="0" w:firstRowLastColumn="0" w:lastRowFirstColumn="0" w:lastRowLastColumn="0"/>
            <w:tcW w:w="2418" w:type="dxa"/>
            <w:vAlign w:val="center"/>
          </w:tcPr>
          <w:p w14:paraId="45CD2149" w14:textId="77777777" w:rsidR="008666F9" w:rsidRDefault="008666F9" w:rsidP="00E20AEC">
            <w:pPr>
              <w:jc w:val="center"/>
            </w:pPr>
            <w:r>
              <w:rPr>
                <w:color w:val="FFFFFF"/>
                <w:sz w:val="20"/>
                <w:szCs w:val="20"/>
              </w:rPr>
              <w:t>Model</w:t>
            </w:r>
          </w:p>
        </w:tc>
        <w:tc>
          <w:tcPr>
            <w:tcW w:w="1649" w:type="dxa"/>
            <w:vAlign w:val="center"/>
          </w:tcPr>
          <w:p w14:paraId="6982D033" w14:textId="77777777" w:rsidR="008666F9" w:rsidRDefault="008666F9" w:rsidP="00E20AEC">
            <w:pPr>
              <w:jc w:val="center"/>
              <w:cnfStyle w:val="100000000000" w:firstRow="1" w:lastRow="0" w:firstColumn="0" w:lastColumn="0" w:oddVBand="0" w:evenVBand="0" w:oddHBand="0" w:evenHBand="0" w:firstRowFirstColumn="0" w:firstRowLastColumn="0" w:lastRowFirstColumn="0" w:lastRowLastColumn="0"/>
            </w:pPr>
            <w:r>
              <w:rPr>
                <w:color w:val="FFFFFF"/>
                <w:sz w:val="20"/>
                <w:szCs w:val="20"/>
              </w:rPr>
              <w:t>R2</w:t>
            </w:r>
          </w:p>
        </w:tc>
        <w:tc>
          <w:tcPr>
            <w:tcW w:w="1978" w:type="dxa"/>
            <w:vAlign w:val="center"/>
          </w:tcPr>
          <w:p w14:paraId="5A7A16D5" w14:textId="77777777" w:rsidR="008666F9" w:rsidRDefault="008666F9" w:rsidP="00E20AEC">
            <w:pPr>
              <w:jc w:val="center"/>
              <w:cnfStyle w:val="100000000000" w:firstRow="1" w:lastRow="0" w:firstColumn="0" w:lastColumn="0" w:oddVBand="0" w:evenVBand="0" w:oddHBand="0" w:evenHBand="0" w:firstRowFirstColumn="0" w:firstRowLastColumn="0" w:lastRowFirstColumn="0" w:lastRowLastColumn="0"/>
            </w:pPr>
            <w:r>
              <w:rPr>
                <w:color w:val="FFFFFF"/>
                <w:sz w:val="20"/>
                <w:szCs w:val="20"/>
              </w:rPr>
              <w:t>MSE</w:t>
            </w:r>
          </w:p>
        </w:tc>
        <w:tc>
          <w:tcPr>
            <w:tcW w:w="1978" w:type="dxa"/>
            <w:vAlign w:val="center"/>
          </w:tcPr>
          <w:p w14:paraId="18CACF36" w14:textId="77777777" w:rsidR="008666F9" w:rsidRDefault="008666F9" w:rsidP="00E20AEC">
            <w:pPr>
              <w:jc w:val="center"/>
              <w:cnfStyle w:val="100000000000" w:firstRow="1" w:lastRow="0" w:firstColumn="0" w:lastColumn="0" w:oddVBand="0" w:evenVBand="0" w:oddHBand="0" w:evenHBand="0" w:firstRowFirstColumn="0" w:firstRowLastColumn="0" w:lastRowFirstColumn="0" w:lastRowLastColumn="0"/>
            </w:pPr>
            <w:r>
              <w:rPr>
                <w:color w:val="FFFFFF"/>
                <w:sz w:val="20"/>
                <w:szCs w:val="20"/>
              </w:rPr>
              <w:t>RMSE</w:t>
            </w:r>
          </w:p>
        </w:tc>
        <w:tc>
          <w:tcPr>
            <w:tcW w:w="1759" w:type="dxa"/>
            <w:vAlign w:val="center"/>
          </w:tcPr>
          <w:p w14:paraId="377BF853" w14:textId="77777777" w:rsidR="008666F9" w:rsidRDefault="008666F9" w:rsidP="00E20AEC">
            <w:pPr>
              <w:jc w:val="center"/>
              <w:cnfStyle w:val="100000000000" w:firstRow="1" w:lastRow="0" w:firstColumn="0" w:lastColumn="0" w:oddVBand="0" w:evenVBand="0" w:oddHBand="0" w:evenHBand="0" w:firstRowFirstColumn="0" w:firstRowLastColumn="0" w:lastRowFirstColumn="0" w:lastRowLastColumn="0"/>
            </w:pPr>
            <w:r>
              <w:rPr>
                <w:color w:val="FFFFFF"/>
                <w:sz w:val="20"/>
                <w:szCs w:val="20"/>
              </w:rPr>
              <w:t>MAE</w:t>
            </w:r>
          </w:p>
        </w:tc>
      </w:tr>
      <w:tr w:rsidR="008666F9" w14:paraId="7ACE6A4B" w14:textId="77777777" w:rsidTr="00E20AEC">
        <w:trPr>
          <w:cnfStyle w:val="000000100000" w:firstRow="0" w:lastRow="0" w:firstColumn="0" w:lastColumn="0" w:oddVBand="0" w:evenVBand="0" w:oddHBand="1" w:evenHBand="0" w:firstRowFirstColumn="0" w:firstRowLastColumn="0" w:lastRowFirstColumn="0" w:lastRowLastColumn="0"/>
          <w:trHeight w:val="332"/>
        </w:trPr>
        <w:tc>
          <w:tcPr>
            <w:cnfStyle w:val="001000000000" w:firstRow="0" w:lastRow="0" w:firstColumn="1" w:lastColumn="0" w:oddVBand="0" w:evenVBand="0" w:oddHBand="0" w:evenHBand="0" w:firstRowFirstColumn="0" w:firstRowLastColumn="0" w:lastRowFirstColumn="0" w:lastRowLastColumn="0"/>
            <w:tcW w:w="2418" w:type="dxa"/>
            <w:vAlign w:val="center"/>
          </w:tcPr>
          <w:p w14:paraId="5180EC23" w14:textId="77777777" w:rsidR="008666F9" w:rsidRDefault="008666F9" w:rsidP="00E20AEC">
            <w:pPr>
              <w:jc w:val="center"/>
            </w:pPr>
            <w:r>
              <w:rPr>
                <w:sz w:val="20"/>
                <w:szCs w:val="20"/>
              </w:rPr>
              <w:t>Linear Regression</w:t>
            </w:r>
          </w:p>
        </w:tc>
        <w:tc>
          <w:tcPr>
            <w:tcW w:w="1649" w:type="dxa"/>
            <w:vAlign w:val="center"/>
          </w:tcPr>
          <w:p w14:paraId="59EFD274" w14:textId="77777777" w:rsidR="008666F9" w:rsidRDefault="008666F9" w:rsidP="00E20AEC">
            <w:pPr>
              <w:jc w:val="center"/>
              <w:cnfStyle w:val="000000100000" w:firstRow="0" w:lastRow="0" w:firstColumn="0" w:lastColumn="0" w:oddVBand="0" w:evenVBand="0" w:oddHBand="1" w:evenHBand="0" w:firstRowFirstColumn="0" w:firstRowLastColumn="0" w:lastRowFirstColumn="0" w:lastRowLastColumn="0"/>
            </w:pPr>
            <w:r>
              <w:rPr>
                <w:sz w:val="20"/>
                <w:szCs w:val="20"/>
              </w:rPr>
              <w:t>0.6014</w:t>
            </w:r>
          </w:p>
        </w:tc>
        <w:tc>
          <w:tcPr>
            <w:tcW w:w="1978" w:type="dxa"/>
            <w:vAlign w:val="center"/>
          </w:tcPr>
          <w:p w14:paraId="6069A0E1" w14:textId="77777777" w:rsidR="008666F9" w:rsidRDefault="008666F9" w:rsidP="00E20AEC">
            <w:pPr>
              <w:jc w:val="center"/>
              <w:cnfStyle w:val="000000100000" w:firstRow="0" w:lastRow="0" w:firstColumn="0" w:lastColumn="0" w:oddVBand="0" w:evenVBand="0" w:oddHBand="1" w:evenHBand="0" w:firstRowFirstColumn="0" w:firstRowLastColumn="0" w:lastRowFirstColumn="0" w:lastRowLastColumn="0"/>
            </w:pPr>
            <w:r>
              <w:rPr>
                <w:sz w:val="20"/>
                <w:szCs w:val="20"/>
              </w:rPr>
              <w:t>0.2916</w:t>
            </w:r>
          </w:p>
        </w:tc>
        <w:tc>
          <w:tcPr>
            <w:tcW w:w="1978" w:type="dxa"/>
            <w:vAlign w:val="center"/>
          </w:tcPr>
          <w:p w14:paraId="4F4DB16D" w14:textId="77777777" w:rsidR="008666F9" w:rsidRDefault="008666F9" w:rsidP="00E20AEC">
            <w:pPr>
              <w:jc w:val="center"/>
              <w:cnfStyle w:val="000000100000" w:firstRow="0" w:lastRow="0" w:firstColumn="0" w:lastColumn="0" w:oddVBand="0" w:evenVBand="0" w:oddHBand="1" w:evenHBand="0" w:firstRowFirstColumn="0" w:firstRowLastColumn="0" w:lastRowFirstColumn="0" w:lastRowLastColumn="0"/>
            </w:pPr>
            <w:r>
              <w:rPr>
                <w:sz w:val="20"/>
                <w:szCs w:val="20"/>
              </w:rPr>
              <w:t>0.5400</w:t>
            </w:r>
          </w:p>
        </w:tc>
        <w:tc>
          <w:tcPr>
            <w:tcW w:w="1759" w:type="dxa"/>
            <w:vAlign w:val="center"/>
          </w:tcPr>
          <w:p w14:paraId="729C8CB1" w14:textId="77777777" w:rsidR="008666F9" w:rsidRDefault="008666F9" w:rsidP="00E20AEC">
            <w:pPr>
              <w:jc w:val="center"/>
              <w:cnfStyle w:val="000000100000" w:firstRow="0" w:lastRow="0" w:firstColumn="0" w:lastColumn="0" w:oddVBand="0" w:evenVBand="0" w:oddHBand="1" w:evenHBand="0" w:firstRowFirstColumn="0" w:firstRowLastColumn="0" w:lastRowFirstColumn="0" w:lastRowLastColumn="0"/>
            </w:pPr>
            <w:r>
              <w:rPr>
                <w:sz w:val="20"/>
                <w:szCs w:val="20"/>
              </w:rPr>
              <w:t>0.4160</w:t>
            </w:r>
          </w:p>
        </w:tc>
      </w:tr>
      <w:tr w:rsidR="008666F9" w14:paraId="7F0D54D5" w14:textId="77777777" w:rsidTr="00E20AEC">
        <w:trPr>
          <w:trHeight w:val="332"/>
        </w:trPr>
        <w:tc>
          <w:tcPr>
            <w:cnfStyle w:val="001000000000" w:firstRow="0" w:lastRow="0" w:firstColumn="1" w:lastColumn="0" w:oddVBand="0" w:evenVBand="0" w:oddHBand="0" w:evenHBand="0" w:firstRowFirstColumn="0" w:firstRowLastColumn="0" w:lastRowFirstColumn="0" w:lastRowLastColumn="0"/>
            <w:tcW w:w="2418" w:type="dxa"/>
            <w:vAlign w:val="center"/>
          </w:tcPr>
          <w:p w14:paraId="5BD0B329" w14:textId="77777777" w:rsidR="008666F9" w:rsidRDefault="008666F9" w:rsidP="00E20AEC">
            <w:pPr>
              <w:jc w:val="center"/>
            </w:pPr>
            <w:r>
              <w:rPr>
                <w:sz w:val="20"/>
                <w:szCs w:val="20"/>
              </w:rPr>
              <w:t>KNN (k=5)</w:t>
            </w:r>
          </w:p>
        </w:tc>
        <w:tc>
          <w:tcPr>
            <w:tcW w:w="1649" w:type="dxa"/>
            <w:vAlign w:val="center"/>
          </w:tcPr>
          <w:p w14:paraId="707605BB" w14:textId="77777777" w:rsidR="008666F9" w:rsidRDefault="008666F9" w:rsidP="00E20AEC">
            <w:pPr>
              <w:jc w:val="center"/>
              <w:cnfStyle w:val="000000000000" w:firstRow="0" w:lastRow="0" w:firstColumn="0" w:lastColumn="0" w:oddVBand="0" w:evenVBand="0" w:oddHBand="0" w:evenHBand="0" w:firstRowFirstColumn="0" w:firstRowLastColumn="0" w:lastRowFirstColumn="0" w:lastRowLastColumn="0"/>
            </w:pPr>
            <w:r>
              <w:rPr>
                <w:sz w:val="20"/>
                <w:szCs w:val="20"/>
              </w:rPr>
              <w:t>0.7106</w:t>
            </w:r>
          </w:p>
        </w:tc>
        <w:tc>
          <w:tcPr>
            <w:tcW w:w="1978" w:type="dxa"/>
            <w:vAlign w:val="center"/>
          </w:tcPr>
          <w:p w14:paraId="7AC6CEF7" w14:textId="77777777" w:rsidR="008666F9" w:rsidRDefault="008666F9" w:rsidP="00E20AEC">
            <w:pPr>
              <w:jc w:val="center"/>
              <w:cnfStyle w:val="000000000000" w:firstRow="0" w:lastRow="0" w:firstColumn="0" w:lastColumn="0" w:oddVBand="0" w:evenVBand="0" w:oddHBand="0" w:evenHBand="0" w:firstRowFirstColumn="0" w:firstRowLastColumn="0" w:lastRowFirstColumn="0" w:lastRowLastColumn="0"/>
            </w:pPr>
            <w:r>
              <w:rPr>
                <w:sz w:val="20"/>
                <w:szCs w:val="20"/>
              </w:rPr>
              <w:t>0.2118</w:t>
            </w:r>
          </w:p>
        </w:tc>
        <w:tc>
          <w:tcPr>
            <w:tcW w:w="1978" w:type="dxa"/>
            <w:vAlign w:val="center"/>
          </w:tcPr>
          <w:p w14:paraId="37FED9A2" w14:textId="77777777" w:rsidR="008666F9" w:rsidRDefault="008666F9" w:rsidP="00E20AEC">
            <w:pPr>
              <w:jc w:val="center"/>
              <w:cnfStyle w:val="000000000000" w:firstRow="0" w:lastRow="0" w:firstColumn="0" w:lastColumn="0" w:oddVBand="0" w:evenVBand="0" w:oddHBand="0" w:evenHBand="0" w:firstRowFirstColumn="0" w:firstRowLastColumn="0" w:lastRowFirstColumn="0" w:lastRowLastColumn="0"/>
            </w:pPr>
            <w:r>
              <w:rPr>
                <w:sz w:val="20"/>
                <w:szCs w:val="20"/>
              </w:rPr>
              <w:t>0.4602</w:t>
            </w:r>
          </w:p>
        </w:tc>
        <w:tc>
          <w:tcPr>
            <w:tcW w:w="1759" w:type="dxa"/>
            <w:vAlign w:val="center"/>
          </w:tcPr>
          <w:p w14:paraId="46EFF817" w14:textId="77777777" w:rsidR="008666F9" w:rsidRDefault="008666F9" w:rsidP="00E20AEC">
            <w:pPr>
              <w:jc w:val="center"/>
              <w:cnfStyle w:val="000000000000" w:firstRow="0" w:lastRow="0" w:firstColumn="0" w:lastColumn="0" w:oddVBand="0" w:evenVBand="0" w:oddHBand="0" w:evenHBand="0" w:firstRowFirstColumn="0" w:firstRowLastColumn="0" w:lastRowFirstColumn="0" w:lastRowLastColumn="0"/>
            </w:pPr>
            <w:r>
              <w:rPr>
                <w:sz w:val="20"/>
                <w:szCs w:val="20"/>
              </w:rPr>
              <w:t>0.3645</w:t>
            </w:r>
          </w:p>
        </w:tc>
      </w:tr>
      <w:tr w:rsidR="008666F9" w14:paraId="528768D5" w14:textId="77777777" w:rsidTr="00E20AEC">
        <w:trPr>
          <w:cnfStyle w:val="000000100000" w:firstRow="0" w:lastRow="0" w:firstColumn="0" w:lastColumn="0" w:oddVBand="0" w:evenVBand="0" w:oddHBand="1" w:evenHBand="0" w:firstRowFirstColumn="0" w:firstRowLastColumn="0" w:lastRowFirstColumn="0" w:lastRowLastColumn="0"/>
          <w:trHeight w:val="332"/>
        </w:trPr>
        <w:tc>
          <w:tcPr>
            <w:cnfStyle w:val="001000000000" w:firstRow="0" w:lastRow="0" w:firstColumn="1" w:lastColumn="0" w:oddVBand="0" w:evenVBand="0" w:oddHBand="0" w:evenHBand="0" w:firstRowFirstColumn="0" w:firstRowLastColumn="0" w:lastRowFirstColumn="0" w:lastRowLastColumn="0"/>
            <w:tcW w:w="2418" w:type="dxa"/>
            <w:vAlign w:val="center"/>
          </w:tcPr>
          <w:p w14:paraId="3D7C5E59" w14:textId="77777777" w:rsidR="008666F9" w:rsidRDefault="008666F9" w:rsidP="00E20AEC">
            <w:pPr>
              <w:jc w:val="center"/>
            </w:pPr>
            <w:r>
              <w:rPr>
                <w:sz w:val="20"/>
                <w:szCs w:val="20"/>
              </w:rPr>
              <w:t>Decision Tree</w:t>
            </w:r>
          </w:p>
        </w:tc>
        <w:tc>
          <w:tcPr>
            <w:tcW w:w="1649" w:type="dxa"/>
            <w:vAlign w:val="center"/>
          </w:tcPr>
          <w:p w14:paraId="673C569E" w14:textId="77777777" w:rsidR="008666F9" w:rsidRDefault="008666F9" w:rsidP="00E20AEC">
            <w:pPr>
              <w:jc w:val="center"/>
              <w:cnfStyle w:val="000000100000" w:firstRow="0" w:lastRow="0" w:firstColumn="0" w:lastColumn="0" w:oddVBand="0" w:evenVBand="0" w:oddHBand="1" w:evenHBand="0" w:firstRowFirstColumn="0" w:firstRowLastColumn="0" w:lastRowFirstColumn="0" w:lastRowLastColumn="0"/>
            </w:pPr>
            <w:r>
              <w:rPr>
                <w:sz w:val="20"/>
                <w:szCs w:val="20"/>
              </w:rPr>
              <w:t>0.7820</w:t>
            </w:r>
          </w:p>
        </w:tc>
        <w:tc>
          <w:tcPr>
            <w:tcW w:w="1978" w:type="dxa"/>
            <w:vAlign w:val="center"/>
          </w:tcPr>
          <w:p w14:paraId="10D3E6E2" w14:textId="77777777" w:rsidR="008666F9" w:rsidRDefault="008666F9" w:rsidP="00E20AEC">
            <w:pPr>
              <w:jc w:val="center"/>
              <w:cnfStyle w:val="000000100000" w:firstRow="0" w:lastRow="0" w:firstColumn="0" w:lastColumn="0" w:oddVBand="0" w:evenVBand="0" w:oddHBand="1" w:evenHBand="0" w:firstRowFirstColumn="0" w:firstRowLastColumn="0" w:lastRowFirstColumn="0" w:lastRowLastColumn="0"/>
            </w:pPr>
            <w:r>
              <w:rPr>
                <w:sz w:val="20"/>
                <w:szCs w:val="20"/>
              </w:rPr>
              <w:t>0.1595</w:t>
            </w:r>
          </w:p>
        </w:tc>
        <w:tc>
          <w:tcPr>
            <w:tcW w:w="1978" w:type="dxa"/>
            <w:vAlign w:val="center"/>
          </w:tcPr>
          <w:p w14:paraId="2C4D2CC4" w14:textId="77777777" w:rsidR="008666F9" w:rsidRDefault="008666F9" w:rsidP="00E20AEC">
            <w:pPr>
              <w:jc w:val="center"/>
              <w:cnfStyle w:val="000000100000" w:firstRow="0" w:lastRow="0" w:firstColumn="0" w:lastColumn="0" w:oddVBand="0" w:evenVBand="0" w:oddHBand="1" w:evenHBand="0" w:firstRowFirstColumn="0" w:firstRowLastColumn="0" w:lastRowFirstColumn="0" w:lastRowLastColumn="0"/>
            </w:pPr>
            <w:r>
              <w:rPr>
                <w:sz w:val="20"/>
                <w:szCs w:val="20"/>
              </w:rPr>
              <w:t>0.3994</w:t>
            </w:r>
          </w:p>
        </w:tc>
        <w:tc>
          <w:tcPr>
            <w:tcW w:w="1759" w:type="dxa"/>
            <w:vAlign w:val="center"/>
          </w:tcPr>
          <w:p w14:paraId="27BB2BAE" w14:textId="77777777" w:rsidR="008666F9" w:rsidRDefault="008666F9" w:rsidP="00E20AEC">
            <w:pPr>
              <w:jc w:val="center"/>
              <w:cnfStyle w:val="000000100000" w:firstRow="0" w:lastRow="0" w:firstColumn="0" w:lastColumn="0" w:oddVBand="0" w:evenVBand="0" w:oddHBand="1" w:evenHBand="0" w:firstRowFirstColumn="0" w:firstRowLastColumn="0" w:lastRowFirstColumn="0" w:lastRowLastColumn="0"/>
            </w:pPr>
            <w:r>
              <w:rPr>
                <w:sz w:val="20"/>
                <w:szCs w:val="20"/>
              </w:rPr>
              <w:t>0.2553</w:t>
            </w:r>
          </w:p>
        </w:tc>
      </w:tr>
      <w:tr w:rsidR="008666F9" w14:paraId="600F50B3" w14:textId="77777777" w:rsidTr="00E20AEC">
        <w:trPr>
          <w:trHeight w:val="332"/>
        </w:trPr>
        <w:tc>
          <w:tcPr>
            <w:cnfStyle w:val="001000000000" w:firstRow="0" w:lastRow="0" w:firstColumn="1" w:lastColumn="0" w:oddVBand="0" w:evenVBand="0" w:oddHBand="0" w:evenHBand="0" w:firstRowFirstColumn="0" w:firstRowLastColumn="0" w:lastRowFirstColumn="0" w:lastRowLastColumn="0"/>
            <w:tcW w:w="2418" w:type="dxa"/>
            <w:vAlign w:val="center"/>
          </w:tcPr>
          <w:p w14:paraId="2FCD9D2E" w14:textId="77777777" w:rsidR="008666F9" w:rsidRDefault="008666F9" w:rsidP="00E20AEC">
            <w:pPr>
              <w:jc w:val="center"/>
            </w:pPr>
            <w:r>
              <w:rPr>
                <w:sz w:val="20"/>
                <w:szCs w:val="20"/>
              </w:rPr>
              <w:t>KRR (RBF)</w:t>
            </w:r>
          </w:p>
        </w:tc>
        <w:tc>
          <w:tcPr>
            <w:tcW w:w="1649" w:type="dxa"/>
            <w:vAlign w:val="center"/>
          </w:tcPr>
          <w:p w14:paraId="7E13B377" w14:textId="77777777" w:rsidR="008666F9" w:rsidRDefault="008666F9" w:rsidP="00E20AEC">
            <w:pPr>
              <w:jc w:val="center"/>
              <w:cnfStyle w:val="000000000000" w:firstRow="0" w:lastRow="0" w:firstColumn="0" w:lastColumn="0" w:oddVBand="0" w:evenVBand="0" w:oddHBand="0" w:evenHBand="0" w:firstRowFirstColumn="0" w:firstRowLastColumn="0" w:lastRowFirstColumn="0" w:lastRowLastColumn="0"/>
            </w:pPr>
            <w:r>
              <w:rPr>
                <w:sz w:val="20"/>
                <w:szCs w:val="20"/>
              </w:rPr>
              <w:t>-0.2456</w:t>
            </w:r>
          </w:p>
        </w:tc>
        <w:tc>
          <w:tcPr>
            <w:tcW w:w="1978" w:type="dxa"/>
            <w:vAlign w:val="center"/>
          </w:tcPr>
          <w:p w14:paraId="54D8E08E" w14:textId="77777777" w:rsidR="008666F9" w:rsidRDefault="008666F9" w:rsidP="00E20AEC">
            <w:pPr>
              <w:jc w:val="center"/>
              <w:cnfStyle w:val="000000000000" w:firstRow="0" w:lastRow="0" w:firstColumn="0" w:lastColumn="0" w:oddVBand="0" w:evenVBand="0" w:oddHBand="0" w:evenHBand="0" w:firstRowFirstColumn="0" w:firstRowLastColumn="0" w:lastRowFirstColumn="0" w:lastRowLastColumn="0"/>
            </w:pPr>
            <w:r>
              <w:rPr>
                <w:sz w:val="20"/>
                <w:szCs w:val="20"/>
              </w:rPr>
              <w:t>0.7740</w:t>
            </w:r>
          </w:p>
        </w:tc>
        <w:tc>
          <w:tcPr>
            <w:tcW w:w="1978" w:type="dxa"/>
            <w:vAlign w:val="center"/>
          </w:tcPr>
          <w:p w14:paraId="1F2B7909" w14:textId="77777777" w:rsidR="008666F9" w:rsidRDefault="008666F9" w:rsidP="00E20AEC">
            <w:pPr>
              <w:jc w:val="center"/>
              <w:cnfStyle w:val="000000000000" w:firstRow="0" w:lastRow="0" w:firstColumn="0" w:lastColumn="0" w:oddVBand="0" w:evenVBand="0" w:oddHBand="0" w:evenHBand="0" w:firstRowFirstColumn="0" w:firstRowLastColumn="0" w:lastRowFirstColumn="0" w:lastRowLastColumn="0"/>
            </w:pPr>
            <w:r>
              <w:rPr>
                <w:sz w:val="20"/>
                <w:szCs w:val="20"/>
              </w:rPr>
              <w:t>0.8798</w:t>
            </w:r>
          </w:p>
        </w:tc>
        <w:tc>
          <w:tcPr>
            <w:tcW w:w="1759" w:type="dxa"/>
            <w:vAlign w:val="center"/>
          </w:tcPr>
          <w:p w14:paraId="61CF12C1" w14:textId="77777777" w:rsidR="008666F9" w:rsidRDefault="008666F9" w:rsidP="00E20AEC">
            <w:pPr>
              <w:jc w:val="center"/>
              <w:cnfStyle w:val="000000000000" w:firstRow="0" w:lastRow="0" w:firstColumn="0" w:lastColumn="0" w:oddVBand="0" w:evenVBand="0" w:oddHBand="0" w:evenHBand="0" w:firstRowFirstColumn="0" w:firstRowLastColumn="0" w:lastRowFirstColumn="0" w:lastRowLastColumn="0"/>
            </w:pPr>
            <w:r>
              <w:rPr>
                <w:sz w:val="20"/>
                <w:szCs w:val="20"/>
              </w:rPr>
              <w:t>0.4061</w:t>
            </w:r>
          </w:p>
        </w:tc>
      </w:tr>
    </w:tbl>
    <w:p w14:paraId="4697D405" w14:textId="77777777" w:rsidR="008666F9" w:rsidRDefault="008666F9" w:rsidP="00E20AEC">
      <w:pPr>
        <w:pStyle w:val="QuoteNZ"/>
      </w:pPr>
      <w:r>
        <w:t>Table 14: Online Retail customer spending regression (log-monetary).</w:t>
      </w:r>
    </w:p>
    <w:p w14:paraId="49AD9A5C" w14:textId="77777777" w:rsidR="008666F9" w:rsidRDefault="008666F9" w:rsidP="005B0C12">
      <w:pPr>
        <w:spacing w:after="120" w:line="276" w:lineRule="auto"/>
        <w:ind w:left="2880"/>
        <w:jc w:val="both"/>
      </w:pPr>
      <w:r>
        <w:t xml:space="preserve">The Decision Tree achieved the best results for both customer segmentation (76.8% accuracy) and spending prediction (R2=0.782). The tree structure naturally captures the hierarchical RFM thresholds used to define the customer segments. KRR with RBF produced a negative R-squared (-0.246), indicating that the kernel bandwidth was poorly calibrated for the spending regression </w:t>
      </w:r>
      <w:r>
        <w:lastRenderedPageBreak/>
        <w:t>task on the smaller kernel subsample. This illustrates how kernel methods are sensitive to hyperparameter selection and sample size.</w:t>
      </w:r>
    </w:p>
    <w:p w14:paraId="24078D65" w14:textId="77777777" w:rsidR="008666F9" w:rsidRDefault="008666F9" w:rsidP="005B0C12">
      <w:pPr>
        <w:spacing w:after="120" w:line="276" w:lineRule="auto"/>
        <w:ind w:left="2880"/>
        <w:jc w:val="both"/>
      </w:pPr>
      <w:r>
        <w:t>The Lost segment (class 3, 6.2% of customers) was consistently misclassified by all models, with Logistic Regression and KRR assigning 0% precision to this class. This failure stems from the extreme class imbalance for this segment and the overlap in feature distributions between Lost and At-Risk customers.</w:t>
      </w:r>
    </w:p>
    <w:p w14:paraId="50C82A97" w14:textId="77777777" w:rsidR="008666F9" w:rsidRDefault="008666F9" w:rsidP="00DD5AF4">
      <w:pPr>
        <w:ind w:left="720"/>
      </w:pPr>
      <w:r>
        <w:br w:type="page"/>
      </w:r>
    </w:p>
    <w:p w14:paraId="2A16C6F6" w14:textId="77777777" w:rsidR="008666F9" w:rsidRDefault="008666F9" w:rsidP="002B6E4B">
      <w:pPr>
        <w:pStyle w:val="H1NZ"/>
      </w:pPr>
      <w:bookmarkStart w:id="33" w:name="_Toc233335405"/>
      <w:r>
        <w:lastRenderedPageBreak/>
        <w:t>6. Error and Failure Analysis</w:t>
      </w:r>
      <w:bookmarkEnd w:id="33"/>
    </w:p>
    <w:p w14:paraId="46DB989E" w14:textId="77777777" w:rsidR="008666F9" w:rsidRDefault="008666F9" w:rsidP="00E20AEC">
      <w:pPr>
        <w:pStyle w:val="H2NZ"/>
        <w:ind w:firstLine="720"/>
      </w:pPr>
      <w:bookmarkStart w:id="34" w:name="_Toc233335406"/>
      <w:r>
        <w:t>6.1 Methodology</w:t>
      </w:r>
      <w:bookmarkEnd w:id="34"/>
    </w:p>
    <w:p w14:paraId="717AC9A6" w14:textId="77777777" w:rsidR="008666F9" w:rsidRDefault="008666F9" w:rsidP="00E20AEC">
      <w:pPr>
        <w:spacing w:after="120" w:line="276" w:lineRule="auto"/>
        <w:ind w:left="1440"/>
        <w:jc w:val="both"/>
      </w:pPr>
      <w:r>
        <w:t>For each dataset, a representative model was trained (Decision Tree for classification, Linear Regression for regression) and its predictions on the held-out test set were examined. For regression tasks, the 10 worst predictions were identified by ranking samples by absolute error. For classification tasks, the misclassified instances were isolated. Each worst prediction was analyzed to determine whether the failure stems from a systemic model limitation or a data quality artifact. All values reported in this section were produced directly by executing the implemented pipeline.</w:t>
      </w:r>
    </w:p>
    <w:p w14:paraId="0E96E6DC" w14:textId="77777777" w:rsidR="008666F9" w:rsidRDefault="008666F9" w:rsidP="00E20AEC">
      <w:pPr>
        <w:pStyle w:val="H2NZ"/>
        <w:ind w:firstLine="720"/>
      </w:pPr>
      <w:bookmarkStart w:id="35" w:name="_Toc233335407"/>
      <w:r>
        <w:t>6.2 Airbnb: Price Prediction Failures</w:t>
      </w:r>
      <w:bookmarkEnd w:id="35"/>
    </w:p>
    <w:p w14:paraId="4E233BA5" w14:textId="77777777" w:rsidR="008666F9" w:rsidRDefault="008666F9" w:rsidP="00E20AEC">
      <w:pPr>
        <w:spacing w:after="120" w:line="276" w:lineRule="auto"/>
        <w:ind w:left="1440"/>
        <w:jc w:val="both"/>
      </w:pPr>
      <w:r>
        <w:t>Table 15 presents the 10 worst price predictions produced by the Linear Regression model on the Airbnb test set. The model achieved an R-squared of 0.494 overall, but the worst predictions reveal a systematic pattern of severe underestimation for high-priced luxury listings.</w:t>
      </w:r>
    </w:p>
    <w:tbl>
      <w:tblPr>
        <w:tblStyle w:val="GridTable4"/>
        <w:tblW w:w="9763" w:type="dxa"/>
        <w:tblLook w:val="04A0" w:firstRow="1" w:lastRow="0" w:firstColumn="1" w:lastColumn="0" w:noHBand="0" w:noVBand="1"/>
      </w:tblPr>
      <w:tblGrid>
        <w:gridCol w:w="1043"/>
        <w:gridCol w:w="1460"/>
        <w:gridCol w:w="2399"/>
        <w:gridCol w:w="2399"/>
        <w:gridCol w:w="2462"/>
      </w:tblGrid>
      <w:tr w:rsidR="008666F9" w14:paraId="4EDFDB9F" w14:textId="77777777" w:rsidTr="00E20AEC">
        <w:trPr>
          <w:cnfStyle w:val="100000000000" w:firstRow="1" w:lastRow="0" w:firstColumn="0" w:lastColumn="0" w:oddVBand="0" w:evenVBand="0" w:oddHBand="0"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1043" w:type="dxa"/>
            <w:vAlign w:val="center"/>
          </w:tcPr>
          <w:p w14:paraId="38B40BD9" w14:textId="77777777" w:rsidR="008666F9" w:rsidRDefault="008666F9" w:rsidP="00E20AEC">
            <w:pPr>
              <w:jc w:val="center"/>
            </w:pPr>
            <w:r>
              <w:rPr>
                <w:color w:val="FFFFFF"/>
                <w:sz w:val="20"/>
                <w:szCs w:val="20"/>
              </w:rPr>
              <w:t>Rank</w:t>
            </w:r>
          </w:p>
        </w:tc>
        <w:tc>
          <w:tcPr>
            <w:tcW w:w="1460" w:type="dxa"/>
            <w:vAlign w:val="center"/>
          </w:tcPr>
          <w:p w14:paraId="6E3754AD" w14:textId="77777777" w:rsidR="008666F9" w:rsidRDefault="008666F9" w:rsidP="00E20AEC">
            <w:pPr>
              <w:jc w:val="center"/>
              <w:cnfStyle w:val="100000000000" w:firstRow="1" w:lastRow="0" w:firstColumn="0" w:lastColumn="0" w:oddVBand="0" w:evenVBand="0" w:oddHBand="0" w:evenHBand="0" w:firstRowFirstColumn="0" w:firstRowLastColumn="0" w:lastRowFirstColumn="0" w:lastRowLastColumn="0"/>
            </w:pPr>
            <w:r>
              <w:rPr>
                <w:color w:val="FFFFFF"/>
                <w:sz w:val="20"/>
                <w:szCs w:val="20"/>
              </w:rPr>
              <w:t>Test Index</w:t>
            </w:r>
          </w:p>
        </w:tc>
        <w:tc>
          <w:tcPr>
            <w:tcW w:w="2399" w:type="dxa"/>
            <w:vAlign w:val="center"/>
          </w:tcPr>
          <w:p w14:paraId="5BB870AD" w14:textId="77777777" w:rsidR="008666F9" w:rsidRDefault="008666F9" w:rsidP="00E20AEC">
            <w:pPr>
              <w:jc w:val="center"/>
              <w:cnfStyle w:val="100000000000" w:firstRow="1" w:lastRow="0" w:firstColumn="0" w:lastColumn="0" w:oddVBand="0" w:evenVBand="0" w:oddHBand="0" w:evenHBand="0" w:firstRowFirstColumn="0" w:firstRowLastColumn="0" w:lastRowFirstColumn="0" w:lastRowLastColumn="0"/>
            </w:pPr>
            <w:r>
              <w:rPr>
                <w:color w:val="FFFFFF"/>
                <w:sz w:val="20"/>
                <w:szCs w:val="20"/>
              </w:rPr>
              <w:t>Actual Price ($)</w:t>
            </w:r>
          </w:p>
        </w:tc>
        <w:tc>
          <w:tcPr>
            <w:tcW w:w="2399" w:type="dxa"/>
            <w:vAlign w:val="center"/>
          </w:tcPr>
          <w:p w14:paraId="4DC77231" w14:textId="77777777" w:rsidR="008666F9" w:rsidRDefault="008666F9" w:rsidP="00E20AEC">
            <w:pPr>
              <w:jc w:val="center"/>
              <w:cnfStyle w:val="100000000000" w:firstRow="1" w:lastRow="0" w:firstColumn="0" w:lastColumn="0" w:oddVBand="0" w:evenVBand="0" w:oddHBand="0" w:evenHBand="0" w:firstRowFirstColumn="0" w:firstRowLastColumn="0" w:lastRowFirstColumn="0" w:lastRowLastColumn="0"/>
            </w:pPr>
            <w:r>
              <w:rPr>
                <w:color w:val="FFFFFF"/>
                <w:sz w:val="20"/>
                <w:szCs w:val="20"/>
              </w:rPr>
              <w:t>Predicted Price ($)</w:t>
            </w:r>
          </w:p>
        </w:tc>
        <w:tc>
          <w:tcPr>
            <w:tcW w:w="2462" w:type="dxa"/>
            <w:vAlign w:val="center"/>
          </w:tcPr>
          <w:p w14:paraId="7774975E" w14:textId="77777777" w:rsidR="008666F9" w:rsidRDefault="008666F9" w:rsidP="00E20AEC">
            <w:pPr>
              <w:jc w:val="center"/>
              <w:cnfStyle w:val="100000000000" w:firstRow="1" w:lastRow="0" w:firstColumn="0" w:lastColumn="0" w:oddVBand="0" w:evenVBand="0" w:oddHBand="0" w:evenHBand="0" w:firstRowFirstColumn="0" w:firstRowLastColumn="0" w:lastRowFirstColumn="0" w:lastRowLastColumn="0"/>
            </w:pPr>
            <w:r>
              <w:rPr>
                <w:color w:val="FFFFFF"/>
                <w:sz w:val="20"/>
                <w:szCs w:val="20"/>
              </w:rPr>
              <w:t>Absolute Error ($)</w:t>
            </w:r>
          </w:p>
        </w:tc>
      </w:tr>
      <w:tr w:rsidR="008666F9" w14:paraId="4C2A8C56" w14:textId="77777777" w:rsidTr="00E20AEC">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1043" w:type="dxa"/>
            <w:vAlign w:val="center"/>
          </w:tcPr>
          <w:p w14:paraId="7CF940F1" w14:textId="77777777" w:rsidR="008666F9" w:rsidRDefault="008666F9" w:rsidP="00E20AEC">
            <w:pPr>
              <w:jc w:val="center"/>
            </w:pPr>
            <w:r>
              <w:rPr>
                <w:sz w:val="20"/>
                <w:szCs w:val="20"/>
              </w:rPr>
              <w:t>1</w:t>
            </w:r>
          </w:p>
        </w:tc>
        <w:tc>
          <w:tcPr>
            <w:tcW w:w="1460" w:type="dxa"/>
            <w:vAlign w:val="center"/>
          </w:tcPr>
          <w:p w14:paraId="013D6A1F" w14:textId="77777777" w:rsidR="008666F9" w:rsidRDefault="008666F9" w:rsidP="00E20AEC">
            <w:pPr>
              <w:jc w:val="center"/>
              <w:cnfStyle w:val="000000100000" w:firstRow="0" w:lastRow="0" w:firstColumn="0" w:lastColumn="0" w:oddVBand="0" w:evenVBand="0" w:oddHBand="1" w:evenHBand="0" w:firstRowFirstColumn="0" w:firstRowLastColumn="0" w:lastRowFirstColumn="0" w:lastRowLastColumn="0"/>
            </w:pPr>
            <w:r>
              <w:rPr>
                <w:sz w:val="20"/>
                <w:szCs w:val="20"/>
              </w:rPr>
              <w:t>66</w:t>
            </w:r>
          </w:p>
        </w:tc>
        <w:tc>
          <w:tcPr>
            <w:tcW w:w="2399" w:type="dxa"/>
            <w:vAlign w:val="center"/>
          </w:tcPr>
          <w:p w14:paraId="2C1CD173" w14:textId="77777777" w:rsidR="008666F9" w:rsidRDefault="008666F9" w:rsidP="00E20AEC">
            <w:pPr>
              <w:jc w:val="center"/>
              <w:cnfStyle w:val="000000100000" w:firstRow="0" w:lastRow="0" w:firstColumn="0" w:lastColumn="0" w:oddVBand="0" w:evenVBand="0" w:oddHBand="1" w:evenHBand="0" w:firstRowFirstColumn="0" w:firstRowLastColumn="0" w:lastRowFirstColumn="0" w:lastRowLastColumn="0"/>
            </w:pPr>
            <w:r>
              <w:rPr>
                <w:sz w:val="20"/>
                <w:szCs w:val="20"/>
              </w:rPr>
              <w:t>1625.00</w:t>
            </w:r>
          </w:p>
        </w:tc>
        <w:tc>
          <w:tcPr>
            <w:tcW w:w="2399" w:type="dxa"/>
            <w:vAlign w:val="center"/>
          </w:tcPr>
          <w:p w14:paraId="689BE65E" w14:textId="77777777" w:rsidR="008666F9" w:rsidRDefault="008666F9" w:rsidP="00E20AEC">
            <w:pPr>
              <w:jc w:val="center"/>
              <w:cnfStyle w:val="000000100000" w:firstRow="0" w:lastRow="0" w:firstColumn="0" w:lastColumn="0" w:oddVBand="0" w:evenVBand="0" w:oddHBand="1" w:evenHBand="0" w:firstRowFirstColumn="0" w:firstRowLastColumn="0" w:lastRowFirstColumn="0" w:lastRowLastColumn="0"/>
            </w:pPr>
            <w:r>
              <w:rPr>
                <w:sz w:val="20"/>
                <w:szCs w:val="20"/>
              </w:rPr>
              <w:t>270.34</w:t>
            </w:r>
          </w:p>
        </w:tc>
        <w:tc>
          <w:tcPr>
            <w:tcW w:w="2462" w:type="dxa"/>
            <w:vAlign w:val="center"/>
          </w:tcPr>
          <w:p w14:paraId="3FE19554" w14:textId="77777777" w:rsidR="008666F9" w:rsidRDefault="008666F9" w:rsidP="00E20AEC">
            <w:pPr>
              <w:jc w:val="center"/>
              <w:cnfStyle w:val="000000100000" w:firstRow="0" w:lastRow="0" w:firstColumn="0" w:lastColumn="0" w:oddVBand="0" w:evenVBand="0" w:oddHBand="1" w:evenHBand="0" w:firstRowFirstColumn="0" w:firstRowLastColumn="0" w:lastRowFirstColumn="0" w:lastRowLastColumn="0"/>
            </w:pPr>
            <w:r>
              <w:rPr>
                <w:sz w:val="20"/>
                <w:szCs w:val="20"/>
              </w:rPr>
              <w:t>1354.66</w:t>
            </w:r>
          </w:p>
        </w:tc>
      </w:tr>
      <w:tr w:rsidR="008666F9" w14:paraId="723449AC" w14:textId="77777777" w:rsidTr="00E20AEC">
        <w:trPr>
          <w:trHeight w:val="302"/>
        </w:trPr>
        <w:tc>
          <w:tcPr>
            <w:cnfStyle w:val="001000000000" w:firstRow="0" w:lastRow="0" w:firstColumn="1" w:lastColumn="0" w:oddVBand="0" w:evenVBand="0" w:oddHBand="0" w:evenHBand="0" w:firstRowFirstColumn="0" w:firstRowLastColumn="0" w:lastRowFirstColumn="0" w:lastRowLastColumn="0"/>
            <w:tcW w:w="1043" w:type="dxa"/>
            <w:vAlign w:val="center"/>
          </w:tcPr>
          <w:p w14:paraId="17568A66" w14:textId="77777777" w:rsidR="008666F9" w:rsidRDefault="008666F9" w:rsidP="00E20AEC">
            <w:pPr>
              <w:jc w:val="center"/>
            </w:pPr>
            <w:r>
              <w:rPr>
                <w:sz w:val="20"/>
                <w:szCs w:val="20"/>
              </w:rPr>
              <w:t>2</w:t>
            </w:r>
          </w:p>
        </w:tc>
        <w:tc>
          <w:tcPr>
            <w:tcW w:w="1460" w:type="dxa"/>
            <w:vAlign w:val="center"/>
          </w:tcPr>
          <w:p w14:paraId="6E0825A5" w14:textId="77777777" w:rsidR="008666F9" w:rsidRDefault="008666F9" w:rsidP="00E20AEC">
            <w:pPr>
              <w:jc w:val="center"/>
              <w:cnfStyle w:val="000000000000" w:firstRow="0" w:lastRow="0" w:firstColumn="0" w:lastColumn="0" w:oddVBand="0" w:evenVBand="0" w:oddHBand="0" w:evenHBand="0" w:firstRowFirstColumn="0" w:firstRowLastColumn="0" w:lastRowFirstColumn="0" w:lastRowLastColumn="0"/>
            </w:pPr>
            <w:r>
              <w:rPr>
                <w:sz w:val="20"/>
                <w:szCs w:val="20"/>
              </w:rPr>
              <w:t>60</w:t>
            </w:r>
          </w:p>
        </w:tc>
        <w:tc>
          <w:tcPr>
            <w:tcW w:w="2399" w:type="dxa"/>
            <w:vAlign w:val="center"/>
          </w:tcPr>
          <w:p w14:paraId="49992CCB" w14:textId="77777777" w:rsidR="008666F9" w:rsidRDefault="008666F9" w:rsidP="00E20AEC">
            <w:pPr>
              <w:jc w:val="center"/>
              <w:cnfStyle w:val="000000000000" w:firstRow="0" w:lastRow="0" w:firstColumn="0" w:lastColumn="0" w:oddVBand="0" w:evenVBand="0" w:oddHBand="0" w:evenHBand="0" w:firstRowFirstColumn="0" w:firstRowLastColumn="0" w:lastRowFirstColumn="0" w:lastRowLastColumn="0"/>
            </w:pPr>
            <w:r>
              <w:rPr>
                <w:sz w:val="20"/>
                <w:szCs w:val="20"/>
              </w:rPr>
              <w:t>1833.00</w:t>
            </w:r>
          </w:p>
        </w:tc>
        <w:tc>
          <w:tcPr>
            <w:tcW w:w="2399" w:type="dxa"/>
            <w:vAlign w:val="center"/>
          </w:tcPr>
          <w:p w14:paraId="14583959" w14:textId="77777777" w:rsidR="008666F9" w:rsidRDefault="008666F9" w:rsidP="00E20AEC">
            <w:pPr>
              <w:jc w:val="center"/>
              <w:cnfStyle w:val="000000000000" w:firstRow="0" w:lastRow="0" w:firstColumn="0" w:lastColumn="0" w:oddVBand="0" w:evenVBand="0" w:oddHBand="0" w:evenHBand="0" w:firstRowFirstColumn="0" w:firstRowLastColumn="0" w:lastRowFirstColumn="0" w:lastRowLastColumn="0"/>
            </w:pPr>
            <w:r>
              <w:rPr>
                <w:sz w:val="20"/>
                <w:szCs w:val="20"/>
              </w:rPr>
              <w:t>682.92</w:t>
            </w:r>
          </w:p>
        </w:tc>
        <w:tc>
          <w:tcPr>
            <w:tcW w:w="2462" w:type="dxa"/>
            <w:vAlign w:val="center"/>
          </w:tcPr>
          <w:p w14:paraId="179CB765" w14:textId="77777777" w:rsidR="008666F9" w:rsidRDefault="008666F9" w:rsidP="00E20AEC">
            <w:pPr>
              <w:jc w:val="center"/>
              <w:cnfStyle w:val="000000000000" w:firstRow="0" w:lastRow="0" w:firstColumn="0" w:lastColumn="0" w:oddVBand="0" w:evenVBand="0" w:oddHBand="0" w:evenHBand="0" w:firstRowFirstColumn="0" w:firstRowLastColumn="0" w:lastRowFirstColumn="0" w:lastRowLastColumn="0"/>
            </w:pPr>
            <w:r>
              <w:rPr>
                <w:sz w:val="20"/>
                <w:szCs w:val="20"/>
              </w:rPr>
              <w:t>1150.08</w:t>
            </w:r>
          </w:p>
        </w:tc>
      </w:tr>
      <w:tr w:rsidR="008666F9" w14:paraId="19EC58AC" w14:textId="77777777" w:rsidTr="00E20AEC">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1043" w:type="dxa"/>
            <w:vAlign w:val="center"/>
          </w:tcPr>
          <w:p w14:paraId="5AFB3D39" w14:textId="77777777" w:rsidR="008666F9" w:rsidRDefault="008666F9" w:rsidP="00E20AEC">
            <w:pPr>
              <w:jc w:val="center"/>
            </w:pPr>
            <w:r>
              <w:rPr>
                <w:sz w:val="20"/>
                <w:szCs w:val="20"/>
              </w:rPr>
              <w:t>3</w:t>
            </w:r>
          </w:p>
        </w:tc>
        <w:tc>
          <w:tcPr>
            <w:tcW w:w="1460" w:type="dxa"/>
            <w:vAlign w:val="center"/>
          </w:tcPr>
          <w:p w14:paraId="7368A9B7" w14:textId="77777777" w:rsidR="008666F9" w:rsidRDefault="008666F9" w:rsidP="00E20AEC">
            <w:pPr>
              <w:jc w:val="center"/>
              <w:cnfStyle w:val="000000100000" w:firstRow="0" w:lastRow="0" w:firstColumn="0" w:lastColumn="0" w:oddVBand="0" w:evenVBand="0" w:oddHBand="1" w:evenHBand="0" w:firstRowFirstColumn="0" w:firstRowLastColumn="0" w:lastRowFirstColumn="0" w:lastRowLastColumn="0"/>
            </w:pPr>
            <w:r>
              <w:rPr>
                <w:sz w:val="20"/>
                <w:szCs w:val="20"/>
              </w:rPr>
              <w:t>43</w:t>
            </w:r>
          </w:p>
        </w:tc>
        <w:tc>
          <w:tcPr>
            <w:tcW w:w="2399" w:type="dxa"/>
            <w:vAlign w:val="center"/>
          </w:tcPr>
          <w:p w14:paraId="1143D4E8" w14:textId="77777777" w:rsidR="008666F9" w:rsidRDefault="008666F9" w:rsidP="00E20AEC">
            <w:pPr>
              <w:jc w:val="center"/>
              <w:cnfStyle w:val="000000100000" w:firstRow="0" w:lastRow="0" w:firstColumn="0" w:lastColumn="0" w:oddVBand="0" w:evenVBand="0" w:oddHBand="1" w:evenHBand="0" w:firstRowFirstColumn="0" w:firstRowLastColumn="0" w:lastRowFirstColumn="0" w:lastRowLastColumn="0"/>
            </w:pPr>
            <w:r>
              <w:rPr>
                <w:sz w:val="20"/>
                <w:szCs w:val="20"/>
              </w:rPr>
              <w:t>1799.00</w:t>
            </w:r>
          </w:p>
        </w:tc>
        <w:tc>
          <w:tcPr>
            <w:tcW w:w="2399" w:type="dxa"/>
            <w:vAlign w:val="center"/>
          </w:tcPr>
          <w:p w14:paraId="724B92D5" w14:textId="77777777" w:rsidR="008666F9" w:rsidRDefault="008666F9" w:rsidP="00E20AEC">
            <w:pPr>
              <w:jc w:val="center"/>
              <w:cnfStyle w:val="000000100000" w:firstRow="0" w:lastRow="0" w:firstColumn="0" w:lastColumn="0" w:oddVBand="0" w:evenVBand="0" w:oddHBand="1" w:evenHBand="0" w:firstRowFirstColumn="0" w:firstRowLastColumn="0" w:lastRowFirstColumn="0" w:lastRowLastColumn="0"/>
            </w:pPr>
            <w:r>
              <w:rPr>
                <w:sz w:val="20"/>
                <w:szCs w:val="20"/>
              </w:rPr>
              <w:t>864.34</w:t>
            </w:r>
          </w:p>
        </w:tc>
        <w:tc>
          <w:tcPr>
            <w:tcW w:w="2462" w:type="dxa"/>
            <w:vAlign w:val="center"/>
          </w:tcPr>
          <w:p w14:paraId="584CEB51" w14:textId="77777777" w:rsidR="008666F9" w:rsidRDefault="008666F9" w:rsidP="00E20AEC">
            <w:pPr>
              <w:jc w:val="center"/>
              <w:cnfStyle w:val="000000100000" w:firstRow="0" w:lastRow="0" w:firstColumn="0" w:lastColumn="0" w:oddVBand="0" w:evenVBand="0" w:oddHBand="1" w:evenHBand="0" w:firstRowFirstColumn="0" w:firstRowLastColumn="0" w:lastRowFirstColumn="0" w:lastRowLastColumn="0"/>
            </w:pPr>
            <w:r>
              <w:rPr>
                <w:sz w:val="20"/>
                <w:szCs w:val="20"/>
              </w:rPr>
              <w:t>934.66</w:t>
            </w:r>
          </w:p>
        </w:tc>
      </w:tr>
      <w:tr w:rsidR="008666F9" w14:paraId="4A4F4379" w14:textId="77777777" w:rsidTr="00E20AEC">
        <w:trPr>
          <w:trHeight w:val="302"/>
        </w:trPr>
        <w:tc>
          <w:tcPr>
            <w:cnfStyle w:val="001000000000" w:firstRow="0" w:lastRow="0" w:firstColumn="1" w:lastColumn="0" w:oddVBand="0" w:evenVBand="0" w:oddHBand="0" w:evenHBand="0" w:firstRowFirstColumn="0" w:firstRowLastColumn="0" w:lastRowFirstColumn="0" w:lastRowLastColumn="0"/>
            <w:tcW w:w="1043" w:type="dxa"/>
            <w:vAlign w:val="center"/>
          </w:tcPr>
          <w:p w14:paraId="1B127496" w14:textId="77777777" w:rsidR="008666F9" w:rsidRDefault="008666F9" w:rsidP="00E20AEC">
            <w:pPr>
              <w:jc w:val="center"/>
            </w:pPr>
            <w:r>
              <w:rPr>
                <w:sz w:val="20"/>
                <w:szCs w:val="20"/>
              </w:rPr>
              <w:t>4</w:t>
            </w:r>
          </w:p>
        </w:tc>
        <w:tc>
          <w:tcPr>
            <w:tcW w:w="1460" w:type="dxa"/>
            <w:vAlign w:val="center"/>
          </w:tcPr>
          <w:p w14:paraId="2E0F5784" w14:textId="77777777" w:rsidR="008666F9" w:rsidRDefault="008666F9" w:rsidP="00E20AEC">
            <w:pPr>
              <w:jc w:val="center"/>
              <w:cnfStyle w:val="000000000000" w:firstRow="0" w:lastRow="0" w:firstColumn="0" w:lastColumn="0" w:oddVBand="0" w:evenVBand="0" w:oddHBand="0" w:evenHBand="0" w:firstRowFirstColumn="0" w:firstRowLastColumn="0" w:lastRowFirstColumn="0" w:lastRowLastColumn="0"/>
            </w:pPr>
            <w:r>
              <w:rPr>
                <w:sz w:val="20"/>
                <w:szCs w:val="20"/>
              </w:rPr>
              <w:t>289</w:t>
            </w:r>
          </w:p>
        </w:tc>
        <w:tc>
          <w:tcPr>
            <w:tcW w:w="2399" w:type="dxa"/>
            <w:vAlign w:val="center"/>
          </w:tcPr>
          <w:p w14:paraId="1D9D1F33" w14:textId="77777777" w:rsidR="008666F9" w:rsidRDefault="008666F9" w:rsidP="00E20AEC">
            <w:pPr>
              <w:jc w:val="center"/>
              <w:cnfStyle w:val="000000000000" w:firstRow="0" w:lastRow="0" w:firstColumn="0" w:lastColumn="0" w:oddVBand="0" w:evenVBand="0" w:oddHBand="0" w:evenHBand="0" w:firstRowFirstColumn="0" w:firstRowLastColumn="0" w:lastRowFirstColumn="0" w:lastRowLastColumn="0"/>
            </w:pPr>
            <w:r>
              <w:rPr>
                <w:sz w:val="20"/>
                <w:szCs w:val="20"/>
              </w:rPr>
              <w:t>1117.00</w:t>
            </w:r>
          </w:p>
        </w:tc>
        <w:tc>
          <w:tcPr>
            <w:tcW w:w="2399" w:type="dxa"/>
            <w:vAlign w:val="center"/>
          </w:tcPr>
          <w:p w14:paraId="2FC29C81" w14:textId="77777777" w:rsidR="008666F9" w:rsidRDefault="008666F9" w:rsidP="00E20AEC">
            <w:pPr>
              <w:jc w:val="center"/>
              <w:cnfStyle w:val="000000000000" w:firstRow="0" w:lastRow="0" w:firstColumn="0" w:lastColumn="0" w:oddVBand="0" w:evenVBand="0" w:oddHBand="0" w:evenHBand="0" w:firstRowFirstColumn="0" w:firstRowLastColumn="0" w:lastRowFirstColumn="0" w:lastRowLastColumn="0"/>
            </w:pPr>
            <w:r>
              <w:rPr>
                <w:sz w:val="20"/>
                <w:szCs w:val="20"/>
              </w:rPr>
              <w:t>636.13</w:t>
            </w:r>
          </w:p>
        </w:tc>
        <w:tc>
          <w:tcPr>
            <w:tcW w:w="2462" w:type="dxa"/>
            <w:vAlign w:val="center"/>
          </w:tcPr>
          <w:p w14:paraId="57FAC473" w14:textId="77777777" w:rsidR="008666F9" w:rsidRDefault="008666F9" w:rsidP="00E20AEC">
            <w:pPr>
              <w:jc w:val="center"/>
              <w:cnfStyle w:val="000000000000" w:firstRow="0" w:lastRow="0" w:firstColumn="0" w:lastColumn="0" w:oddVBand="0" w:evenVBand="0" w:oddHBand="0" w:evenHBand="0" w:firstRowFirstColumn="0" w:firstRowLastColumn="0" w:lastRowFirstColumn="0" w:lastRowLastColumn="0"/>
            </w:pPr>
            <w:r>
              <w:rPr>
                <w:sz w:val="20"/>
                <w:szCs w:val="20"/>
              </w:rPr>
              <w:t>480.87</w:t>
            </w:r>
          </w:p>
        </w:tc>
      </w:tr>
      <w:tr w:rsidR="008666F9" w14:paraId="13D20C03" w14:textId="77777777" w:rsidTr="00E20AEC">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1043" w:type="dxa"/>
            <w:vAlign w:val="center"/>
          </w:tcPr>
          <w:p w14:paraId="5DDC4EAC" w14:textId="77777777" w:rsidR="008666F9" w:rsidRDefault="008666F9" w:rsidP="00E20AEC">
            <w:pPr>
              <w:jc w:val="center"/>
            </w:pPr>
            <w:r>
              <w:rPr>
                <w:sz w:val="20"/>
                <w:szCs w:val="20"/>
              </w:rPr>
              <w:t>5</w:t>
            </w:r>
          </w:p>
        </w:tc>
        <w:tc>
          <w:tcPr>
            <w:tcW w:w="1460" w:type="dxa"/>
            <w:vAlign w:val="center"/>
          </w:tcPr>
          <w:p w14:paraId="67C314E4" w14:textId="77777777" w:rsidR="008666F9" w:rsidRDefault="008666F9" w:rsidP="00E20AEC">
            <w:pPr>
              <w:jc w:val="center"/>
              <w:cnfStyle w:val="000000100000" w:firstRow="0" w:lastRow="0" w:firstColumn="0" w:lastColumn="0" w:oddVBand="0" w:evenVBand="0" w:oddHBand="1" w:evenHBand="0" w:firstRowFirstColumn="0" w:firstRowLastColumn="0" w:lastRowFirstColumn="0" w:lastRowLastColumn="0"/>
            </w:pPr>
            <w:r>
              <w:rPr>
                <w:sz w:val="20"/>
                <w:szCs w:val="20"/>
              </w:rPr>
              <w:t>196</w:t>
            </w:r>
          </w:p>
        </w:tc>
        <w:tc>
          <w:tcPr>
            <w:tcW w:w="2399" w:type="dxa"/>
            <w:vAlign w:val="center"/>
          </w:tcPr>
          <w:p w14:paraId="42056B0F" w14:textId="77777777" w:rsidR="008666F9" w:rsidRDefault="008666F9" w:rsidP="00E20AEC">
            <w:pPr>
              <w:jc w:val="center"/>
              <w:cnfStyle w:val="000000100000" w:firstRow="0" w:lastRow="0" w:firstColumn="0" w:lastColumn="0" w:oddVBand="0" w:evenVBand="0" w:oddHBand="1" w:evenHBand="0" w:firstRowFirstColumn="0" w:firstRowLastColumn="0" w:lastRowFirstColumn="0" w:lastRowLastColumn="0"/>
            </w:pPr>
            <w:r>
              <w:rPr>
                <w:sz w:val="20"/>
                <w:szCs w:val="20"/>
              </w:rPr>
              <w:t>1048.00</w:t>
            </w:r>
          </w:p>
        </w:tc>
        <w:tc>
          <w:tcPr>
            <w:tcW w:w="2399" w:type="dxa"/>
            <w:vAlign w:val="center"/>
          </w:tcPr>
          <w:p w14:paraId="64E8FE6E" w14:textId="77777777" w:rsidR="008666F9" w:rsidRDefault="008666F9" w:rsidP="00E20AEC">
            <w:pPr>
              <w:jc w:val="center"/>
              <w:cnfStyle w:val="000000100000" w:firstRow="0" w:lastRow="0" w:firstColumn="0" w:lastColumn="0" w:oddVBand="0" w:evenVBand="0" w:oddHBand="1" w:evenHBand="0" w:firstRowFirstColumn="0" w:firstRowLastColumn="0" w:lastRowFirstColumn="0" w:lastRowLastColumn="0"/>
            </w:pPr>
            <w:r>
              <w:rPr>
                <w:sz w:val="20"/>
                <w:szCs w:val="20"/>
              </w:rPr>
              <w:t>579.27</w:t>
            </w:r>
          </w:p>
        </w:tc>
        <w:tc>
          <w:tcPr>
            <w:tcW w:w="2462" w:type="dxa"/>
            <w:vAlign w:val="center"/>
          </w:tcPr>
          <w:p w14:paraId="5975B5F3" w14:textId="77777777" w:rsidR="008666F9" w:rsidRDefault="008666F9" w:rsidP="00E20AEC">
            <w:pPr>
              <w:jc w:val="center"/>
              <w:cnfStyle w:val="000000100000" w:firstRow="0" w:lastRow="0" w:firstColumn="0" w:lastColumn="0" w:oddVBand="0" w:evenVBand="0" w:oddHBand="1" w:evenHBand="0" w:firstRowFirstColumn="0" w:firstRowLastColumn="0" w:lastRowFirstColumn="0" w:lastRowLastColumn="0"/>
            </w:pPr>
            <w:r>
              <w:rPr>
                <w:sz w:val="20"/>
                <w:szCs w:val="20"/>
              </w:rPr>
              <w:t>468.73</w:t>
            </w:r>
          </w:p>
        </w:tc>
      </w:tr>
      <w:tr w:rsidR="008666F9" w14:paraId="7D1BB07A" w14:textId="77777777" w:rsidTr="00E20AEC">
        <w:trPr>
          <w:trHeight w:val="302"/>
        </w:trPr>
        <w:tc>
          <w:tcPr>
            <w:cnfStyle w:val="001000000000" w:firstRow="0" w:lastRow="0" w:firstColumn="1" w:lastColumn="0" w:oddVBand="0" w:evenVBand="0" w:oddHBand="0" w:evenHBand="0" w:firstRowFirstColumn="0" w:firstRowLastColumn="0" w:lastRowFirstColumn="0" w:lastRowLastColumn="0"/>
            <w:tcW w:w="1043" w:type="dxa"/>
            <w:vAlign w:val="center"/>
          </w:tcPr>
          <w:p w14:paraId="7C2395AB" w14:textId="77777777" w:rsidR="008666F9" w:rsidRDefault="008666F9" w:rsidP="00E20AEC">
            <w:pPr>
              <w:jc w:val="center"/>
            </w:pPr>
            <w:r>
              <w:rPr>
                <w:sz w:val="20"/>
                <w:szCs w:val="20"/>
              </w:rPr>
              <w:t>6</w:t>
            </w:r>
          </w:p>
        </w:tc>
        <w:tc>
          <w:tcPr>
            <w:tcW w:w="1460" w:type="dxa"/>
            <w:vAlign w:val="center"/>
          </w:tcPr>
          <w:p w14:paraId="7C31C55E" w14:textId="77777777" w:rsidR="008666F9" w:rsidRDefault="008666F9" w:rsidP="00E20AEC">
            <w:pPr>
              <w:jc w:val="center"/>
              <w:cnfStyle w:val="000000000000" w:firstRow="0" w:lastRow="0" w:firstColumn="0" w:lastColumn="0" w:oddVBand="0" w:evenVBand="0" w:oddHBand="0" w:evenHBand="0" w:firstRowFirstColumn="0" w:firstRowLastColumn="0" w:lastRowFirstColumn="0" w:lastRowLastColumn="0"/>
            </w:pPr>
            <w:r>
              <w:rPr>
                <w:sz w:val="20"/>
                <w:szCs w:val="20"/>
              </w:rPr>
              <w:t>293</w:t>
            </w:r>
          </w:p>
        </w:tc>
        <w:tc>
          <w:tcPr>
            <w:tcW w:w="2399" w:type="dxa"/>
            <w:vAlign w:val="center"/>
          </w:tcPr>
          <w:p w14:paraId="1C6D97EB" w14:textId="77777777" w:rsidR="008666F9" w:rsidRDefault="008666F9" w:rsidP="00E20AEC">
            <w:pPr>
              <w:jc w:val="center"/>
              <w:cnfStyle w:val="000000000000" w:firstRow="0" w:lastRow="0" w:firstColumn="0" w:lastColumn="0" w:oddVBand="0" w:evenVBand="0" w:oddHBand="0" w:evenHBand="0" w:firstRowFirstColumn="0" w:firstRowLastColumn="0" w:lastRowFirstColumn="0" w:lastRowLastColumn="0"/>
            </w:pPr>
            <w:r>
              <w:rPr>
                <w:sz w:val="20"/>
                <w:szCs w:val="20"/>
              </w:rPr>
              <w:t>747.00</w:t>
            </w:r>
          </w:p>
        </w:tc>
        <w:tc>
          <w:tcPr>
            <w:tcW w:w="2399" w:type="dxa"/>
            <w:vAlign w:val="center"/>
          </w:tcPr>
          <w:p w14:paraId="3369D416" w14:textId="77777777" w:rsidR="008666F9" w:rsidRDefault="008666F9" w:rsidP="00E20AEC">
            <w:pPr>
              <w:jc w:val="center"/>
              <w:cnfStyle w:val="000000000000" w:firstRow="0" w:lastRow="0" w:firstColumn="0" w:lastColumn="0" w:oddVBand="0" w:evenVBand="0" w:oddHBand="0" w:evenHBand="0" w:firstRowFirstColumn="0" w:firstRowLastColumn="0" w:lastRowFirstColumn="0" w:lastRowLastColumn="0"/>
            </w:pPr>
            <w:r>
              <w:rPr>
                <w:sz w:val="20"/>
                <w:szCs w:val="20"/>
              </w:rPr>
              <w:t>285.23</w:t>
            </w:r>
          </w:p>
        </w:tc>
        <w:tc>
          <w:tcPr>
            <w:tcW w:w="2462" w:type="dxa"/>
            <w:vAlign w:val="center"/>
          </w:tcPr>
          <w:p w14:paraId="7DFA0EEE" w14:textId="77777777" w:rsidR="008666F9" w:rsidRDefault="008666F9" w:rsidP="00E20AEC">
            <w:pPr>
              <w:jc w:val="center"/>
              <w:cnfStyle w:val="000000000000" w:firstRow="0" w:lastRow="0" w:firstColumn="0" w:lastColumn="0" w:oddVBand="0" w:evenVBand="0" w:oddHBand="0" w:evenHBand="0" w:firstRowFirstColumn="0" w:firstRowLastColumn="0" w:lastRowFirstColumn="0" w:lastRowLastColumn="0"/>
            </w:pPr>
            <w:r>
              <w:rPr>
                <w:sz w:val="20"/>
                <w:szCs w:val="20"/>
              </w:rPr>
              <w:t>461.77</w:t>
            </w:r>
          </w:p>
        </w:tc>
      </w:tr>
      <w:tr w:rsidR="008666F9" w14:paraId="75E9F1C2" w14:textId="77777777" w:rsidTr="00E20AEC">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1043" w:type="dxa"/>
            <w:vAlign w:val="center"/>
          </w:tcPr>
          <w:p w14:paraId="2A4E2771" w14:textId="77777777" w:rsidR="008666F9" w:rsidRDefault="008666F9" w:rsidP="00E20AEC">
            <w:pPr>
              <w:jc w:val="center"/>
            </w:pPr>
            <w:r>
              <w:rPr>
                <w:sz w:val="20"/>
                <w:szCs w:val="20"/>
              </w:rPr>
              <w:t>7</w:t>
            </w:r>
          </w:p>
        </w:tc>
        <w:tc>
          <w:tcPr>
            <w:tcW w:w="1460" w:type="dxa"/>
            <w:vAlign w:val="center"/>
          </w:tcPr>
          <w:p w14:paraId="134BDBEA" w14:textId="77777777" w:rsidR="008666F9" w:rsidRDefault="008666F9" w:rsidP="00E20AEC">
            <w:pPr>
              <w:jc w:val="center"/>
              <w:cnfStyle w:val="000000100000" w:firstRow="0" w:lastRow="0" w:firstColumn="0" w:lastColumn="0" w:oddVBand="0" w:evenVBand="0" w:oddHBand="1" w:evenHBand="0" w:firstRowFirstColumn="0" w:firstRowLastColumn="0" w:lastRowFirstColumn="0" w:lastRowLastColumn="0"/>
            </w:pPr>
            <w:r>
              <w:rPr>
                <w:sz w:val="20"/>
                <w:szCs w:val="20"/>
              </w:rPr>
              <w:t>157</w:t>
            </w:r>
          </w:p>
        </w:tc>
        <w:tc>
          <w:tcPr>
            <w:tcW w:w="2399" w:type="dxa"/>
            <w:vAlign w:val="center"/>
          </w:tcPr>
          <w:p w14:paraId="60406CE2" w14:textId="77777777" w:rsidR="008666F9" w:rsidRDefault="008666F9" w:rsidP="00E20AEC">
            <w:pPr>
              <w:jc w:val="center"/>
              <w:cnfStyle w:val="000000100000" w:firstRow="0" w:lastRow="0" w:firstColumn="0" w:lastColumn="0" w:oddVBand="0" w:evenVBand="0" w:oddHBand="1" w:evenHBand="0" w:firstRowFirstColumn="0" w:firstRowLastColumn="0" w:lastRowFirstColumn="0" w:lastRowLastColumn="0"/>
            </w:pPr>
            <w:r>
              <w:rPr>
                <w:sz w:val="20"/>
                <w:szCs w:val="20"/>
              </w:rPr>
              <w:t>453.00</w:t>
            </w:r>
          </w:p>
        </w:tc>
        <w:tc>
          <w:tcPr>
            <w:tcW w:w="2399" w:type="dxa"/>
            <w:vAlign w:val="center"/>
          </w:tcPr>
          <w:p w14:paraId="229E01E1" w14:textId="77777777" w:rsidR="008666F9" w:rsidRDefault="008666F9" w:rsidP="00E20AEC">
            <w:pPr>
              <w:jc w:val="center"/>
              <w:cnfStyle w:val="000000100000" w:firstRow="0" w:lastRow="0" w:firstColumn="0" w:lastColumn="0" w:oddVBand="0" w:evenVBand="0" w:oddHBand="1" w:evenHBand="0" w:firstRowFirstColumn="0" w:firstRowLastColumn="0" w:lastRowFirstColumn="0" w:lastRowLastColumn="0"/>
            </w:pPr>
            <w:r>
              <w:rPr>
                <w:sz w:val="20"/>
                <w:szCs w:val="20"/>
              </w:rPr>
              <w:t>141.15</w:t>
            </w:r>
          </w:p>
        </w:tc>
        <w:tc>
          <w:tcPr>
            <w:tcW w:w="2462" w:type="dxa"/>
            <w:vAlign w:val="center"/>
          </w:tcPr>
          <w:p w14:paraId="22BADE2C" w14:textId="77777777" w:rsidR="008666F9" w:rsidRDefault="008666F9" w:rsidP="00E20AEC">
            <w:pPr>
              <w:jc w:val="center"/>
              <w:cnfStyle w:val="000000100000" w:firstRow="0" w:lastRow="0" w:firstColumn="0" w:lastColumn="0" w:oddVBand="0" w:evenVBand="0" w:oddHBand="1" w:evenHBand="0" w:firstRowFirstColumn="0" w:firstRowLastColumn="0" w:lastRowFirstColumn="0" w:lastRowLastColumn="0"/>
            </w:pPr>
            <w:r>
              <w:rPr>
                <w:sz w:val="20"/>
                <w:szCs w:val="20"/>
              </w:rPr>
              <w:t>311.85</w:t>
            </w:r>
          </w:p>
        </w:tc>
      </w:tr>
      <w:tr w:rsidR="008666F9" w14:paraId="37BE4334" w14:textId="77777777" w:rsidTr="00E20AEC">
        <w:trPr>
          <w:trHeight w:val="302"/>
        </w:trPr>
        <w:tc>
          <w:tcPr>
            <w:cnfStyle w:val="001000000000" w:firstRow="0" w:lastRow="0" w:firstColumn="1" w:lastColumn="0" w:oddVBand="0" w:evenVBand="0" w:oddHBand="0" w:evenHBand="0" w:firstRowFirstColumn="0" w:firstRowLastColumn="0" w:lastRowFirstColumn="0" w:lastRowLastColumn="0"/>
            <w:tcW w:w="1043" w:type="dxa"/>
            <w:vAlign w:val="center"/>
          </w:tcPr>
          <w:p w14:paraId="2AEC8D06" w14:textId="77777777" w:rsidR="008666F9" w:rsidRDefault="008666F9" w:rsidP="00E20AEC">
            <w:pPr>
              <w:jc w:val="center"/>
            </w:pPr>
            <w:r>
              <w:rPr>
                <w:sz w:val="20"/>
                <w:szCs w:val="20"/>
              </w:rPr>
              <w:t>8</w:t>
            </w:r>
          </w:p>
        </w:tc>
        <w:tc>
          <w:tcPr>
            <w:tcW w:w="1460" w:type="dxa"/>
            <w:vAlign w:val="center"/>
          </w:tcPr>
          <w:p w14:paraId="4FEAE83C" w14:textId="77777777" w:rsidR="008666F9" w:rsidRDefault="008666F9" w:rsidP="00E20AEC">
            <w:pPr>
              <w:jc w:val="center"/>
              <w:cnfStyle w:val="000000000000" w:firstRow="0" w:lastRow="0" w:firstColumn="0" w:lastColumn="0" w:oddVBand="0" w:evenVBand="0" w:oddHBand="0" w:evenHBand="0" w:firstRowFirstColumn="0" w:firstRowLastColumn="0" w:lastRowFirstColumn="0" w:lastRowLastColumn="0"/>
            </w:pPr>
            <w:r>
              <w:rPr>
                <w:sz w:val="20"/>
                <w:szCs w:val="20"/>
              </w:rPr>
              <w:t>279</w:t>
            </w:r>
          </w:p>
        </w:tc>
        <w:tc>
          <w:tcPr>
            <w:tcW w:w="2399" w:type="dxa"/>
            <w:vAlign w:val="center"/>
          </w:tcPr>
          <w:p w14:paraId="01DC2376" w14:textId="77777777" w:rsidR="008666F9" w:rsidRDefault="008666F9" w:rsidP="00E20AEC">
            <w:pPr>
              <w:jc w:val="center"/>
              <w:cnfStyle w:val="000000000000" w:firstRow="0" w:lastRow="0" w:firstColumn="0" w:lastColumn="0" w:oddVBand="0" w:evenVBand="0" w:oddHBand="0" w:evenHBand="0" w:firstRowFirstColumn="0" w:firstRowLastColumn="0" w:lastRowFirstColumn="0" w:lastRowLastColumn="0"/>
            </w:pPr>
            <w:r>
              <w:rPr>
                <w:sz w:val="20"/>
                <w:szCs w:val="20"/>
              </w:rPr>
              <w:t>900.00</w:t>
            </w:r>
          </w:p>
        </w:tc>
        <w:tc>
          <w:tcPr>
            <w:tcW w:w="2399" w:type="dxa"/>
            <w:vAlign w:val="center"/>
          </w:tcPr>
          <w:p w14:paraId="75491B4A" w14:textId="77777777" w:rsidR="008666F9" w:rsidRDefault="008666F9" w:rsidP="00E20AEC">
            <w:pPr>
              <w:jc w:val="center"/>
              <w:cnfStyle w:val="000000000000" w:firstRow="0" w:lastRow="0" w:firstColumn="0" w:lastColumn="0" w:oddVBand="0" w:evenVBand="0" w:oddHBand="0" w:evenHBand="0" w:firstRowFirstColumn="0" w:firstRowLastColumn="0" w:lastRowFirstColumn="0" w:lastRowLastColumn="0"/>
            </w:pPr>
            <w:r>
              <w:rPr>
                <w:sz w:val="20"/>
                <w:szCs w:val="20"/>
              </w:rPr>
              <w:t>632.82</w:t>
            </w:r>
          </w:p>
        </w:tc>
        <w:tc>
          <w:tcPr>
            <w:tcW w:w="2462" w:type="dxa"/>
            <w:vAlign w:val="center"/>
          </w:tcPr>
          <w:p w14:paraId="10A8D349" w14:textId="77777777" w:rsidR="008666F9" w:rsidRDefault="008666F9" w:rsidP="00E20AEC">
            <w:pPr>
              <w:jc w:val="center"/>
              <w:cnfStyle w:val="000000000000" w:firstRow="0" w:lastRow="0" w:firstColumn="0" w:lastColumn="0" w:oddVBand="0" w:evenVBand="0" w:oddHBand="0" w:evenHBand="0" w:firstRowFirstColumn="0" w:firstRowLastColumn="0" w:lastRowFirstColumn="0" w:lastRowLastColumn="0"/>
            </w:pPr>
            <w:r>
              <w:rPr>
                <w:sz w:val="20"/>
                <w:szCs w:val="20"/>
              </w:rPr>
              <w:t>267.18</w:t>
            </w:r>
          </w:p>
        </w:tc>
      </w:tr>
      <w:tr w:rsidR="008666F9" w14:paraId="64647B15" w14:textId="77777777" w:rsidTr="00E20AEC">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1043" w:type="dxa"/>
            <w:vAlign w:val="center"/>
          </w:tcPr>
          <w:p w14:paraId="1924F7C3" w14:textId="77777777" w:rsidR="008666F9" w:rsidRDefault="008666F9" w:rsidP="00E20AEC">
            <w:pPr>
              <w:jc w:val="center"/>
            </w:pPr>
            <w:r>
              <w:rPr>
                <w:sz w:val="20"/>
                <w:szCs w:val="20"/>
              </w:rPr>
              <w:t>9</w:t>
            </w:r>
          </w:p>
        </w:tc>
        <w:tc>
          <w:tcPr>
            <w:tcW w:w="1460" w:type="dxa"/>
            <w:vAlign w:val="center"/>
          </w:tcPr>
          <w:p w14:paraId="3A41AD76" w14:textId="77777777" w:rsidR="008666F9" w:rsidRDefault="008666F9" w:rsidP="00E20AEC">
            <w:pPr>
              <w:jc w:val="center"/>
              <w:cnfStyle w:val="000000100000" w:firstRow="0" w:lastRow="0" w:firstColumn="0" w:lastColumn="0" w:oddVBand="0" w:evenVBand="0" w:oddHBand="1" w:evenHBand="0" w:firstRowFirstColumn="0" w:firstRowLastColumn="0" w:lastRowFirstColumn="0" w:lastRowLastColumn="0"/>
            </w:pPr>
            <w:r>
              <w:rPr>
                <w:sz w:val="20"/>
                <w:szCs w:val="20"/>
              </w:rPr>
              <w:t>35</w:t>
            </w:r>
          </w:p>
        </w:tc>
        <w:tc>
          <w:tcPr>
            <w:tcW w:w="2399" w:type="dxa"/>
            <w:vAlign w:val="center"/>
          </w:tcPr>
          <w:p w14:paraId="04A8557F" w14:textId="77777777" w:rsidR="008666F9" w:rsidRDefault="008666F9" w:rsidP="00E20AEC">
            <w:pPr>
              <w:jc w:val="center"/>
              <w:cnfStyle w:val="000000100000" w:firstRow="0" w:lastRow="0" w:firstColumn="0" w:lastColumn="0" w:oddVBand="0" w:evenVBand="0" w:oddHBand="1" w:evenHBand="0" w:firstRowFirstColumn="0" w:firstRowLastColumn="0" w:lastRowFirstColumn="0" w:lastRowLastColumn="0"/>
            </w:pPr>
            <w:r>
              <w:rPr>
                <w:sz w:val="20"/>
                <w:szCs w:val="20"/>
              </w:rPr>
              <w:t>351.00</w:t>
            </w:r>
          </w:p>
        </w:tc>
        <w:tc>
          <w:tcPr>
            <w:tcW w:w="2399" w:type="dxa"/>
            <w:vAlign w:val="center"/>
          </w:tcPr>
          <w:p w14:paraId="48E4A381" w14:textId="77777777" w:rsidR="008666F9" w:rsidRDefault="008666F9" w:rsidP="00E20AEC">
            <w:pPr>
              <w:jc w:val="center"/>
              <w:cnfStyle w:val="000000100000" w:firstRow="0" w:lastRow="0" w:firstColumn="0" w:lastColumn="0" w:oddVBand="0" w:evenVBand="0" w:oddHBand="1" w:evenHBand="0" w:firstRowFirstColumn="0" w:firstRowLastColumn="0" w:lastRowFirstColumn="0" w:lastRowLastColumn="0"/>
            </w:pPr>
            <w:r>
              <w:rPr>
                <w:sz w:val="20"/>
                <w:szCs w:val="20"/>
              </w:rPr>
              <w:t>121.62</w:t>
            </w:r>
          </w:p>
        </w:tc>
        <w:tc>
          <w:tcPr>
            <w:tcW w:w="2462" w:type="dxa"/>
            <w:vAlign w:val="center"/>
          </w:tcPr>
          <w:p w14:paraId="066178D0" w14:textId="77777777" w:rsidR="008666F9" w:rsidRDefault="008666F9" w:rsidP="00E20AEC">
            <w:pPr>
              <w:jc w:val="center"/>
              <w:cnfStyle w:val="000000100000" w:firstRow="0" w:lastRow="0" w:firstColumn="0" w:lastColumn="0" w:oddVBand="0" w:evenVBand="0" w:oddHBand="1" w:evenHBand="0" w:firstRowFirstColumn="0" w:firstRowLastColumn="0" w:lastRowFirstColumn="0" w:lastRowLastColumn="0"/>
            </w:pPr>
            <w:r>
              <w:rPr>
                <w:sz w:val="20"/>
                <w:szCs w:val="20"/>
              </w:rPr>
              <w:t>229.38</w:t>
            </w:r>
          </w:p>
        </w:tc>
      </w:tr>
      <w:tr w:rsidR="008666F9" w14:paraId="6439A0C4" w14:textId="77777777" w:rsidTr="00E20AEC">
        <w:trPr>
          <w:trHeight w:val="302"/>
        </w:trPr>
        <w:tc>
          <w:tcPr>
            <w:cnfStyle w:val="001000000000" w:firstRow="0" w:lastRow="0" w:firstColumn="1" w:lastColumn="0" w:oddVBand="0" w:evenVBand="0" w:oddHBand="0" w:evenHBand="0" w:firstRowFirstColumn="0" w:firstRowLastColumn="0" w:lastRowFirstColumn="0" w:lastRowLastColumn="0"/>
            <w:tcW w:w="1043" w:type="dxa"/>
            <w:vAlign w:val="center"/>
          </w:tcPr>
          <w:p w14:paraId="7DD2C551" w14:textId="77777777" w:rsidR="008666F9" w:rsidRDefault="008666F9" w:rsidP="00E20AEC">
            <w:pPr>
              <w:jc w:val="center"/>
            </w:pPr>
            <w:r>
              <w:rPr>
                <w:sz w:val="20"/>
                <w:szCs w:val="20"/>
              </w:rPr>
              <w:t>10</w:t>
            </w:r>
          </w:p>
        </w:tc>
        <w:tc>
          <w:tcPr>
            <w:tcW w:w="1460" w:type="dxa"/>
            <w:vAlign w:val="center"/>
          </w:tcPr>
          <w:p w14:paraId="19E8BBD3" w14:textId="77777777" w:rsidR="008666F9" w:rsidRDefault="008666F9" w:rsidP="00E20AEC">
            <w:pPr>
              <w:jc w:val="center"/>
              <w:cnfStyle w:val="000000000000" w:firstRow="0" w:lastRow="0" w:firstColumn="0" w:lastColumn="0" w:oddVBand="0" w:evenVBand="0" w:oddHBand="0" w:evenHBand="0" w:firstRowFirstColumn="0" w:firstRowLastColumn="0" w:lastRowFirstColumn="0" w:lastRowLastColumn="0"/>
            </w:pPr>
            <w:r>
              <w:rPr>
                <w:sz w:val="20"/>
                <w:szCs w:val="20"/>
              </w:rPr>
              <w:t>208</w:t>
            </w:r>
          </w:p>
        </w:tc>
        <w:tc>
          <w:tcPr>
            <w:tcW w:w="2399" w:type="dxa"/>
            <w:vAlign w:val="center"/>
          </w:tcPr>
          <w:p w14:paraId="107A49D3" w14:textId="77777777" w:rsidR="008666F9" w:rsidRDefault="008666F9" w:rsidP="00E20AEC">
            <w:pPr>
              <w:jc w:val="center"/>
              <w:cnfStyle w:val="000000000000" w:firstRow="0" w:lastRow="0" w:firstColumn="0" w:lastColumn="0" w:oddVBand="0" w:evenVBand="0" w:oddHBand="0" w:evenHBand="0" w:firstRowFirstColumn="0" w:firstRowLastColumn="0" w:lastRowFirstColumn="0" w:lastRowLastColumn="0"/>
            </w:pPr>
            <w:r>
              <w:rPr>
                <w:sz w:val="20"/>
                <w:szCs w:val="20"/>
              </w:rPr>
              <w:t>88.00</w:t>
            </w:r>
          </w:p>
        </w:tc>
        <w:tc>
          <w:tcPr>
            <w:tcW w:w="2399" w:type="dxa"/>
            <w:vAlign w:val="center"/>
          </w:tcPr>
          <w:p w14:paraId="3E6ED1A9" w14:textId="77777777" w:rsidR="008666F9" w:rsidRDefault="008666F9" w:rsidP="00E20AEC">
            <w:pPr>
              <w:jc w:val="center"/>
              <w:cnfStyle w:val="000000000000" w:firstRow="0" w:lastRow="0" w:firstColumn="0" w:lastColumn="0" w:oddVBand="0" w:evenVBand="0" w:oddHBand="0" w:evenHBand="0" w:firstRowFirstColumn="0" w:firstRowLastColumn="0" w:lastRowFirstColumn="0" w:lastRowLastColumn="0"/>
            </w:pPr>
            <w:r>
              <w:rPr>
                <w:sz w:val="20"/>
                <w:szCs w:val="20"/>
              </w:rPr>
              <w:t>307.38</w:t>
            </w:r>
          </w:p>
        </w:tc>
        <w:tc>
          <w:tcPr>
            <w:tcW w:w="2462" w:type="dxa"/>
            <w:vAlign w:val="center"/>
          </w:tcPr>
          <w:p w14:paraId="3C6E081A" w14:textId="77777777" w:rsidR="008666F9" w:rsidRDefault="008666F9" w:rsidP="00E20AEC">
            <w:pPr>
              <w:jc w:val="center"/>
              <w:cnfStyle w:val="000000000000" w:firstRow="0" w:lastRow="0" w:firstColumn="0" w:lastColumn="0" w:oddVBand="0" w:evenVBand="0" w:oddHBand="0" w:evenHBand="0" w:firstRowFirstColumn="0" w:firstRowLastColumn="0" w:lastRowFirstColumn="0" w:lastRowLastColumn="0"/>
            </w:pPr>
            <w:r>
              <w:rPr>
                <w:sz w:val="20"/>
                <w:szCs w:val="20"/>
              </w:rPr>
              <w:t>219.38</w:t>
            </w:r>
          </w:p>
        </w:tc>
      </w:tr>
    </w:tbl>
    <w:p w14:paraId="11D95872" w14:textId="77777777" w:rsidR="008666F9" w:rsidRDefault="008666F9" w:rsidP="00E20AEC">
      <w:pPr>
        <w:pStyle w:val="QuoteNZ"/>
      </w:pPr>
      <w:r>
        <w:t>Table 15: Airbnb 10 worst price predictions (Linear Regression).</w:t>
      </w:r>
    </w:p>
    <w:p w14:paraId="5A22CDB4" w14:textId="77777777" w:rsidR="008666F9" w:rsidRDefault="008666F9" w:rsidP="00E20AEC">
      <w:pPr>
        <w:spacing w:after="120" w:line="276" w:lineRule="auto"/>
        <w:ind w:left="1440"/>
        <w:jc w:val="both"/>
      </w:pPr>
      <w:r>
        <w:t>Nine of the ten worst predictions involve high-priced listings (actual price exceeding $450) that the model severely underestimated. The most extreme case (test index 66) had an actual price of $1,625 but was predicted at only $270, an absolute error of $1,354. This confirms that failures are predominantly data quality artifacts: the price distribution is heavily right-skewed, and after outlier filtering to the 1st-99th percentile, the model still lacks sufficient training density in the upper price range to learn accurate mappings. The single case of overestimation (test index 208, actual $88 predicted $307) represents a budget listing whose features (location, capacity) resembled higher-priced properties. Figure 3 visualizes this pattern: the points far below the diagonal in the upper-right region are the underestimated luxury listings.</w:t>
      </w:r>
    </w:p>
    <w:p w14:paraId="043A4664" w14:textId="77777777" w:rsidR="008666F9" w:rsidRDefault="008666F9" w:rsidP="00DD5AF4">
      <w:pPr>
        <w:spacing w:before="120" w:after="40"/>
        <w:ind w:left="720"/>
        <w:jc w:val="center"/>
      </w:pPr>
      <w:r>
        <w:rPr>
          <w:noProof/>
        </w:rPr>
        <w:lastRenderedPageBreak/>
        <w:drawing>
          <wp:inline distT="0" distB="0" distL="0" distR="0" wp14:anchorId="2B797B9F" wp14:editId="6E884CA3">
            <wp:extent cx="4381500" cy="3067050"/>
            <wp:effectExtent l="0" t="0" r="0" b="0"/>
            <wp:docPr id="1526124200" name="Picture 1526124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381500" cy="3067050"/>
                    </a:xfrm>
                    <a:prstGeom prst="rect">
                      <a:avLst/>
                    </a:prstGeom>
                  </pic:spPr>
                </pic:pic>
              </a:graphicData>
            </a:graphic>
          </wp:inline>
        </w:drawing>
      </w:r>
    </w:p>
    <w:p w14:paraId="4AAB0F31" w14:textId="77777777" w:rsidR="008666F9" w:rsidRDefault="008666F9" w:rsidP="00E20AEC">
      <w:pPr>
        <w:pStyle w:val="QuoteNZ"/>
      </w:pPr>
      <w:r>
        <w:t>Figure 3: Airbnb price prediction: actual vs. predicted (Linear Regression). Points below the diagonal at high actual prices are the underestimated luxury listings.</w:t>
      </w:r>
    </w:p>
    <w:p w14:paraId="1F72B2BB" w14:textId="77777777" w:rsidR="008666F9" w:rsidRDefault="008666F9" w:rsidP="00E20AEC">
      <w:pPr>
        <w:pStyle w:val="H2NZ"/>
        <w:ind w:firstLine="720"/>
      </w:pPr>
      <w:bookmarkStart w:id="36" w:name="_Toc233335408"/>
      <w:r>
        <w:t>6.3 NYC 311: Resolution Time Failures</w:t>
      </w:r>
      <w:bookmarkEnd w:id="36"/>
    </w:p>
    <w:p w14:paraId="0E3F60F1" w14:textId="77777777" w:rsidR="008666F9" w:rsidRDefault="008666F9" w:rsidP="00E20AEC">
      <w:pPr>
        <w:spacing w:after="120" w:line="276" w:lineRule="auto"/>
        <w:ind w:left="1440"/>
        <w:jc w:val="both"/>
      </w:pPr>
      <w:r>
        <w:t>Table 16 presents the 10 worst resolution time predictions. The model achieved an R-squared of 0.364, and the worst predictions cluster around complaints with unusually long resolution times that the model regressed toward the mean.</w:t>
      </w:r>
    </w:p>
    <w:tbl>
      <w:tblPr>
        <w:tblStyle w:val="GridTable4"/>
        <w:tblW w:w="9717" w:type="dxa"/>
        <w:tblLook w:val="04A0" w:firstRow="1" w:lastRow="0" w:firstColumn="1" w:lastColumn="0" w:noHBand="0" w:noVBand="1"/>
      </w:tblPr>
      <w:tblGrid>
        <w:gridCol w:w="1038"/>
        <w:gridCol w:w="1453"/>
        <w:gridCol w:w="2388"/>
        <w:gridCol w:w="2388"/>
        <w:gridCol w:w="2450"/>
      </w:tblGrid>
      <w:tr w:rsidR="008666F9" w14:paraId="04A94868" w14:textId="77777777" w:rsidTr="00E5181C">
        <w:trPr>
          <w:cnfStyle w:val="100000000000" w:firstRow="1" w:lastRow="0" w:firstColumn="0" w:lastColumn="0" w:oddVBand="0" w:evenVBand="0" w:oddHBand="0" w:evenHBand="0" w:firstRowFirstColumn="0" w:firstRowLastColumn="0" w:lastRowFirstColumn="0" w:lastRowLastColumn="0"/>
          <w:trHeight w:val="603"/>
        </w:trPr>
        <w:tc>
          <w:tcPr>
            <w:cnfStyle w:val="001000000000" w:firstRow="0" w:lastRow="0" w:firstColumn="1" w:lastColumn="0" w:oddVBand="0" w:evenVBand="0" w:oddHBand="0" w:evenHBand="0" w:firstRowFirstColumn="0" w:firstRowLastColumn="0" w:lastRowFirstColumn="0" w:lastRowLastColumn="0"/>
            <w:tcW w:w="1038" w:type="dxa"/>
          </w:tcPr>
          <w:p w14:paraId="3076A916" w14:textId="77777777" w:rsidR="008666F9" w:rsidRDefault="008666F9" w:rsidP="0094449B">
            <w:pPr>
              <w:jc w:val="center"/>
            </w:pPr>
            <w:r>
              <w:rPr>
                <w:color w:val="FFFFFF"/>
                <w:sz w:val="20"/>
                <w:szCs w:val="20"/>
              </w:rPr>
              <w:t>Rank</w:t>
            </w:r>
          </w:p>
        </w:tc>
        <w:tc>
          <w:tcPr>
            <w:tcW w:w="1453" w:type="dxa"/>
          </w:tcPr>
          <w:p w14:paraId="534178EC" w14:textId="77777777" w:rsidR="008666F9" w:rsidRDefault="008666F9" w:rsidP="0094449B">
            <w:pPr>
              <w:jc w:val="center"/>
              <w:cnfStyle w:val="100000000000" w:firstRow="1" w:lastRow="0" w:firstColumn="0" w:lastColumn="0" w:oddVBand="0" w:evenVBand="0" w:oddHBand="0" w:evenHBand="0" w:firstRowFirstColumn="0" w:firstRowLastColumn="0" w:lastRowFirstColumn="0" w:lastRowLastColumn="0"/>
            </w:pPr>
            <w:r>
              <w:rPr>
                <w:color w:val="FFFFFF"/>
                <w:sz w:val="20"/>
                <w:szCs w:val="20"/>
              </w:rPr>
              <w:t>Test Index</w:t>
            </w:r>
          </w:p>
        </w:tc>
        <w:tc>
          <w:tcPr>
            <w:tcW w:w="2388" w:type="dxa"/>
          </w:tcPr>
          <w:p w14:paraId="11C8DDF6" w14:textId="77777777" w:rsidR="008666F9" w:rsidRDefault="008666F9" w:rsidP="0094449B">
            <w:pPr>
              <w:jc w:val="center"/>
              <w:cnfStyle w:val="100000000000" w:firstRow="1" w:lastRow="0" w:firstColumn="0" w:lastColumn="0" w:oddVBand="0" w:evenVBand="0" w:oddHBand="0" w:evenHBand="0" w:firstRowFirstColumn="0" w:firstRowLastColumn="0" w:lastRowFirstColumn="0" w:lastRowLastColumn="0"/>
            </w:pPr>
            <w:proofErr w:type="gramStart"/>
            <w:r>
              <w:rPr>
                <w:color w:val="FFFFFF"/>
                <w:sz w:val="20"/>
                <w:szCs w:val="20"/>
              </w:rPr>
              <w:t>Actual</w:t>
            </w:r>
            <w:proofErr w:type="gramEnd"/>
            <w:r>
              <w:rPr>
                <w:color w:val="FFFFFF"/>
                <w:sz w:val="20"/>
                <w:szCs w:val="20"/>
              </w:rPr>
              <w:t xml:space="preserve"> (hours)</w:t>
            </w:r>
          </w:p>
        </w:tc>
        <w:tc>
          <w:tcPr>
            <w:tcW w:w="2388" w:type="dxa"/>
          </w:tcPr>
          <w:p w14:paraId="61F7F33E" w14:textId="77777777" w:rsidR="008666F9" w:rsidRDefault="008666F9" w:rsidP="0094449B">
            <w:pPr>
              <w:jc w:val="center"/>
              <w:cnfStyle w:val="100000000000" w:firstRow="1" w:lastRow="0" w:firstColumn="0" w:lastColumn="0" w:oddVBand="0" w:evenVBand="0" w:oddHBand="0" w:evenHBand="0" w:firstRowFirstColumn="0" w:firstRowLastColumn="0" w:lastRowFirstColumn="0" w:lastRowLastColumn="0"/>
            </w:pPr>
            <w:r>
              <w:rPr>
                <w:color w:val="FFFFFF"/>
                <w:sz w:val="20"/>
                <w:szCs w:val="20"/>
              </w:rPr>
              <w:t>Predicted (hours)</w:t>
            </w:r>
          </w:p>
        </w:tc>
        <w:tc>
          <w:tcPr>
            <w:tcW w:w="2450" w:type="dxa"/>
          </w:tcPr>
          <w:p w14:paraId="003B794E" w14:textId="77777777" w:rsidR="008666F9" w:rsidRDefault="008666F9" w:rsidP="0094449B">
            <w:pPr>
              <w:jc w:val="center"/>
              <w:cnfStyle w:val="100000000000" w:firstRow="1" w:lastRow="0" w:firstColumn="0" w:lastColumn="0" w:oddVBand="0" w:evenVBand="0" w:oddHBand="0" w:evenHBand="0" w:firstRowFirstColumn="0" w:firstRowLastColumn="0" w:lastRowFirstColumn="0" w:lastRowLastColumn="0"/>
            </w:pPr>
            <w:r>
              <w:rPr>
                <w:color w:val="FFFFFF"/>
                <w:sz w:val="20"/>
                <w:szCs w:val="20"/>
              </w:rPr>
              <w:t>Absolute Error (hours)</w:t>
            </w:r>
          </w:p>
        </w:tc>
      </w:tr>
      <w:tr w:rsidR="008666F9" w14:paraId="1968DCCA" w14:textId="77777777" w:rsidTr="00E5181C">
        <w:trPr>
          <w:cnfStyle w:val="000000100000" w:firstRow="0" w:lastRow="0" w:firstColumn="0" w:lastColumn="0" w:oddVBand="0" w:evenVBand="0" w:oddHBand="1" w:evenHBand="0" w:firstRowFirstColumn="0" w:firstRowLastColumn="0" w:lastRowFirstColumn="0" w:lastRowLastColumn="0"/>
          <w:trHeight w:val="301"/>
        </w:trPr>
        <w:tc>
          <w:tcPr>
            <w:cnfStyle w:val="001000000000" w:firstRow="0" w:lastRow="0" w:firstColumn="1" w:lastColumn="0" w:oddVBand="0" w:evenVBand="0" w:oddHBand="0" w:evenHBand="0" w:firstRowFirstColumn="0" w:firstRowLastColumn="0" w:lastRowFirstColumn="0" w:lastRowLastColumn="0"/>
            <w:tcW w:w="1038" w:type="dxa"/>
          </w:tcPr>
          <w:p w14:paraId="6D4B718E" w14:textId="77777777" w:rsidR="008666F9" w:rsidRDefault="008666F9" w:rsidP="0094449B">
            <w:pPr>
              <w:jc w:val="center"/>
            </w:pPr>
            <w:r>
              <w:rPr>
                <w:sz w:val="20"/>
                <w:szCs w:val="20"/>
              </w:rPr>
              <w:t>1</w:t>
            </w:r>
          </w:p>
        </w:tc>
        <w:tc>
          <w:tcPr>
            <w:tcW w:w="1453" w:type="dxa"/>
          </w:tcPr>
          <w:p w14:paraId="02505082" w14:textId="77777777" w:rsidR="008666F9" w:rsidRDefault="008666F9" w:rsidP="0094449B">
            <w:pPr>
              <w:jc w:val="center"/>
              <w:cnfStyle w:val="000000100000" w:firstRow="0" w:lastRow="0" w:firstColumn="0" w:lastColumn="0" w:oddVBand="0" w:evenVBand="0" w:oddHBand="1" w:evenHBand="0" w:firstRowFirstColumn="0" w:firstRowLastColumn="0" w:lastRowFirstColumn="0" w:lastRowLastColumn="0"/>
            </w:pPr>
            <w:r>
              <w:rPr>
                <w:sz w:val="20"/>
                <w:szCs w:val="20"/>
              </w:rPr>
              <w:t>197</w:t>
            </w:r>
          </w:p>
        </w:tc>
        <w:tc>
          <w:tcPr>
            <w:tcW w:w="2388" w:type="dxa"/>
          </w:tcPr>
          <w:p w14:paraId="5E2D388F" w14:textId="77777777" w:rsidR="008666F9" w:rsidRDefault="008666F9" w:rsidP="0094449B">
            <w:pPr>
              <w:jc w:val="center"/>
              <w:cnfStyle w:val="000000100000" w:firstRow="0" w:lastRow="0" w:firstColumn="0" w:lastColumn="0" w:oddVBand="0" w:evenVBand="0" w:oddHBand="1" w:evenHBand="0" w:firstRowFirstColumn="0" w:firstRowLastColumn="0" w:lastRowFirstColumn="0" w:lastRowLastColumn="0"/>
            </w:pPr>
            <w:r>
              <w:rPr>
                <w:sz w:val="20"/>
                <w:szCs w:val="20"/>
              </w:rPr>
              <w:t>43.32</w:t>
            </w:r>
          </w:p>
        </w:tc>
        <w:tc>
          <w:tcPr>
            <w:tcW w:w="2388" w:type="dxa"/>
          </w:tcPr>
          <w:p w14:paraId="07DF9BAC" w14:textId="77777777" w:rsidR="008666F9" w:rsidRDefault="008666F9" w:rsidP="0094449B">
            <w:pPr>
              <w:jc w:val="center"/>
              <w:cnfStyle w:val="000000100000" w:firstRow="0" w:lastRow="0" w:firstColumn="0" w:lastColumn="0" w:oddVBand="0" w:evenVBand="0" w:oddHBand="1" w:evenHBand="0" w:firstRowFirstColumn="0" w:firstRowLastColumn="0" w:lastRowFirstColumn="0" w:lastRowLastColumn="0"/>
            </w:pPr>
            <w:r>
              <w:rPr>
                <w:sz w:val="20"/>
                <w:szCs w:val="20"/>
              </w:rPr>
              <w:t>16.23</w:t>
            </w:r>
          </w:p>
        </w:tc>
        <w:tc>
          <w:tcPr>
            <w:tcW w:w="2450" w:type="dxa"/>
          </w:tcPr>
          <w:p w14:paraId="2863D82C" w14:textId="77777777" w:rsidR="008666F9" w:rsidRDefault="008666F9" w:rsidP="0094449B">
            <w:pPr>
              <w:jc w:val="center"/>
              <w:cnfStyle w:val="000000100000" w:firstRow="0" w:lastRow="0" w:firstColumn="0" w:lastColumn="0" w:oddVBand="0" w:evenVBand="0" w:oddHBand="1" w:evenHBand="0" w:firstRowFirstColumn="0" w:firstRowLastColumn="0" w:lastRowFirstColumn="0" w:lastRowLastColumn="0"/>
            </w:pPr>
            <w:r>
              <w:rPr>
                <w:sz w:val="20"/>
                <w:szCs w:val="20"/>
              </w:rPr>
              <w:t>27.10</w:t>
            </w:r>
          </w:p>
        </w:tc>
      </w:tr>
      <w:tr w:rsidR="008666F9" w14:paraId="5B91B2F9" w14:textId="77777777" w:rsidTr="00E5181C">
        <w:trPr>
          <w:trHeight w:val="301"/>
        </w:trPr>
        <w:tc>
          <w:tcPr>
            <w:cnfStyle w:val="001000000000" w:firstRow="0" w:lastRow="0" w:firstColumn="1" w:lastColumn="0" w:oddVBand="0" w:evenVBand="0" w:oddHBand="0" w:evenHBand="0" w:firstRowFirstColumn="0" w:firstRowLastColumn="0" w:lastRowFirstColumn="0" w:lastRowLastColumn="0"/>
            <w:tcW w:w="1038" w:type="dxa"/>
          </w:tcPr>
          <w:p w14:paraId="66EAEBD3" w14:textId="77777777" w:rsidR="008666F9" w:rsidRDefault="008666F9" w:rsidP="0094449B">
            <w:pPr>
              <w:jc w:val="center"/>
            </w:pPr>
            <w:r>
              <w:rPr>
                <w:sz w:val="20"/>
                <w:szCs w:val="20"/>
              </w:rPr>
              <w:t>2</w:t>
            </w:r>
          </w:p>
        </w:tc>
        <w:tc>
          <w:tcPr>
            <w:tcW w:w="1453" w:type="dxa"/>
          </w:tcPr>
          <w:p w14:paraId="5D65F191" w14:textId="77777777" w:rsidR="008666F9" w:rsidRDefault="008666F9" w:rsidP="0094449B">
            <w:pPr>
              <w:jc w:val="center"/>
              <w:cnfStyle w:val="000000000000" w:firstRow="0" w:lastRow="0" w:firstColumn="0" w:lastColumn="0" w:oddVBand="0" w:evenVBand="0" w:oddHBand="0" w:evenHBand="0" w:firstRowFirstColumn="0" w:firstRowLastColumn="0" w:lastRowFirstColumn="0" w:lastRowLastColumn="0"/>
            </w:pPr>
            <w:r>
              <w:rPr>
                <w:sz w:val="20"/>
                <w:szCs w:val="20"/>
              </w:rPr>
              <w:t>132</w:t>
            </w:r>
          </w:p>
        </w:tc>
        <w:tc>
          <w:tcPr>
            <w:tcW w:w="2388" w:type="dxa"/>
          </w:tcPr>
          <w:p w14:paraId="2AF12171" w14:textId="77777777" w:rsidR="008666F9" w:rsidRDefault="008666F9" w:rsidP="0094449B">
            <w:pPr>
              <w:jc w:val="center"/>
              <w:cnfStyle w:val="000000000000" w:firstRow="0" w:lastRow="0" w:firstColumn="0" w:lastColumn="0" w:oddVBand="0" w:evenVBand="0" w:oddHBand="0" w:evenHBand="0" w:firstRowFirstColumn="0" w:firstRowLastColumn="0" w:lastRowFirstColumn="0" w:lastRowLastColumn="0"/>
            </w:pPr>
            <w:r>
              <w:rPr>
                <w:sz w:val="20"/>
                <w:szCs w:val="20"/>
              </w:rPr>
              <w:t>31.87</w:t>
            </w:r>
          </w:p>
        </w:tc>
        <w:tc>
          <w:tcPr>
            <w:tcW w:w="2388" w:type="dxa"/>
          </w:tcPr>
          <w:p w14:paraId="7F9CB6C0" w14:textId="77777777" w:rsidR="008666F9" w:rsidRDefault="008666F9" w:rsidP="0094449B">
            <w:pPr>
              <w:jc w:val="center"/>
              <w:cnfStyle w:val="000000000000" w:firstRow="0" w:lastRow="0" w:firstColumn="0" w:lastColumn="0" w:oddVBand="0" w:evenVBand="0" w:oddHBand="0" w:evenHBand="0" w:firstRowFirstColumn="0" w:firstRowLastColumn="0" w:lastRowFirstColumn="0" w:lastRowLastColumn="0"/>
            </w:pPr>
            <w:r>
              <w:rPr>
                <w:sz w:val="20"/>
                <w:szCs w:val="20"/>
              </w:rPr>
              <w:t>8.54</w:t>
            </w:r>
          </w:p>
        </w:tc>
        <w:tc>
          <w:tcPr>
            <w:tcW w:w="2450" w:type="dxa"/>
          </w:tcPr>
          <w:p w14:paraId="3A1BE7A0" w14:textId="77777777" w:rsidR="008666F9" w:rsidRDefault="008666F9" w:rsidP="0094449B">
            <w:pPr>
              <w:jc w:val="center"/>
              <w:cnfStyle w:val="000000000000" w:firstRow="0" w:lastRow="0" w:firstColumn="0" w:lastColumn="0" w:oddVBand="0" w:evenVBand="0" w:oddHBand="0" w:evenHBand="0" w:firstRowFirstColumn="0" w:firstRowLastColumn="0" w:lastRowFirstColumn="0" w:lastRowLastColumn="0"/>
            </w:pPr>
            <w:r>
              <w:rPr>
                <w:sz w:val="20"/>
                <w:szCs w:val="20"/>
              </w:rPr>
              <w:t>23.33</w:t>
            </w:r>
          </w:p>
        </w:tc>
      </w:tr>
      <w:tr w:rsidR="008666F9" w14:paraId="28DE95DC" w14:textId="77777777" w:rsidTr="00E5181C">
        <w:trPr>
          <w:cnfStyle w:val="000000100000" w:firstRow="0" w:lastRow="0" w:firstColumn="0" w:lastColumn="0" w:oddVBand="0" w:evenVBand="0" w:oddHBand="1" w:evenHBand="0" w:firstRowFirstColumn="0" w:firstRowLastColumn="0" w:lastRowFirstColumn="0" w:lastRowLastColumn="0"/>
          <w:trHeight w:val="301"/>
        </w:trPr>
        <w:tc>
          <w:tcPr>
            <w:cnfStyle w:val="001000000000" w:firstRow="0" w:lastRow="0" w:firstColumn="1" w:lastColumn="0" w:oddVBand="0" w:evenVBand="0" w:oddHBand="0" w:evenHBand="0" w:firstRowFirstColumn="0" w:firstRowLastColumn="0" w:lastRowFirstColumn="0" w:lastRowLastColumn="0"/>
            <w:tcW w:w="1038" w:type="dxa"/>
          </w:tcPr>
          <w:p w14:paraId="7F8BF017" w14:textId="77777777" w:rsidR="008666F9" w:rsidRDefault="008666F9" w:rsidP="0094449B">
            <w:pPr>
              <w:jc w:val="center"/>
            </w:pPr>
            <w:r>
              <w:rPr>
                <w:sz w:val="20"/>
                <w:szCs w:val="20"/>
              </w:rPr>
              <w:t>3</w:t>
            </w:r>
          </w:p>
        </w:tc>
        <w:tc>
          <w:tcPr>
            <w:tcW w:w="1453" w:type="dxa"/>
          </w:tcPr>
          <w:p w14:paraId="3686A94D" w14:textId="77777777" w:rsidR="008666F9" w:rsidRDefault="008666F9" w:rsidP="0094449B">
            <w:pPr>
              <w:jc w:val="center"/>
              <w:cnfStyle w:val="000000100000" w:firstRow="0" w:lastRow="0" w:firstColumn="0" w:lastColumn="0" w:oddVBand="0" w:evenVBand="0" w:oddHBand="1" w:evenHBand="0" w:firstRowFirstColumn="0" w:firstRowLastColumn="0" w:lastRowFirstColumn="0" w:lastRowLastColumn="0"/>
            </w:pPr>
            <w:r>
              <w:rPr>
                <w:sz w:val="20"/>
                <w:szCs w:val="20"/>
              </w:rPr>
              <w:t>194</w:t>
            </w:r>
          </w:p>
        </w:tc>
        <w:tc>
          <w:tcPr>
            <w:tcW w:w="2388" w:type="dxa"/>
          </w:tcPr>
          <w:p w14:paraId="6719CE0E" w14:textId="77777777" w:rsidR="008666F9" w:rsidRDefault="008666F9" w:rsidP="0094449B">
            <w:pPr>
              <w:jc w:val="center"/>
              <w:cnfStyle w:val="000000100000" w:firstRow="0" w:lastRow="0" w:firstColumn="0" w:lastColumn="0" w:oddVBand="0" w:evenVBand="0" w:oddHBand="1" w:evenHBand="0" w:firstRowFirstColumn="0" w:firstRowLastColumn="0" w:lastRowFirstColumn="0" w:lastRowLastColumn="0"/>
            </w:pPr>
            <w:r>
              <w:rPr>
                <w:sz w:val="20"/>
                <w:szCs w:val="20"/>
              </w:rPr>
              <w:t>31.63</w:t>
            </w:r>
          </w:p>
        </w:tc>
        <w:tc>
          <w:tcPr>
            <w:tcW w:w="2388" w:type="dxa"/>
          </w:tcPr>
          <w:p w14:paraId="6402DC2E" w14:textId="77777777" w:rsidR="008666F9" w:rsidRDefault="008666F9" w:rsidP="0094449B">
            <w:pPr>
              <w:jc w:val="center"/>
              <w:cnfStyle w:val="000000100000" w:firstRow="0" w:lastRow="0" w:firstColumn="0" w:lastColumn="0" w:oddVBand="0" w:evenVBand="0" w:oddHBand="1" w:evenHBand="0" w:firstRowFirstColumn="0" w:firstRowLastColumn="0" w:lastRowFirstColumn="0" w:lastRowLastColumn="0"/>
            </w:pPr>
            <w:r>
              <w:rPr>
                <w:sz w:val="20"/>
                <w:szCs w:val="20"/>
              </w:rPr>
              <w:t>8.78</w:t>
            </w:r>
          </w:p>
        </w:tc>
        <w:tc>
          <w:tcPr>
            <w:tcW w:w="2450" w:type="dxa"/>
          </w:tcPr>
          <w:p w14:paraId="5CC5BC88" w14:textId="77777777" w:rsidR="008666F9" w:rsidRDefault="008666F9" w:rsidP="0094449B">
            <w:pPr>
              <w:jc w:val="center"/>
              <w:cnfStyle w:val="000000100000" w:firstRow="0" w:lastRow="0" w:firstColumn="0" w:lastColumn="0" w:oddVBand="0" w:evenVBand="0" w:oddHBand="1" w:evenHBand="0" w:firstRowFirstColumn="0" w:firstRowLastColumn="0" w:lastRowFirstColumn="0" w:lastRowLastColumn="0"/>
            </w:pPr>
            <w:r>
              <w:rPr>
                <w:sz w:val="20"/>
                <w:szCs w:val="20"/>
              </w:rPr>
              <w:t>22.85</w:t>
            </w:r>
          </w:p>
        </w:tc>
      </w:tr>
      <w:tr w:rsidR="008666F9" w14:paraId="30008B43" w14:textId="77777777" w:rsidTr="00E5181C">
        <w:trPr>
          <w:trHeight w:val="301"/>
        </w:trPr>
        <w:tc>
          <w:tcPr>
            <w:cnfStyle w:val="001000000000" w:firstRow="0" w:lastRow="0" w:firstColumn="1" w:lastColumn="0" w:oddVBand="0" w:evenVBand="0" w:oddHBand="0" w:evenHBand="0" w:firstRowFirstColumn="0" w:firstRowLastColumn="0" w:lastRowFirstColumn="0" w:lastRowLastColumn="0"/>
            <w:tcW w:w="1038" w:type="dxa"/>
          </w:tcPr>
          <w:p w14:paraId="7E27D456" w14:textId="77777777" w:rsidR="008666F9" w:rsidRDefault="008666F9" w:rsidP="0094449B">
            <w:pPr>
              <w:jc w:val="center"/>
            </w:pPr>
            <w:r>
              <w:rPr>
                <w:sz w:val="20"/>
                <w:szCs w:val="20"/>
              </w:rPr>
              <w:t>4</w:t>
            </w:r>
          </w:p>
        </w:tc>
        <w:tc>
          <w:tcPr>
            <w:tcW w:w="1453" w:type="dxa"/>
          </w:tcPr>
          <w:p w14:paraId="5909E904" w14:textId="77777777" w:rsidR="008666F9" w:rsidRDefault="008666F9" w:rsidP="0094449B">
            <w:pPr>
              <w:jc w:val="center"/>
              <w:cnfStyle w:val="000000000000" w:firstRow="0" w:lastRow="0" w:firstColumn="0" w:lastColumn="0" w:oddVBand="0" w:evenVBand="0" w:oddHBand="0" w:evenHBand="0" w:firstRowFirstColumn="0" w:firstRowLastColumn="0" w:lastRowFirstColumn="0" w:lastRowLastColumn="0"/>
            </w:pPr>
            <w:r>
              <w:rPr>
                <w:sz w:val="20"/>
                <w:szCs w:val="20"/>
              </w:rPr>
              <w:t>216</w:t>
            </w:r>
          </w:p>
        </w:tc>
        <w:tc>
          <w:tcPr>
            <w:tcW w:w="2388" w:type="dxa"/>
          </w:tcPr>
          <w:p w14:paraId="6C3D2F5E" w14:textId="77777777" w:rsidR="008666F9" w:rsidRDefault="008666F9" w:rsidP="0094449B">
            <w:pPr>
              <w:jc w:val="center"/>
              <w:cnfStyle w:val="000000000000" w:firstRow="0" w:lastRow="0" w:firstColumn="0" w:lastColumn="0" w:oddVBand="0" w:evenVBand="0" w:oddHBand="0" w:evenHBand="0" w:firstRowFirstColumn="0" w:firstRowLastColumn="0" w:lastRowFirstColumn="0" w:lastRowLastColumn="0"/>
            </w:pPr>
            <w:r>
              <w:rPr>
                <w:sz w:val="20"/>
                <w:szCs w:val="20"/>
              </w:rPr>
              <w:t>32.38</w:t>
            </w:r>
          </w:p>
        </w:tc>
        <w:tc>
          <w:tcPr>
            <w:tcW w:w="2388" w:type="dxa"/>
          </w:tcPr>
          <w:p w14:paraId="024F1F17" w14:textId="77777777" w:rsidR="008666F9" w:rsidRDefault="008666F9" w:rsidP="0094449B">
            <w:pPr>
              <w:jc w:val="center"/>
              <w:cnfStyle w:val="000000000000" w:firstRow="0" w:lastRow="0" w:firstColumn="0" w:lastColumn="0" w:oddVBand="0" w:evenVBand="0" w:oddHBand="0" w:evenHBand="0" w:firstRowFirstColumn="0" w:firstRowLastColumn="0" w:lastRowFirstColumn="0" w:lastRowLastColumn="0"/>
            </w:pPr>
            <w:r>
              <w:rPr>
                <w:sz w:val="20"/>
                <w:szCs w:val="20"/>
              </w:rPr>
              <w:t>10.09</w:t>
            </w:r>
          </w:p>
        </w:tc>
        <w:tc>
          <w:tcPr>
            <w:tcW w:w="2450" w:type="dxa"/>
          </w:tcPr>
          <w:p w14:paraId="3068653C" w14:textId="77777777" w:rsidR="008666F9" w:rsidRDefault="008666F9" w:rsidP="0094449B">
            <w:pPr>
              <w:jc w:val="center"/>
              <w:cnfStyle w:val="000000000000" w:firstRow="0" w:lastRow="0" w:firstColumn="0" w:lastColumn="0" w:oddVBand="0" w:evenVBand="0" w:oddHBand="0" w:evenHBand="0" w:firstRowFirstColumn="0" w:firstRowLastColumn="0" w:lastRowFirstColumn="0" w:lastRowLastColumn="0"/>
            </w:pPr>
            <w:r>
              <w:rPr>
                <w:sz w:val="20"/>
                <w:szCs w:val="20"/>
              </w:rPr>
              <w:t>22.29</w:t>
            </w:r>
          </w:p>
        </w:tc>
      </w:tr>
      <w:tr w:rsidR="008666F9" w14:paraId="520C51D9" w14:textId="77777777" w:rsidTr="00E5181C">
        <w:trPr>
          <w:cnfStyle w:val="000000100000" w:firstRow="0" w:lastRow="0" w:firstColumn="0" w:lastColumn="0" w:oddVBand="0" w:evenVBand="0" w:oddHBand="1" w:evenHBand="0" w:firstRowFirstColumn="0" w:firstRowLastColumn="0" w:lastRowFirstColumn="0" w:lastRowLastColumn="0"/>
          <w:trHeight w:val="301"/>
        </w:trPr>
        <w:tc>
          <w:tcPr>
            <w:cnfStyle w:val="001000000000" w:firstRow="0" w:lastRow="0" w:firstColumn="1" w:lastColumn="0" w:oddVBand="0" w:evenVBand="0" w:oddHBand="0" w:evenHBand="0" w:firstRowFirstColumn="0" w:firstRowLastColumn="0" w:lastRowFirstColumn="0" w:lastRowLastColumn="0"/>
            <w:tcW w:w="1038" w:type="dxa"/>
          </w:tcPr>
          <w:p w14:paraId="1FEB595E" w14:textId="77777777" w:rsidR="008666F9" w:rsidRDefault="008666F9" w:rsidP="0094449B">
            <w:pPr>
              <w:jc w:val="center"/>
            </w:pPr>
            <w:r>
              <w:rPr>
                <w:sz w:val="20"/>
                <w:szCs w:val="20"/>
              </w:rPr>
              <w:t>5</w:t>
            </w:r>
          </w:p>
        </w:tc>
        <w:tc>
          <w:tcPr>
            <w:tcW w:w="1453" w:type="dxa"/>
          </w:tcPr>
          <w:p w14:paraId="22D01E54" w14:textId="77777777" w:rsidR="008666F9" w:rsidRDefault="008666F9" w:rsidP="0094449B">
            <w:pPr>
              <w:jc w:val="center"/>
              <w:cnfStyle w:val="000000100000" w:firstRow="0" w:lastRow="0" w:firstColumn="0" w:lastColumn="0" w:oddVBand="0" w:evenVBand="0" w:oddHBand="1" w:evenHBand="0" w:firstRowFirstColumn="0" w:firstRowLastColumn="0" w:lastRowFirstColumn="0" w:lastRowLastColumn="0"/>
            </w:pPr>
            <w:r>
              <w:rPr>
                <w:sz w:val="20"/>
                <w:szCs w:val="20"/>
              </w:rPr>
              <w:t>162</w:t>
            </w:r>
          </w:p>
        </w:tc>
        <w:tc>
          <w:tcPr>
            <w:tcW w:w="2388" w:type="dxa"/>
          </w:tcPr>
          <w:p w14:paraId="25283251" w14:textId="77777777" w:rsidR="008666F9" w:rsidRDefault="008666F9" w:rsidP="0094449B">
            <w:pPr>
              <w:jc w:val="center"/>
              <w:cnfStyle w:val="000000100000" w:firstRow="0" w:lastRow="0" w:firstColumn="0" w:lastColumn="0" w:oddVBand="0" w:evenVBand="0" w:oddHBand="1" w:evenHBand="0" w:firstRowFirstColumn="0" w:firstRowLastColumn="0" w:lastRowFirstColumn="0" w:lastRowLastColumn="0"/>
            </w:pPr>
            <w:r>
              <w:rPr>
                <w:sz w:val="20"/>
                <w:szCs w:val="20"/>
              </w:rPr>
              <w:t>5.98</w:t>
            </w:r>
          </w:p>
        </w:tc>
        <w:tc>
          <w:tcPr>
            <w:tcW w:w="2388" w:type="dxa"/>
          </w:tcPr>
          <w:p w14:paraId="121F10F0" w14:textId="77777777" w:rsidR="008666F9" w:rsidRDefault="008666F9" w:rsidP="0094449B">
            <w:pPr>
              <w:jc w:val="center"/>
              <w:cnfStyle w:val="000000100000" w:firstRow="0" w:lastRow="0" w:firstColumn="0" w:lastColumn="0" w:oddVBand="0" w:evenVBand="0" w:oddHBand="1" w:evenHBand="0" w:firstRowFirstColumn="0" w:firstRowLastColumn="0" w:lastRowFirstColumn="0" w:lastRowLastColumn="0"/>
            </w:pPr>
            <w:r>
              <w:rPr>
                <w:sz w:val="20"/>
                <w:szCs w:val="20"/>
              </w:rPr>
              <w:t>27.05</w:t>
            </w:r>
          </w:p>
        </w:tc>
        <w:tc>
          <w:tcPr>
            <w:tcW w:w="2450" w:type="dxa"/>
          </w:tcPr>
          <w:p w14:paraId="4CD993EA" w14:textId="77777777" w:rsidR="008666F9" w:rsidRDefault="008666F9" w:rsidP="0094449B">
            <w:pPr>
              <w:jc w:val="center"/>
              <w:cnfStyle w:val="000000100000" w:firstRow="0" w:lastRow="0" w:firstColumn="0" w:lastColumn="0" w:oddVBand="0" w:evenVBand="0" w:oddHBand="1" w:evenHBand="0" w:firstRowFirstColumn="0" w:firstRowLastColumn="0" w:lastRowFirstColumn="0" w:lastRowLastColumn="0"/>
            </w:pPr>
            <w:r>
              <w:rPr>
                <w:sz w:val="20"/>
                <w:szCs w:val="20"/>
              </w:rPr>
              <w:t>21.07</w:t>
            </w:r>
          </w:p>
        </w:tc>
      </w:tr>
      <w:tr w:rsidR="008666F9" w14:paraId="23445670" w14:textId="77777777" w:rsidTr="00E5181C">
        <w:trPr>
          <w:trHeight w:val="301"/>
        </w:trPr>
        <w:tc>
          <w:tcPr>
            <w:cnfStyle w:val="001000000000" w:firstRow="0" w:lastRow="0" w:firstColumn="1" w:lastColumn="0" w:oddVBand="0" w:evenVBand="0" w:oddHBand="0" w:evenHBand="0" w:firstRowFirstColumn="0" w:firstRowLastColumn="0" w:lastRowFirstColumn="0" w:lastRowLastColumn="0"/>
            <w:tcW w:w="1038" w:type="dxa"/>
          </w:tcPr>
          <w:p w14:paraId="3DACC381" w14:textId="77777777" w:rsidR="008666F9" w:rsidRDefault="008666F9" w:rsidP="0094449B">
            <w:pPr>
              <w:jc w:val="center"/>
            </w:pPr>
            <w:r>
              <w:rPr>
                <w:sz w:val="20"/>
                <w:szCs w:val="20"/>
              </w:rPr>
              <w:t>6</w:t>
            </w:r>
          </w:p>
        </w:tc>
        <w:tc>
          <w:tcPr>
            <w:tcW w:w="1453" w:type="dxa"/>
          </w:tcPr>
          <w:p w14:paraId="27D50541" w14:textId="77777777" w:rsidR="008666F9" w:rsidRDefault="008666F9" w:rsidP="0094449B">
            <w:pPr>
              <w:jc w:val="center"/>
              <w:cnfStyle w:val="000000000000" w:firstRow="0" w:lastRow="0" w:firstColumn="0" w:lastColumn="0" w:oddVBand="0" w:evenVBand="0" w:oddHBand="0" w:evenHBand="0" w:firstRowFirstColumn="0" w:firstRowLastColumn="0" w:lastRowFirstColumn="0" w:lastRowLastColumn="0"/>
            </w:pPr>
            <w:r>
              <w:rPr>
                <w:sz w:val="20"/>
                <w:szCs w:val="20"/>
              </w:rPr>
              <w:t>50</w:t>
            </w:r>
          </w:p>
        </w:tc>
        <w:tc>
          <w:tcPr>
            <w:tcW w:w="2388" w:type="dxa"/>
          </w:tcPr>
          <w:p w14:paraId="32375CD7" w14:textId="77777777" w:rsidR="008666F9" w:rsidRDefault="008666F9" w:rsidP="0094449B">
            <w:pPr>
              <w:jc w:val="center"/>
              <w:cnfStyle w:val="000000000000" w:firstRow="0" w:lastRow="0" w:firstColumn="0" w:lastColumn="0" w:oddVBand="0" w:evenVBand="0" w:oddHBand="0" w:evenHBand="0" w:firstRowFirstColumn="0" w:firstRowLastColumn="0" w:lastRowFirstColumn="0" w:lastRowLastColumn="0"/>
            </w:pPr>
            <w:r>
              <w:rPr>
                <w:sz w:val="20"/>
                <w:szCs w:val="20"/>
              </w:rPr>
              <w:t>26.35</w:t>
            </w:r>
          </w:p>
        </w:tc>
        <w:tc>
          <w:tcPr>
            <w:tcW w:w="2388" w:type="dxa"/>
          </w:tcPr>
          <w:p w14:paraId="10F16FDC" w14:textId="77777777" w:rsidR="008666F9" w:rsidRDefault="008666F9" w:rsidP="0094449B">
            <w:pPr>
              <w:jc w:val="center"/>
              <w:cnfStyle w:val="000000000000" w:firstRow="0" w:lastRow="0" w:firstColumn="0" w:lastColumn="0" w:oddVBand="0" w:evenVBand="0" w:oddHBand="0" w:evenHBand="0" w:firstRowFirstColumn="0" w:firstRowLastColumn="0" w:lastRowFirstColumn="0" w:lastRowLastColumn="0"/>
            </w:pPr>
            <w:r>
              <w:rPr>
                <w:sz w:val="20"/>
                <w:szCs w:val="20"/>
              </w:rPr>
              <w:t>5.75</w:t>
            </w:r>
          </w:p>
        </w:tc>
        <w:tc>
          <w:tcPr>
            <w:tcW w:w="2450" w:type="dxa"/>
          </w:tcPr>
          <w:p w14:paraId="195D16E7" w14:textId="77777777" w:rsidR="008666F9" w:rsidRDefault="008666F9" w:rsidP="0094449B">
            <w:pPr>
              <w:jc w:val="center"/>
              <w:cnfStyle w:val="000000000000" w:firstRow="0" w:lastRow="0" w:firstColumn="0" w:lastColumn="0" w:oddVBand="0" w:evenVBand="0" w:oddHBand="0" w:evenHBand="0" w:firstRowFirstColumn="0" w:firstRowLastColumn="0" w:lastRowFirstColumn="0" w:lastRowLastColumn="0"/>
            </w:pPr>
            <w:r>
              <w:rPr>
                <w:sz w:val="20"/>
                <w:szCs w:val="20"/>
              </w:rPr>
              <w:t>20.60</w:t>
            </w:r>
          </w:p>
        </w:tc>
      </w:tr>
      <w:tr w:rsidR="008666F9" w14:paraId="0B1867A2" w14:textId="77777777" w:rsidTr="00E5181C">
        <w:trPr>
          <w:cnfStyle w:val="000000100000" w:firstRow="0" w:lastRow="0" w:firstColumn="0" w:lastColumn="0" w:oddVBand="0" w:evenVBand="0" w:oddHBand="1" w:evenHBand="0" w:firstRowFirstColumn="0" w:firstRowLastColumn="0" w:lastRowFirstColumn="0" w:lastRowLastColumn="0"/>
          <w:trHeight w:val="301"/>
        </w:trPr>
        <w:tc>
          <w:tcPr>
            <w:cnfStyle w:val="001000000000" w:firstRow="0" w:lastRow="0" w:firstColumn="1" w:lastColumn="0" w:oddVBand="0" w:evenVBand="0" w:oddHBand="0" w:evenHBand="0" w:firstRowFirstColumn="0" w:firstRowLastColumn="0" w:lastRowFirstColumn="0" w:lastRowLastColumn="0"/>
            <w:tcW w:w="1038" w:type="dxa"/>
          </w:tcPr>
          <w:p w14:paraId="0FB4DB36" w14:textId="77777777" w:rsidR="008666F9" w:rsidRDefault="008666F9" w:rsidP="0094449B">
            <w:pPr>
              <w:jc w:val="center"/>
            </w:pPr>
            <w:r>
              <w:rPr>
                <w:sz w:val="20"/>
                <w:szCs w:val="20"/>
              </w:rPr>
              <w:t>7</w:t>
            </w:r>
          </w:p>
        </w:tc>
        <w:tc>
          <w:tcPr>
            <w:tcW w:w="1453" w:type="dxa"/>
          </w:tcPr>
          <w:p w14:paraId="284A55E6" w14:textId="77777777" w:rsidR="008666F9" w:rsidRDefault="008666F9" w:rsidP="0094449B">
            <w:pPr>
              <w:jc w:val="center"/>
              <w:cnfStyle w:val="000000100000" w:firstRow="0" w:lastRow="0" w:firstColumn="0" w:lastColumn="0" w:oddVBand="0" w:evenVBand="0" w:oddHBand="1" w:evenHBand="0" w:firstRowFirstColumn="0" w:firstRowLastColumn="0" w:lastRowFirstColumn="0" w:lastRowLastColumn="0"/>
            </w:pPr>
            <w:r>
              <w:rPr>
                <w:sz w:val="20"/>
                <w:szCs w:val="20"/>
              </w:rPr>
              <w:t>186</w:t>
            </w:r>
          </w:p>
        </w:tc>
        <w:tc>
          <w:tcPr>
            <w:tcW w:w="2388" w:type="dxa"/>
          </w:tcPr>
          <w:p w14:paraId="46CE23A2" w14:textId="77777777" w:rsidR="008666F9" w:rsidRDefault="008666F9" w:rsidP="0094449B">
            <w:pPr>
              <w:jc w:val="center"/>
              <w:cnfStyle w:val="000000100000" w:firstRow="0" w:lastRow="0" w:firstColumn="0" w:lastColumn="0" w:oddVBand="0" w:evenVBand="0" w:oddHBand="1" w:evenHBand="0" w:firstRowFirstColumn="0" w:firstRowLastColumn="0" w:lastRowFirstColumn="0" w:lastRowLastColumn="0"/>
            </w:pPr>
            <w:r>
              <w:rPr>
                <w:sz w:val="20"/>
                <w:szCs w:val="20"/>
              </w:rPr>
              <w:t>6.19</w:t>
            </w:r>
          </w:p>
        </w:tc>
        <w:tc>
          <w:tcPr>
            <w:tcW w:w="2388" w:type="dxa"/>
          </w:tcPr>
          <w:p w14:paraId="6D39D7D7" w14:textId="77777777" w:rsidR="008666F9" w:rsidRDefault="008666F9" w:rsidP="0094449B">
            <w:pPr>
              <w:jc w:val="center"/>
              <w:cnfStyle w:val="000000100000" w:firstRow="0" w:lastRow="0" w:firstColumn="0" w:lastColumn="0" w:oddVBand="0" w:evenVBand="0" w:oddHBand="1" w:evenHBand="0" w:firstRowFirstColumn="0" w:firstRowLastColumn="0" w:lastRowFirstColumn="0" w:lastRowLastColumn="0"/>
            </w:pPr>
            <w:r>
              <w:rPr>
                <w:sz w:val="20"/>
                <w:szCs w:val="20"/>
              </w:rPr>
              <w:t>25.20</w:t>
            </w:r>
          </w:p>
        </w:tc>
        <w:tc>
          <w:tcPr>
            <w:tcW w:w="2450" w:type="dxa"/>
          </w:tcPr>
          <w:p w14:paraId="5F1A32B6" w14:textId="77777777" w:rsidR="008666F9" w:rsidRDefault="008666F9" w:rsidP="0094449B">
            <w:pPr>
              <w:jc w:val="center"/>
              <w:cnfStyle w:val="000000100000" w:firstRow="0" w:lastRow="0" w:firstColumn="0" w:lastColumn="0" w:oddVBand="0" w:evenVBand="0" w:oddHBand="1" w:evenHBand="0" w:firstRowFirstColumn="0" w:firstRowLastColumn="0" w:lastRowFirstColumn="0" w:lastRowLastColumn="0"/>
            </w:pPr>
            <w:r>
              <w:rPr>
                <w:sz w:val="20"/>
                <w:szCs w:val="20"/>
              </w:rPr>
              <w:t>19.01</w:t>
            </w:r>
          </w:p>
        </w:tc>
      </w:tr>
      <w:tr w:rsidR="008666F9" w14:paraId="09AB8E57" w14:textId="77777777" w:rsidTr="00E5181C">
        <w:trPr>
          <w:trHeight w:val="301"/>
        </w:trPr>
        <w:tc>
          <w:tcPr>
            <w:cnfStyle w:val="001000000000" w:firstRow="0" w:lastRow="0" w:firstColumn="1" w:lastColumn="0" w:oddVBand="0" w:evenVBand="0" w:oddHBand="0" w:evenHBand="0" w:firstRowFirstColumn="0" w:firstRowLastColumn="0" w:lastRowFirstColumn="0" w:lastRowLastColumn="0"/>
            <w:tcW w:w="1038" w:type="dxa"/>
          </w:tcPr>
          <w:p w14:paraId="424C5A76" w14:textId="77777777" w:rsidR="008666F9" w:rsidRDefault="008666F9" w:rsidP="0094449B">
            <w:pPr>
              <w:jc w:val="center"/>
            </w:pPr>
            <w:r>
              <w:rPr>
                <w:sz w:val="20"/>
                <w:szCs w:val="20"/>
              </w:rPr>
              <w:t>8</w:t>
            </w:r>
          </w:p>
        </w:tc>
        <w:tc>
          <w:tcPr>
            <w:tcW w:w="1453" w:type="dxa"/>
          </w:tcPr>
          <w:p w14:paraId="06374BF2" w14:textId="77777777" w:rsidR="008666F9" w:rsidRDefault="008666F9" w:rsidP="0094449B">
            <w:pPr>
              <w:jc w:val="center"/>
              <w:cnfStyle w:val="000000000000" w:firstRow="0" w:lastRow="0" w:firstColumn="0" w:lastColumn="0" w:oddVBand="0" w:evenVBand="0" w:oddHBand="0" w:evenHBand="0" w:firstRowFirstColumn="0" w:firstRowLastColumn="0" w:lastRowFirstColumn="0" w:lastRowLastColumn="0"/>
            </w:pPr>
            <w:r>
              <w:rPr>
                <w:sz w:val="20"/>
                <w:szCs w:val="20"/>
              </w:rPr>
              <w:t>281</w:t>
            </w:r>
          </w:p>
        </w:tc>
        <w:tc>
          <w:tcPr>
            <w:tcW w:w="2388" w:type="dxa"/>
          </w:tcPr>
          <w:p w14:paraId="126925AF" w14:textId="77777777" w:rsidR="008666F9" w:rsidRDefault="008666F9" w:rsidP="0094449B">
            <w:pPr>
              <w:jc w:val="center"/>
              <w:cnfStyle w:val="000000000000" w:firstRow="0" w:lastRow="0" w:firstColumn="0" w:lastColumn="0" w:oddVBand="0" w:evenVBand="0" w:oddHBand="0" w:evenHBand="0" w:firstRowFirstColumn="0" w:firstRowLastColumn="0" w:lastRowFirstColumn="0" w:lastRowLastColumn="0"/>
            </w:pPr>
            <w:r>
              <w:rPr>
                <w:sz w:val="20"/>
                <w:szCs w:val="20"/>
              </w:rPr>
              <w:t>0.19</w:t>
            </w:r>
          </w:p>
        </w:tc>
        <w:tc>
          <w:tcPr>
            <w:tcW w:w="2388" w:type="dxa"/>
          </w:tcPr>
          <w:p w14:paraId="66D768D6" w14:textId="77777777" w:rsidR="008666F9" w:rsidRDefault="008666F9" w:rsidP="0094449B">
            <w:pPr>
              <w:jc w:val="center"/>
              <w:cnfStyle w:val="000000000000" w:firstRow="0" w:lastRow="0" w:firstColumn="0" w:lastColumn="0" w:oddVBand="0" w:evenVBand="0" w:oddHBand="0" w:evenHBand="0" w:firstRowFirstColumn="0" w:firstRowLastColumn="0" w:lastRowFirstColumn="0" w:lastRowLastColumn="0"/>
            </w:pPr>
            <w:r>
              <w:rPr>
                <w:sz w:val="20"/>
                <w:szCs w:val="20"/>
              </w:rPr>
              <w:t>19.16</w:t>
            </w:r>
          </w:p>
        </w:tc>
        <w:tc>
          <w:tcPr>
            <w:tcW w:w="2450" w:type="dxa"/>
          </w:tcPr>
          <w:p w14:paraId="70DDD7C5" w14:textId="77777777" w:rsidR="008666F9" w:rsidRDefault="008666F9" w:rsidP="0094449B">
            <w:pPr>
              <w:jc w:val="center"/>
              <w:cnfStyle w:val="000000000000" w:firstRow="0" w:lastRow="0" w:firstColumn="0" w:lastColumn="0" w:oddVBand="0" w:evenVBand="0" w:oddHBand="0" w:evenHBand="0" w:firstRowFirstColumn="0" w:firstRowLastColumn="0" w:lastRowFirstColumn="0" w:lastRowLastColumn="0"/>
            </w:pPr>
            <w:r>
              <w:rPr>
                <w:sz w:val="20"/>
                <w:szCs w:val="20"/>
              </w:rPr>
              <w:t>18.97</w:t>
            </w:r>
          </w:p>
        </w:tc>
      </w:tr>
      <w:tr w:rsidR="008666F9" w14:paraId="034AD24A" w14:textId="77777777" w:rsidTr="00E5181C">
        <w:trPr>
          <w:cnfStyle w:val="000000100000" w:firstRow="0" w:lastRow="0" w:firstColumn="0" w:lastColumn="0" w:oddVBand="0" w:evenVBand="0" w:oddHBand="1" w:evenHBand="0" w:firstRowFirstColumn="0" w:firstRowLastColumn="0" w:lastRowFirstColumn="0" w:lastRowLastColumn="0"/>
          <w:trHeight w:val="301"/>
        </w:trPr>
        <w:tc>
          <w:tcPr>
            <w:cnfStyle w:val="001000000000" w:firstRow="0" w:lastRow="0" w:firstColumn="1" w:lastColumn="0" w:oddVBand="0" w:evenVBand="0" w:oddHBand="0" w:evenHBand="0" w:firstRowFirstColumn="0" w:firstRowLastColumn="0" w:lastRowFirstColumn="0" w:lastRowLastColumn="0"/>
            <w:tcW w:w="1038" w:type="dxa"/>
          </w:tcPr>
          <w:p w14:paraId="15805721" w14:textId="77777777" w:rsidR="008666F9" w:rsidRDefault="008666F9" w:rsidP="0094449B">
            <w:pPr>
              <w:jc w:val="center"/>
            </w:pPr>
            <w:r>
              <w:rPr>
                <w:sz w:val="20"/>
                <w:szCs w:val="20"/>
              </w:rPr>
              <w:t>9</w:t>
            </w:r>
          </w:p>
        </w:tc>
        <w:tc>
          <w:tcPr>
            <w:tcW w:w="1453" w:type="dxa"/>
          </w:tcPr>
          <w:p w14:paraId="779B5750" w14:textId="77777777" w:rsidR="008666F9" w:rsidRDefault="008666F9" w:rsidP="0094449B">
            <w:pPr>
              <w:jc w:val="center"/>
              <w:cnfStyle w:val="000000100000" w:firstRow="0" w:lastRow="0" w:firstColumn="0" w:lastColumn="0" w:oddVBand="0" w:evenVBand="0" w:oddHBand="1" w:evenHBand="0" w:firstRowFirstColumn="0" w:firstRowLastColumn="0" w:lastRowFirstColumn="0" w:lastRowLastColumn="0"/>
            </w:pPr>
            <w:r>
              <w:rPr>
                <w:sz w:val="20"/>
                <w:szCs w:val="20"/>
              </w:rPr>
              <w:t>230</w:t>
            </w:r>
          </w:p>
        </w:tc>
        <w:tc>
          <w:tcPr>
            <w:tcW w:w="2388" w:type="dxa"/>
          </w:tcPr>
          <w:p w14:paraId="1D719F76" w14:textId="77777777" w:rsidR="008666F9" w:rsidRDefault="008666F9" w:rsidP="0094449B">
            <w:pPr>
              <w:jc w:val="center"/>
              <w:cnfStyle w:val="000000100000" w:firstRow="0" w:lastRow="0" w:firstColumn="0" w:lastColumn="0" w:oddVBand="0" w:evenVBand="0" w:oddHBand="1" w:evenHBand="0" w:firstRowFirstColumn="0" w:firstRowLastColumn="0" w:lastRowFirstColumn="0" w:lastRowLastColumn="0"/>
            </w:pPr>
            <w:r>
              <w:rPr>
                <w:sz w:val="20"/>
                <w:szCs w:val="20"/>
              </w:rPr>
              <w:t>26.38</w:t>
            </w:r>
          </w:p>
        </w:tc>
        <w:tc>
          <w:tcPr>
            <w:tcW w:w="2388" w:type="dxa"/>
          </w:tcPr>
          <w:p w14:paraId="2AFF2E09" w14:textId="77777777" w:rsidR="008666F9" w:rsidRDefault="008666F9" w:rsidP="0094449B">
            <w:pPr>
              <w:jc w:val="center"/>
              <w:cnfStyle w:val="000000100000" w:firstRow="0" w:lastRow="0" w:firstColumn="0" w:lastColumn="0" w:oddVBand="0" w:evenVBand="0" w:oddHBand="1" w:evenHBand="0" w:firstRowFirstColumn="0" w:firstRowLastColumn="0" w:lastRowFirstColumn="0" w:lastRowLastColumn="0"/>
            </w:pPr>
            <w:r>
              <w:rPr>
                <w:sz w:val="20"/>
                <w:szCs w:val="20"/>
              </w:rPr>
              <w:t>7.59</w:t>
            </w:r>
          </w:p>
        </w:tc>
        <w:tc>
          <w:tcPr>
            <w:tcW w:w="2450" w:type="dxa"/>
          </w:tcPr>
          <w:p w14:paraId="1A95E3A4" w14:textId="77777777" w:rsidR="008666F9" w:rsidRDefault="008666F9" w:rsidP="0094449B">
            <w:pPr>
              <w:jc w:val="center"/>
              <w:cnfStyle w:val="000000100000" w:firstRow="0" w:lastRow="0" w:firstColumn="0" w:lastColumn="0" w:oddVBand="0" w:evenVBand="0" w:oddHBand="1" w:evenHBand="0" w:firstRowFirstColumn="0" w:firstRowLastColumn="0" w:lastRowFirstColumn="0" w:lastRowLastColumn="0"/>
            </w:pPr>
            <w:r>
              <w:rPr>
                <w:sz w:val="20"/>
                <w:szCs w:val="20"/>
              </w:rPr>
              <w:t>18.79</w:t>
            </w:r>
          </w:p>
        </w:tc>
      </w:tr>
      <w:tr w:rsidR="008666F9" w14:paraId="507E3975" w14:textId="77777777" w:rsidTr="00E5181C">
        <w:trPr>
          <w:trHeight w:val="301"/>
        </w:trPr>
        <w:tc>
          <w:tcPr>
            <w:cnfStyle w:val="001000000000" w:firstRow="0" w:lastRow="0" w:firstColumn="1" w:lastColumn="0" w:oddVBand="0" w:evenVBand="0" w:oddHBand="0" w:evenHBand="0" w:firstRowFirstColumn="0" w:firstRowLastColumn="0" w:lastRowFirstColumn="0" w:lastRowLastColumn="0"/>
            <w:tcW w:w="1038" w:type="dxa"/>
          </w:tcPr>
          <w:p w14:paraId="68720DD6" w14:textId="77777777" w:rsidR="008666F9" w:rsidRDefault="008666F9" w:rsidP="0094449B">
            <w:pPr>
              <w:jc w:val="center"/>
            </w:pPr>
            <w:r>
              <w:rPr>
                <w:sz w:val="20"/>
                <w:szCs w:val="20"/>
              </w:rPr>
              <w:t>10</w:t>
            </w:r>
          </w:p>
        </w:tc>
        <w:tc>
          <w:tcPr>
            <w:tcW w:w="1453" w:type="dxa"/>
          </w:tcPr>
          <w:p w14:paraId="7A89CA58" w14:textId="77777777" w:rsidR="008666F9" w:rsidRDefault="008666F9" w:rsidP="0094449B">
            <w:pPr>
              <w:jc w:val="center"/>
              <w:cnfStyle w:val="000000000000" w:firstRow="0" w:lastRow="0" w:firstColumn="0" w:lastColumn="0" w:oddVBand="0" w:evenVBand="0" w:oddHBand="0" w:evenHBand="0" w:firstRowFirstColumn="0" w:firstRowLastColumn="0" w:lastRowFirstColumn="0" w:lastRowLastColumn="0"/>
            </w:pPr>
            <w:r>
              <w:rPr>
                <w:sz w:val="20"/>
                <w:szCs w:val="20"/>
              </w:rPr>
              <w:t>256</w:t>
            </w:r>
          </w:p>
        </w:tc>
        <w:tc>
          <w:tcPr>
            <w:tcW w:w="2388" w:type="dxa"/>
          </w:tcPr>
          <w:p w14:paraId="13248FA0" w14:textId="77777777" w:rsidR="008666F9" w:rsidRDefault="008666F9" w:rsidP="0094449B">
            <w:pPr>
              <w:jc w:val="center"/>
              <w:cnfStyle w:val="000000000000" w:firstRow="0" w:lastRow="0" w:firstColumn="0" w:lastColumn="0" w:oddVBand="0" w:evenVBand="0" w:oddHBand="0" w:evenHBand="0" w:firstRowFirstColumn="0" w:firstRowLastColumn="0" w:lastRowFirstColumn="0" w:lastRowLastColumn="0"/>
            </w:pPr>
            <w:r>
              <w:rPr>
                <w:sz w:val="20"/>
                <w:szCs w:val="20"/>
              </w:rPr>
              <w:t>0.21</w:t>
            </w:r>
          </w:p>
        </w:tc>
        <w:tc>
          <w:tcPr>
            <w:tcW w:w="2388" w:type="dxa"/>
          </w:tcPr>
          <w:p w14:paraId="7CA6B820" w14:textId="77777777" w:rsidR="008666F9" w:rsidRDefault="008666F9" w:rsidP="0094449B">
            <w:pPr>
              <w:jc w:val="center"/>
              <w:cnfStyle w:val="000000000000" w:firstRow="0" w:lastRow="0" w:firstColumn="0" w:lastColumn="0" w:oddVBand="0" w:evenVBand="0" w:oddHBand="0" w:evenHBand="0" w:firstRowFirstColumn="0" w:firstRowLastColumn="0" w:lastRowFirstColumn="0" w:lastRowLastColumn="0"/>
            </w:pPr>
            <w:r>
              <w:rPr>
                <w:sz w:val="20"/>
                <w:szCs w:val="20"/>
              </w:rPr>
              <w:t>17.94</w:t>
            </w:r>
          </w:p>
        </w:tc>
        <w:tc>
          <w:tcPr>
            <w:tcW w:w="2450" w:type="dxa"/>
          </w:tcPr>
          <w:p w14:paraId="22F29D03" w14:textId="77777777" w:rsidR="008666F9" w:rsidRDefault="008666F9" w:rsidP="0094449B">
            <w:pPr>
              <w:jc w:val="center"/>
              <w:cnfStyle w:val="000000000000" w:firstRow="0" w:lastRow="0" w:firstColumn="0" w:lastColumn="0" w:oddVBand="0" w:evenVBand="0" w:oddHBand="0" w:evenHBand="0" w:firstRowFirstColumn="0" w:firstRowLastColumn="0" w:lastRowFirstColumn="0" w:lastRowLastColumn="0"/>
            </w:pPr>
            <w:r>
              <w:rPr>
                <w:sz w:val="20"/>
                <w:szCs w:val="20"/>
              </w:rPr>
              <w:t>17.73</w:t>
            </w:r>
          </w:p>
        </w:tc>
      </w:tr>
    </w:tbl>
    <w:p w14:paraId="156F0E48" w14:textId="77777777" w:rsidR="008666F9" w:rsidRDefault="008666F9" w:rsidP="00E20AEC">
      <w:pPr>
        <w:pStyle w:val="QuoteNZ"/>
      </w:pPr>
      <w:r>
        <w:t>Table 16: NYC 311 10 worst resolution time predictions (Linear Regression).</w:t>
      </w:r>
    </w:p>
    <w:p w14:paraId="60838C4A" w14:textId="77777777" w:rsidR="008666F9" w:rsidRDefault="008666F9" w:rsidP="00E20AEC">
      <w:pPr>
        <w:spacing w:after="120" w:line="276" w:lineRule="auto"/>
        <w:ind w:left="1440"/>
        <w:jc w:val="both"/>
      </w:pPr>
      <w:r>
        <w:t xml:space="preserve">The failures are bidirectional: cases 1-4, 6, and 9 involve long actual resolution times (26-43 hours) that the model underestimated, while cases 5, 7, 8, and 10 involve short actual times that the model overestimated. Notably, test indices 281 and 256 had near-instant resolution (0.19 and 0.21 hours) but were predicted at 19.16 and 17.94 hours respectively. This bidirectional error pattern indicates a </w:t>
      </w:r>
      <w:r>
        <w:lastRenderedPageBreak/>
        <w:t>systemic model limitation: resolution time depends on agency workload and resource availability, which are not captured in the feature set. The model can only regress toward conditional means, producing large errors at both extremes of the resolution time distribution.</w:t>
      </w:r>
    </w:p>
    <w:p w14:paraId="31A9CC33" w14:textId="77777777" w:rsidR="008666F9" w:rsidRDefault="008666F9" w:rsidP="00E20AEC">
      <w:pPr>
        <w:pStyle w:val="H2NZ"/>
        <w:ind w:firstLine="720"/>
      </w:pPr>
      <w:bookmarkStart w:id="37" w:name="_Toc233335409"/>
      <w:r>
        <w:t>6.4 IBM HR: Attrition Classification Failures</w:t>
      </w:r>
      <w:bookmarkEnd w:id="37"/>
    </w:p>
    <w:p w14:paraId="5A0B87C8" w14:textId="77777777" w:rsidR="008666F9" w:rsidRDefault="008666F9" w:rsidP="00E20AEC">
      <w:pPr>
        <w:spacing w:after="120" w:line="276" w:lineRule="auto"/>
        <w:ind w:left="1440"/>
        <w:jc w:val="both"/>
      </w:pPr>
      <w:r>
        <w:t>Table 17 presents the misclassified employees from the IBM HR test set. The Decision Tree achieved 82.7% accuracy with 85 misclassifications out of 492 test samples. The first 10 misclassifications are shown, where class 0 denotes non-attrition and class 1 denotes attrition.</w:t>
      </w:r>
    </w:p>
    <w:tbl>
      <w:tblPr>
        <w:tblStyle w:val="GridTable4"/>
        <w:tblW w:w="9955" w:type="dxa"/>
        <w:tblLook w:val="04A0" w:firstRow="1" w:lastRow="0" w:firstColumn="1" w:lastColumn="0" w:noHBand="0" w:noVBand="1"/>
      </w:tblPr>
      <w:tblGrid>
        <w:gridCol w:w="956"/>
        <w:gridCol w:w="1382"/>
        <w:gridCol w:w="2553"/>
        <w:gridCol w:w="2553"/>
        <w:gridCol w:w="2511"/>
      </w:tblGrid>
      <w:tr w:rsidR="008666F9" w14:paraId="431D551F" w14:textId="77777777" w:rsidTr="00E20AEC">
        <w:trPr>
          <w:cnfStyle w:val="100000000000" w:firstRow="1" w:lastRow="0" w:firstColumn="0" w:lastColumn="0" w:oddVBand="0" w:evenVBand="0" w:oddHBand="0" w:evenHBand="0" w:firstRowFirstColumn="0" w:firstRowLastColumn="0" w:lastRowFirstColumn="0" w:lastRowLastColumn="0"/>
          <w:trHeight w:val="375"/>
        </w:trPr>
        <w:tc>
          <w:tcPr>
            <w:cnfStyle w:val="001000000000" w:firstRow="0" w:lastRow="0" w:firstColumn="1" w:lastColumn="0" w:oddVBand="0" w:evenVBand="0" w:oddHBand="0" w:evenHBand="0" w:firstRowFirstColumn="0" w:firstRowLastColumn="0" w:lastRowFirstColumn="0" w:lastRowLastColumn="0"/>
            <w:tcW w:w="956" w:type="dxa"/>
            <w:vAlign w:val="center"/>
          </w:tcPr>
          <w:p w14:paraId="0764F9E6" w14:textId="77777777" w:rsidR="008666F9" w:rsidRDefault="008666F9" w:rsidP="00E20AEC">
            <w:pPr>
              <w:jc w:val="center"/>
            </w:pPr>
            <w:r>
              <w:rPr>
                <w:color w:val="FFFFFF"/>
                <w:sz w:val="20"/>
                <w:szCs w:val="20"/>
              </w:rPr>
              <w:t>Rank</w:t>
            </w:r>
          </w:p>
        </w:tc>
        <w:tc>
          <w:tcPr>
            <w:tcW w:w="1382" w:type="dxa"/>
            <w:vAlign w:val="center"/>
          </w:tcPr>
          <w:p w14:paraId="47D391CB" w14:textId="77777777" w:rsidR="008666F9" w:rsidRDefault="008666F9" w:rsidP="00E20AEC">
            <w:pPr>
              <w:jc w:val="center"/>
              <w:cnfStyle w:val="100000000000" w:firstRow="1" w:lastRow="0" w:firstColumn="0" w:lastColumn="0" w:oddVBand="0" w:evenVBand="0" w:oddHBand="0" w:evenHBand="0" w:firstRowFirstColumn="0" w:firstRowLastColumn="0" w:lastRowFirstColumn="0" w:lastRowLastColumn="0"/>
            </w:pPr>
            <w:r>
              <w:rPr>
                <w:color w:val="FFFFFF"/>
                <w:sz w:val="20"/>
                <w:szCs w:val="20"/>
              </w:rPr>
              <w:t>Test Index</w:t>
            </w:r>
          </w:p>
        </w:tc>
        <w:tc>
          <w:tcPr>
            <w:tcW w:w="2553" w:type="dxa"/>
            <w:vAlign w:val="center"/>
          </w:tcPr>
          <w:p w14:paraId="1A8CFD27" w14:textId="77777777" w:rsidR="008666F9" w:rsidRDefault="008666F9" w:rsidP="00E20AEC">
            <w:pPr>
              <w:jc w:val="center"/>
              <w:cnfStyle w:val="100000000000" w:firstRow="1" w:lastRow="0" w:firstColumn="0" w:lastColumn="0" w:oddVBand="0" w:evenVBand="0" w:oddHBand="0" w:evenHBand="0" w:firstRowFirstColumn="0" w:firstRowLastColumn="0" w:lastRowFirstColumn="0" w:lastRowLastColumn="0"/>
            </w:pPr>
            <w:r>
              <w:rPr>
                <w:color w:val="FFFFFF"/>
                <w:sz w:val="20"/>
                <w:szCs w:val="20"/>
              </w:rPr>
              <w:t>Actual Class</w:t>
            </w:r>
          </w:p>
        </w:tc>
        <w:tc>
          <w:tcPr>
            <w:tcW w:w="2553" w:type="dxa"/>
            <w:vAlign w:val="center"/>
          </w:tcPr>
          <w:p w14:paraId="2DD883EE" w14:textId="77777777" w:rsidR="008666F9" w:rsidRDefault="008666F9" w:rsidP="00E20AEC">
            <w:pPr>
              <w:jc w:val="center"/>
              <w:cnfStyle w:val="100000000000" w:firstRow="1" w:lastRow="0" w:firstColumn="0" w:lastColumn="0" w:oddVBand="0" w:evenVBand="0" w:oddHBand="0" w:evenHBand="0" w:firstRowFirstColumn="0" w:firstRowLastColumn="0" w:lastRowFirstColumn="0" w:lastRowLastColumn="0"/>
            </w:pPr>
            <w:r>
              <w:rPr>
                <w:color w:val="FFFFFF"/>
                <w:sz w:val="20"/>
                <w:szCs w:val="20"/>
              </w:rPr>
              <w:t>Predicted Class</w:t>
            </w:r>
          </w:p>
        </w:tc>
        <w:tc>
          <w:tcPr>
            <w:tcW w:w="2511" w:type="dxa"/>
            <w:vAlign w:val="center"/>
          </w:tcPr>
          <w:p w14:paraId="664A153B" w14:textId="77777777" w:rsidR="008666F9" w:rsidRDefault="008666F9" w:rsidP="00E20AEC">
            <w:pPr>
              <w:jc w:val="center"/>
              <w:cnfStyle w:val="100000000000" w:firstRow="1" w:lastRow="0" w:firstColumn="0" w:lastColumn="0" w:oddVBand="0" w:evenVBand="0" w:oddHBand="0" w:evenHBand="0" w:firstRowFirstColumn="0" w:firstRowLastColumn="0" w:lastRowFirstColumn="0" w:lastRowLastColumn="0"/>
            </w:pPr>
            <w:r>
              <w:rPr>
                <w:color w:val="FFFFFF"/>
                <w:sz w:val="20"/>
                <w:szCs w:val="20"/>
              </w:rPr>
              <w:t>Error Type</w:t>
            </w:r>
          </w:p>
        </w:tc>
      </w:tr>
      <w:tr w:rsidR="008666F9" w14:paraId="57FB76F3" w14:textId="77777777" w:rsidTr="00E20AEC">
        <w:trPr>
          <w:cnfStyle w:val="000000100000" w:firstRow="0" w:lastRow="0" w:firstColumn="0" w:lastColumn="0" w:oddVBand="0" w:evenVBand="0" w:oddHBand="1" w:evenHBand="0" w:firstRowFirstColumn="0" w:firstRowLastColumn="0" w:lastRowFirstColumn="0" w:lastRowLastColumn="0"/>
          <w:trHeight w:val="375"/>
        </w:trPr>
        <w:tc>
          <w:tcPr>
            <w:cnfStyle w:val="001000000000" w:firstRow="0" w:lastRow="0" w:firstColumn="1" w:lastColumn="0" w:oddVBand="0" w:evenVBand="0" w:oddHBand="0" w:evenHBand="0" w:firstRowFirstColumn="0" w:firstRowLastColumn="0" w:lastRowFirstColumn="0" w:lastRowLastColumn="0"/>
            <w:tcW w:w="956" w:type="dxa"/>
            <w:vAlign w:val="center"/>
          </w:tcPr>
          <w:p w14:paraId="57575430" w14:textId="77777777" w:rsidR="008666F9" w:rsidRDefault="008666F9" w:rsidP="00E20AEC">
            <w:pPr>
              <w:jc w:val="center"/>
            </w:pPr>
            <w:r>
              <w:rPr>
                <w:sz w:val="20"/>
                <w:szCs w:val="20"/>
              </w:rPr>
              <w:t>1</w:t>
            </w:r>
          </w:p>
        </w:tc>
        <w:tc>
          <w:tcPr>
            <w:tcW w:w="1382" w:type="dxa"/>
            <w:vAlign w:val="center"/>
          </w:tcPr>
          <w:p w14:paraId="4C458BAE" w14:textId="77777777" w:rsidR="008666F9" w:rsidRDefault="008666F9" w:rsidP="00E20AEC">
            <w:pPr>
              <w:jc w:val="center"/>
              <w:cnfStyle w:val="000000100000" w:firstRow="0" w:lastRow="0" w:firstColumn="0" w:lastColumn="0" w:oddVBand="0" w:evenVBand="0" w:oddHBand="1" w:evenHBand="0" w:firstRowFirstColumn="0" w:firstRowLastColumn="0" w:lastRowFirstColumn="0" w:lastRowLastColumn="0"/>
            </w:pPr>
            <w:r>
              <w:rPr>
                <w:sz w:val="20"/>
                <w:szCs w:val="20"/>
              </w:rPr>
              <w:t>6</w:t>
            </w:r>
          </w:p>
        </w:tc>
        <w:tc>
          <w:tcPr>
            <w:tcW w:w="2553" w:type="dxa"/>
            <w:vAlign w:val="center"/>
          </w:tcPr>
          <w:p w14:paraId="230C6EAD" w14:textId="77777777" w:rsidR="008666F9" w:rsidRDefault="008666F9" w:rsidP="00E20AEC">
            <w:pPr>
              <w:jc w:val="center"/>
              <w:cnfStyle w:val="000000100000" w:firstRow="0" w:lastRow="0" w:firstColumn="0" w:lastColumn="0" w:oddVBand="0" w:evenVBand="0" w:oddHBand="1" w:evenHBand="0" w:firstRowFirstColumn="0" w:firstRowLastColumn="0" w:lastRowFirstColumn="0" w:lastRowLastColumn="0"/>
            </w:pPr>
            <w:r>
              <w:rPr>
                <w:sz w:val="20"/>
                <w:szCs w:val="20"/>
              </w:rPr>
              <w:t>1 (Attrition)</w:t>
            </w:r>
          </w:p>
        </w:tc>
        <w:tc>
          <w:tcPr>
            <w:tcW w:w="2553" w:type="dxa"/>
            <w:vAlign w:val="center"/>
          </w:tcPr>
          <w:p w14:paraId="2EFE9BDF" w14:textId="77777777" w:rsidR="008666F9" w:rsidRDefault="008666F9" w:rsidP="00E20AEC">
            <w:pPr>
              <w:jc w:val="center"/>
              <w:cnfStyle w:val="000000100000" w:firstRow="0" w:lastRow="0" w:firstColumn="0" w:lastColumn="0" w:oddVBand="0" w:evenVBand="0" w:oddHBand="1" w:evenHBand="0" w:firstRowFirstColumn="0" w:firstRowLastColumn="0" w:lastRowFirstColumn="0" w:lastRowLastColumn="0"/>
            </w:pPr>
            <w:r>
              <w:rPr>
                <w:sz w:val="20"/>
                <w:szCs w:val="20"/>
              </w:rPr>
              <w:t>0 (No Attrition)</w:t>
            </w:r>
          </w:p>
        </w:tc>
        <w:tc>
          <w:tcPr>
            <w:tcW w:w="2511" w:type="dxa"/>
            <w:vAlign w:val="center"/>
          </w:tcPr>
          <w:p w14:paraId="78AE7640" w14:textId="77777777" w:rsidR="008666F9" w:rsidRDefault="008666F9" w:rsidP="00E20AEC">
            <w:pPr>
              <w:jc w:val="center"/>
              <w:cnfStyle w:val="000000100000" w:firstRow="0" w:lastRow="0" w:firstColumn="0" w:lastColumn="0" w:oddVBand="0" w:evenVBand="0" w:oddHBand="1" w:evenHBand="0" w:firstRowFirstColumn="0" w:firstRowLastColumn="0" w:lastRowFirstColumn="0" w:lastRowLastColumn="0"/>
            </w:pPr>
            <w:r>
              <w:rPr>
                <w:sz w:val="20"/>
                <w:szCs w:val="20"/>
              </w:rPr>
              <w:t>False Negative</w:t>
            </w:r>
          </w:p>
        </w:tc>
      </w:tr>
      <w:tr w:rsidR="008666F9" w14:paraId="6E1906A4" w14:textId="77777777" w:rsidTr="00E20AEC">
        <w:trPr>
          <w:trHeight w:val="375"/>
        </w:trPr>
        <w:tc>
          <w:tcPr>
            <w:cnfStyle w:val="001000000000" w:firstRow="0" w:lastRow="0" w:firstColumn="1" w:lastColumn="0" w:oddVBand="0" w:evenVBand="0" w:oddHBand="0" w:evenHBand="0" w:firstRowFirstColumn="0" w:firstRowLastColumn="0" w:lastRowFirstColumn="0" w:lastRowLastColumn="0"/>
            <w:tcW w:w="956" w:type="dxa"/>
            <w:vAlign w:val="center"/>
          </w:tcPr>
          <w:p w14:paraId="650F324D" w14:textId="77777777" w:rsidR="008666F9" w:rsidRDefault="008666F9" w:rsidP="00E20AEC">
            <w:pPr>
              <w:jc w:val="center"/>
            </w:pPr>
            <w:r>
              <w:rPr>
                <w:sz w:val="20"/>
                <w:szCs w:val="20"/>
              </w:rPr>
              <w:t>2</w:t>
            </w:r>
          </w:p>
        </w:tc>
        <w:tc>
          <w:tcPr>
            <w:tcW w:w="1382" w:type="dxa"/>
            <w:vAlign w:val="center"/>
          </w:tcPr>
          <w:p w14:paraId="13098EA4" w14:textId="77777777" w:rsidR="008666F9" w:rsidRDefault="008666F9" w:rsidP="00E20AEC">
            <w:pPr>
              <w:jc w:val="center"/>
              <w:cnfStyle w:val="000000000000" w:firstRow="0" w:lastRow="0" w:firstColumn="0" w:lastColumn="0" w:oddVBand="0" w:evenVBand="0" w:oddHBand="0" w:evenHBand="0" w:firstRowFirstColumn="0" w:firstRowLastColumn="0" w:lastRowFirstColumn="0" w:lastRowLastColumn="0"/>
            </w:pPr>
            <w:r>
              <w:rPr>
                <w:sz w:val="20"/>
                <w:szCs w:val="20"/>
              </w:rPr>
              <w:t>11</w:t>
            </w:r>
          </w:p>
        </w:tc>
        <w:tc>
          <w:tcPr>
            <w:tcW w:w="2553" w:type="dxa"/>
            <w:vAlign w:val="center"/>
          </w:tcPr>
          <w:p w14:paraId="70B1D4CF" w14:textId="77777777" w:rsidR="008666F9" w:rsidRDefault="008666F9" w:rsidP="00E20AEC">
            <w:pPr>
              <w:jc w:val="center"/>
              <w:cnfStyle w:val="000000000000" w:firstRow="0" w:lastRow="0" w:firstColumn="0" w:lastColumn="0" w:oddVBand="0" w:evenVBand="0" w:oddHBand="0" w:evenHBand="0" w:firstRowFirstColumn="0" w:firstRowLastColumn="0" w:lastRowFirstColumn="0" w:lastRowLastColumn="0"/>
            </w:pPr>
            <w:r>
              <w:rPr>
                <w:sz w:val="20"/>
                <w:szCs w:val="20"/>
              </w:rPr>
              <w:t>1 (Attrition)</w:t>
            </w:r>
          </w:p>
        </w:tc>
        <w:tc>
          <w:tcPr>
            <w:tcW w:w="2553" w:type="dxa"/>
            <w:vAlign w:val="center"/>
          </w:tcPr>
          <w:p w14:paraId="713E01FB" w14:textId="77777777" w:rsidR="008666F9" w:rsidRDefault="008666F9" w:rsidP="00E20AEC">
            <w:pPr>
              <w:jc w:val="center"/>
              <w:cnfStyle w:val="000000000000" w:firstRow="0" w:lastRow="0" w:firstColumn="0" w:lastColumn="0" w:oddVBand="0" w:evenVBand="0" w:oddHBand="0" w:evenHBand="0" w:firstRowFirstColumn="0" w:firstRowLastColumn="0" w:lastRowFirstColumn="0" w:lastRowLastColumn="0"/>
            </w:pPr>
            <w:r>
              <w:rPr>
                <w:sz w:val="20"/>
                <w:szCs w:val="20"/>
              </w:rPr>
              <w:t>0 (No Attrition)</w:t>
            </w:r>
          </w:p>
        </w:tc>
        <w:tc>
          <w:tcPr>
            <w:tcW w:w="2511" w:type="dxa"/>
            <w:vAlign w:val="center"/>
          </w:tcPr>
          <w:p w14:paraId="72DEF2E4" w14:textId="77777777" w:rsidR="008666F9" w:rsidRDefault="008666F9" w:rsidP="00E20AEC">
            <w:pPr>
              <w:jc w:val="center"/>
              <w:cnfStyle w:val="000000000000" w:firstRow="0" w:lastRow="0" w:firstColumn="0" w:lastColumn="0" w:oddVBand="0" w:evenVBand="0" w:oddHBand="0" w:evenHBand="0" w:firstRowFirstColumn="0" w:firstRowLastColumn="0" w:lastRowFirstColumn="0" w:lastRowLastColumn="0"/>
            </w:pPr>
            <w:r>
              <w:rPr>
                <w:sz w:val="20"/>
                <w:szCs w:val="20"/>
              </w:rPr>
              <w:t>False Negative</w:t>
            </w:r>
          </w:p>
        </w:tc>
      </w:tr>
      <w:tr w:rsidR="008666F9" w14:paraId="76886693" w14:textId="77777777" w:rsidTr="00E20AEC">
        <w:trPr>
          <w:cnfStyle w:val="000000100000" w:firstRow="0" w:lastRow="0" w:firstColumn="0" w:lastColumn="0" w:oddVBand="0" w:evenVBand="0" w:oddHBand="1" w:evenHBand="0" w:firstRowFirstColumn="0" w:firstRowLastColumn="0" w:lastRowFirstColumn="0" w:lastRowLastColumn="0"/>
          <w:trHeight w:val="375"/>
        </w:trPr>
        <w:tc>
          <w:tcPr>
            <w:cnfStyle w:val="001000000000" w:firstRow="0" w:lastRow="0" w:firstColumn="1" w:lastColumn="0" w:oddVBand="0" w:evenVBand="0" w:oddHBand="0" w:evenHBand="0" w:firstRowFirstColumn="0" w:firstRowLastColumn="0" w:lastRowFirstColumn="0" w:lastRowLastColumn="0"/>
            <w:tcW w:w="956" w:type="dxa"/>
            <w:vAlign w:val="center"/>
          </w:tcPr>
          <w:p w14:paraId="5120BE7C" w14:textId="77777777" w:rsidR="008666F9" w:rsidRDefault="008666F9" w:rsidP="00E20AEC">
            <w:pPr>
              <w:jc w:val="center"/>
            </w:pPr>
            <w:r>
              <w:rPr>
                <w:sz w:val="20"/>
                <w:szCs w:val="20"/>
              </w:rPr>
              <w:t>3</w:t>
            </w:r>
          </w:p>
        </w:tc>
        <w:tc>
          <w:tcPr>
            <w:tcW w:w="1382" w:type="dxa"/>
            <w:vAlign w:val="center"/>
          </w:tcPr>
          <w:p w14:paraId="70386D17" w14:textId="77777777" w:rsidR="008666F9" w:rsidRDefault="008666F9" w:rsidP="00E20AEC">
            <w:pPr>
              <w:jc w:val="center"/>
              <w:cnfStyle w:val="000000100000" w:firstRow="0" w:lastRow="0" w:firstColumn="0" w:lastColumn="0" w:oddVBand="0" w:evenVBand="0" w:oddHBand="1" w:evenHBand="0" w:firstRowFirstColumn="0" w:firstRowLastColumn="0" w:lastRowFirstColumn="0" w:lastRowLastColumn="0"/>
            </w:pPr>
            <w:r>
              <w:rPr>
                <w:sz w:val="20"/>
                <w:szCs w:val="20"/>
              </w:rPr>
              <w:t>12</w:t>
            </w:r>
          </w:p>
        </w:tc>
        <w:tc>
          <w:tcPr>
            <w:tcW w:w="2553" w:type="dxa"/>
            <w:vAlign w:val="center"/>
          </w:tcPr>
          <w:p w14:paraId="3FBE0796" w14:textId="77777777" w:rsidR="008666F9" w:rsidRDefault="008666F9" w:rsidP="00E20AEC">
            <w:pPr>
              <w:jc w:val="center"/>
              <w:cnfStyle w:val="000000100000" w:firstRow="0" w:lastRow="0" w:firstColumn="0" w:lastColumn="0" w:oddVBand="0" w:evenVBand="0" w:oddHBand="1" w:evenHBand="0" w:firstRowFirstColumn="0" w:firstRowLastColumn="0" w:lastRowFirstColumn="0" w:lastRowLastColumn="0"/>
            </w:pPr>
            <w:r>
              <w:rPr>
                <w:sz w:val="20"/>
                <w:szCs w:val="20"/>
              </w:rPr>
              <w:t>0 (No Attrition)</w:t>
            </w:r>
          </w:p>
        </w:tc>
        <w:tc>
          <w:tcPr>
            <w:tcW w:w="2553" w:type="dxa"/>
            <w:vAlign w:val="center"/>
          </w:tcPr>
          <w:p w14:paraId="7835E59F" w14:textId="77777777" w:rsidR="008666F9" w:rsidRDefault="008666F9" w:rsidP="00E20AEC">
            <w:pPr>
              <w:jc w:val="center"/>
              <w:cnfStyle w:val="000000100000" w:firstRow="0" w:lastRow="0" w:firstColumn="0" w:lastColumn="0" w:oddVBand="0" w:evenVBand="0" w:oddHBand="1" w:evenHBand="0" w:firstRowFirstColumn="0" w:firstRowLastColumn="0" w:lastRowFirstColumn="0" w:lastRowLastColumn="0"/>
            </w:pPr>
            <w:r>
              <w:rPr>
                <w:sz w:val="20"/>
                <w:szCs w:val="20"/>
              </w:rPr>
              <w:t>1 (Attrition)</w:t>
            </w:r>
          </w:p>
        </w:tc>
        <w:tc>
          <w:tcPr>
            <w:tcW w:w="2511" w:type="dxa"/>
            <w:vAlign w:val="center"/>
          </w:tcPr>
          <w:p w14:paraId="46B706B0" w14:textId="77777777" w:rsidR="008666F9" w:rsidRDefault="008666F9" w:rsidP="00E20AEC">
            <w:pPr>
              <w:jc w:val="center"/>
              <w:cnfStyle w:val="000000100000" w:firstRow="0" w:lastRow="0" w:firstColumn="0" w:lastColumn="0" w:oddVBand="0" w:evenVBand="0" w:oddHBand="1" w:evenHBand="0" w:firstRowFirstColumn="0" w:firstRowLastColumn="0" w:lastRowFirstColumn="0" w:lastRowLastColumn="0"/>
            </w:pPr>
            <w:r>
              <w:rPr>
                <w:sz w:val="20"/>
                <w:szCs w:val="20"/>
              </w:rPr>
              <w:t>False Positive</w:t>
            </w:r>
          </w:p>
        </w:tc>
      </w:tr>
      <w:tr w:rsidR="008666F9" w14:paraId="6DCF86F2" w14:textId="77777777" w:rsidTr="00E20AEC">
        <w:trPr>
          <w:trHeight w:val="375"/>
        </w:trPr>
        <w:tc>
          <w:tcPr>
            <w:cnfStyle w:val="001000000000" w:firstRow="0" w:lastRow="0" w:firstColumn="1" w:lastColumn="0" w:oddVBand="0" w:evenVBand="0" w:oddHBand="0" w:evenHBand="0" w:firstRowFirstColumn="0" w:firstRowLastColumn="0" w:lastRowFirstColumn="0" w:lastRowLastColumn="0"/>
            <w:tcW w:w="956" w:type="dxa"/>
            <w:vAlign w:val="center"/>
          </w:tcPr>
          <w:p w14:paraId="69D41108" w14:textId="77777777" w:rsidR="008666F9" w:rsidRDefault="008666F9" w:rsidP="00E20AEC">
            <w:pPr>
              <w:jc w:val="center"/>
            </w:pPr>
            <w:r>
              <w:rPr>
                <w:sz w:val="20"/>
                <w:szCs w:val="20"/>
              </w:rPr>
              <w:t>4</w:t>
            </w:r>
          </w:p>
        </w:tc>
        <w:tc>
          <w:tcPr>
            <w:tcW w:w="1382" w:type="dxa"/>
            <w:vAlign w:val="center"/>
          </w:tcPr>
          <w:p w14:paraId="079E5506" w14:textId="77777777" w:rsidR="008666F9" w:rsidRDefault="008666F9" w:rsidP="00E20AEC">
            <w:pPr>
              <w:jc w:val="center"/>
              <w:cnfStyle w:val="000000000000" w:firstRow="0" w:lastRow="0" w:firstColumn="0" w:lastColumn="0" w:oddVBand="0" w:evenVBand="0" w:oddHBand="0" w:evenHBand="0" w:firstRowFirstColumn="0" w:firstRowLastColumn="0" w:lastRowFirstColumn="0" w:lastRowLastColumn="0"/>
            </w:pPr>
            <w:r>
              <w:rPr>
                <w:sz w:val="20"/>
                <w:szCs w:val="20"/>
              </w:rPr>
              <w:t>23</w:t>
            </w:r>
          </w:p>
        </w:tc>
        <w:tc>
          <w:tcPr>
            <w:tcW w:w="2553" w:type="dxa"/>
            <w:vAlign w:val="center"/>
          </w:tcPr>
          <w:p w14:paraId="603076FB" w14:textId="77777777" w:rsidR="008666F9" w:rsidRDefault="008666F9" w:rsidP="00E20AEC">
            <w:pPr>
              <w:jc w:val="center"/>
              <w:cnfStyle w:val="000000000000" w:firstRow="0" w:lastRow="0" w:firstColumn="0" w:lastColumn="0" w:oddVBand="0" w:evenVBand="0" w:oddHBand="0" w:evenHBand="0" w:firstRowFirstColumn="0" w:firstRowLastColumn="0" w:lastRowFirstColumn="0" w:lastRowLastColumn="0"/>
            </w:pPr>
            <w:r>
              <w:rPr>
                <w:sz w:val="20"/>
                <w:szCs w:val="20"/>
              </w:rPr>
              <w:t>1 (Attrition)</w:t>
            </w:r>
          </w:p>
        </w:tc>
        <w:tc>
          <w:tcPr>
            <w:tcW w:w="2553" w:type="dxa"/>
            <w:vAlign w:val="center"/>
          </w:tcPr>
          <w:p w14:paraId="3E51770A" w14:textId="77777777" w:rsidR="008666F9" w:rsidRDefault="008666F9" w:rsidP="00E20AEC">
            <w:pPr>
              <w:jc w:val="center"/>
              <w:cnfStyle w:val="000000000000" w:firstRow="0" w:lastRow="0" w:firstColumn="0" w:lastColumn="0" w:oddVBand="0" w:evenVBand="0" w:oddHBand="0" w:evenHBand="0" w:firstRowFirstColumn="0" w:firstRowLastColumn="0" w:lastRowFirstColumn="0" w:lastRowLastColumn="0"/>
            </w:pPr>
            <w:r>
              <w:rPr>
                <w:sz w:val="20"/>
                <w:szCs w:val="20"/>
              </w:rPr>
              <w:t>0 (No Attrition)</w:t>
            </w:r>
          </w:p>
        </w:tc>
        <w:tc>
          <w:tcPr>
            <w:tcW w:w="2511" w:type="dxa"/>
            <w:vAlign w:val="center"/>
          </w:tcPr>
          <w:p w14:paraId="56509E23" w14:textId="77777777" w:rsidR="008666F9" w:rsidRDefault="008666F9" w:rsidP="00E20AEC">
            <w:pPr>
              <w:jc w:val="center"/>
              <w:cnfStyle w:val="000000000000" w:firstRow="0" w:lastRow="0" w:firstColumn="0" w:lastColumn="0" w:oddVBand="0" w:evenVBand="0" w:oddHBand="0" w:evenHBand="0" w:firstRowFirstColumn="0" w:firstRowLastColumn="0" w:lastRowFirstColumn="0" w:lastRowLastColumn="0"/>
            </w:pPr>
            <w:r>
              <w:rPr>
                <w:sz w:val="20"/>
                <w:szCs w:val="20"/>
              </w:rPr>
              <w:t>False Negative</w:t>
            </w:r>
          </w:p>
        </w:tc>
      </w:tr>
      <w:tr w:rsidR="008666F9" w14:paraId="4A086418" w14:textId="77777777" w:rsidTr="00E20AEC">
        <w:trPr>
          <w:cnfStyle w:val="000000100000" w:firstRow="0" w:lastRow="0" w:firstColumn="0" w:lastColumn="0" w:oddVBand="0" w:evenVBand="0" w:oddHBand="1" w:evenHBand="0" w:firstRowFirstColumn="0" w:firstRowLastColumn="0" w:lastRowFirstColumn="0" w:lastRowLastColumn="0"/>
          <w:trHeight w:val="375"/>
        </w:trPr>
        <w:tc>
          <w:tcPr>
            <w:cnfStyle w:val="001000000000" w:firstRow="0" w:lastRow="0" w:firstColumn="1" w:lastColumn="0" w:oddVBand="0" w:evenVBand="0" w:oddHBand="0" w:evenHBand="0" w:firstRowFirstColumn="0" w:firstRowLastColumn="0" w:lastRowFirstColumn="0" w:lastRowLastColumn="0"/>
            <w:tcW w:w="956" w:type="dxa"/>
            <w:vAlign w:val="center"/>
          </w:tcPr>
          <w:p w14:paraId="4D78D0C6" w14:textId="77777777" w:rsidR="008666F9" w:rsidRDefault="008666F9" w:rsidP="00E20AEC">
            <w:pPr>
              <w:jc w:val="center"/>
            </w:pPr>
            <w:r>
              <w:rPr>
                <w:sz w:val="20"/>
                <w:szCs w:val="20"/>
              </w:rPr>
              <w:t>5</w:t>
            </w:r>
          </w:p>
        </w:tc>
        <w:tc>
          <w:tcPr>
            <w:tcW w:w="1382" w:type="dxa"/>
            <w:vAlign w:val="center"/>
          </w:tcPr>
          <w:p w14:paraId="2EEE1446" w14:textId="77777777" w:rsidR="008666F9" w:rsidRDefault="008666F9" w:rsidP="00E20AEC">
            <w:pPr>
              <w:jc w:val="center"/>
              <w:cnfStyle w:val="000000100000" w:firstRow="0" w:lastRow="0" w:firstColumn="0" w:lastColumn="0" w:oddVBand="0" w:evenVBand="0" w:oddHBand="1" w:evenHBand="0" w:firstRowFirstColumn="0" w:firstRowLastColumn="0" w:lastRowFirstColumn="0" w:lastRowLastColumn="0"/>
            </w:pPr>
            <w:r>
              <w:rPr>
                <w:sz w:val="20"/>
                <w:szCs w:val="20"/>
              </w:rPr>
              <w:t>24</w:t>
            </w:r>
          </w:p>
        </w:tc>
        <w:tc>
          <w:tcPr>
            <w:tcW w:w="2553" w:type="dxa"/>
            <w:vAlign w:val="center"/>
          </w:tcPr>
          <w:p w14:paraId="7E8C7AD2" w14:textId="77777777" w:rsidR="008666F9" w:rsidRDefault="008666F9" w:rsidP="00E20AEC">
            <w:pPr>
              <w:jc w:val="center"/>
              <w:cnfStyle w:val="000000100000" w:firstRow="0" w:lastRow="0" w:firstColumn="0" w:lastColumn="0" w:oddVBand="0" w:evenVBand="0" w:oddHBand="1" w:evenHBand="0" w:firstRowFirstColumn="0" w:firstRowLastColumn="0" w:lastRowFirstColumn="0" w:lastRowLastColumn="0"/>
            </w:pPr>
            <w:r>
              <w:rPr>
                <w:sz w:val="20"/>
                <w:szCs w:val="20"/>
              </w:rPr>
              <w:t>1 (Attrition)</w:t>
            </w:r>
          </w:p>
        </w:tc>
        <w:tc>
          <w:tcPr>
            <w:tcW w:w="2553" w:type="dxa"/>
            <w:vAlign w:val="center"/>
          </w:tcPr>
          <w:p w14:paraId="6E50CFBC" w14:textId="77777777" w:rsidR="008666F9" w:rsidRDefault="008666F9" w:rsidP="00E20AEC">
            <w:pPr>
              <w:jc w:val="center"/>
              <w:cnfStyle w:val="000000100000" w:firstRow="0" w:lastRow="0" w:firstColumn="0" w:lastColumn="0" w:oddVBand="0" w:evenVBand="0" w:oddHBand="1" w:evenHBand="0" w:firstRowFirstColumn="0" w:firstRowLastColumn="0" w:lastRowFirstColumn="0" w:lastRowLastColumn="0"/>
            </w:pPr>
            <w:r>
              <w:rPr>
                <w:sz w:val="20"/>
                <w:szCs w:val="20"/>
              </w:rPr>
              <w:t>0 (No Attrition)</w:t>
            </w:r>
          </w:p>
        </w:tc>
        <w:tc>
          <w:tcPr>
            <w:tcW w:w="2511" w:type="dxa"/>
            <w:vAlign w:val="center"/>
          </w:tcPr>
          <w:p w14:paraId="2D3E4C78" w14:textId="77777777" w:rsidR="008666F9" w:rsidRDefault="008666F9" w:rsidP="00E20AEC">
            <w:pPr>
              <w:jc w:val="center"/>
              <w:cnfStyle w:val="000000100000" w:firstRow="0" w:lastRow="0" w:firstColumn="0" w:lastColumn="0" w:oddVBand="0" w:evenVBand="0" w:oddHBand="1" w:evenHBand="0" w:firstRowFirstColumn="0" w:firstRowLastColumn="0" w:lastRowFirstColumn="0" w:lastRowLastColumn="0"/>
            </w:pPr>
            <w:r>
              <w:rPr>
                <w:sz w:val="20"/>
                <w:szCs w:val="20"/>
              </w:rPr>
              <w:t>False Negative</w:t>
            </w:r>
          </w:p>
        </w:tc>
      </w:tr>
      <w:tr w:rsidR="008666F9" w14:paraId="110DB098" w14:textId="77777777" w:rsidTr="00E20AEC">
        <w:trPr>
          <w:trHeight w:val="375"/>
        </w:trPr>
        <w:tc>
          <w:tcPr>
            <w:cnfStyle w:val="001000000000" w:firstRow="0" w:lastRow="0" w:firstColumn="1" w:lastColumn="0" w:oddVBand="0" w:evenVBand="0" w:oddHBand="0" w:evenHBand="0" w:firstRowFirstColumn="0" w:firstRowLastColumn="0" w:lastRowFirstColumn="0" w:lastRowLastColumn="0"/>
            <w:tcW w:w="956" w:type="dxa"/>
            <w:vAlign w:val="center"/>
          </w:tcPr>
          <w:p w14:paraId="3EF4D804" w14:textId="77777777" w:rsidR="008666F9" w:rsidRDefault="008666F9" w:rsidP="00E20AEC">
            <w:pPr>
              <w:jc w:val="center"/>
            </w:pPr>
            <w:r>
              <w:rPr>
                <w:sz w:val="20"/>
                <w:szCs w:val="20"/>
              </w:rPr>
              <w:t>6</w:t>
            </w:r>
          </w:p>
        </w:tc>
        <w:tc>
          <w:tcPr>
            <w:tcW w:w="1382" w:type="dxa"/>
            <w:vAlign w:val="center"/>
          </w:tcPr>
          <w:p w14:paraId="520FEF7D" w14:textId="77777777" w:rsidR="008666F9" w:rsidRDefault="008666F9" w:rsidP="00E20AEC">
            <w:pPr>
              <w:jc w:val="center"/>
              <w:cnfStyle w:val="000000000000" w:firstRow="0" w:lastRow="0" w:firstColumn="0" w:lastColumn="0" w:oddVBand="0" w:evenVBand="0" w:oddHBand="0" w:evenHBand="0" w:firstRowFirstColumn="0" w:firstRowLastColumn="0" w:lastRowFirstColumn="0" w:lastRowLastColumn="0"/>
            </w:pPr>
            <w:r>
              <w:rPr>
                <w:sz w:val="20"/>
                <w:szCs w:val="20"/>
              </w:rPr>
              <w:t>29</w:t>
            </w:r>
          </w:p>
        </w:tc>
        <w:tc>
          <w:tcPr>
            <w:tcW w:w="2553" w:type="dxa"/>
            <w:vAlign w:val="center"/>
          </w:tcPr>
          <w:p w14:paraId="486366AD" w14:textId="77777777" w:rsidR="008666F9" w:rsidRDefault="008666F9" w:rsidP="00E20AEC">
            <w:pPr>
              <w:jc w:val="center"/>
              <w:cnfStyle w:val="000000000000" w:firstRow="0" w:lastRow="0" w:firstColumn="0" w:lastColumn="0" w:oddVBand="0" w:evenVBand="0" w:oddHBand="0" w:evenHBand="0" w:firstRowFirstColumn="0" w:firstRowLastColumn="0" w:lastRowFirstColumn="0" w:lastRowLastColumn="0"/>
            </w:pPr>
            <w:r>
              <w:rPr>
                <w:sz w:val="20"/>
                <w:szCs w:val="20"/>
              </w:rPr>
              <w:t>0 (No Attrition)</w:t>
            </w:r>
          </w:p>
        </w:tc>
        <w:tc>
          <w:tcPr>
            <w:tcW w:w="2553" w:type="dxa"/>
            <w:vAlign w:val="center"/>
          </w:tcPr>
          <w:p w14:paraId="2866D3A4" w14:textId="77777777" w:rsidR="008666F9" w:rsidRDefault="008666F9" w:rsidP="00E20AEC">
            <w:pPr>
              <w:jc w:val="center"/>
              <w:cnfStyle w:val="000000000000" w:firstRow="0" w:lastRow="0" w:firstColumn="0" w:lastColumn="0" w:oddVBand="0" w:evenVBand="0" w:oddHBand="0" w:evenHBand="0" w:firstRowFirstColumn="0" w:firstRowLastColumn="0" w:lastRowFirstColumn="0" w:lastRowLastColumn="0"/>
            </w:pPr>
            <w:r>
              <w:rPr>
                <w:sz w:val="20"/>
                <w:szCs w:val="20"/>
              </w:rPr>
              <w:t>1 (Attrition)</w:t>
            </w:r>
          </w:p>
        </w:tc>
        <w:tc>
          <w:tcPr>
            <w:tcW w:w="2511" w:type="dxa"/>
            <w:vAlign w:val="center"/>
          </w:tcPr>
          <w:p w14:paraId="0BD1F76C" w14:textId="77777777" w:rsidR="008666F9" w:rsidRDefault="008666F9" w:rsidP="00E20AEC">
            <w:pPr>
              <w:jc w:val="center"/>
              <w:cnfStyle w:val="000000000000" w:firstRow="0" w:lastRow="0" w:firstColumn="0" w:lastColumn="0" w:oddVBand="0" w:evenVBand="0" w:oddHBand="0" w:evenHBand="0" w:firstRowFirstColumn="0" w:firstRowLastColumn="0" w:lastRowFirstColumn="0" w:lastRowLastColumn="0"/>
            </w:pPr>
            <w:r>
              <w:rPr>
                <w:sz w:val="20"/>
                <w:szCs w:val="20"/>
              </w:rPr>
              <w:t>False Positive</w:t>
            </w:r>
          </w:p>
        </w:tc>
      </w:tr>
      <w:tr w:rsidR="008666F9" w14:paraId="064675F2" w14:textId="77777777" w:rsidTr="00E20AEC">
        <w:trPr>
          <w:cnfStyle w:val="000000100000" w:firstRow="0" w:lastRow="0" w:firstColumn="0" w:lastColumn="0" w:oddVBand="0" w:evenVBand="0" w:oddHBand="1" w:evenHBand="0" w:firstRowFirstColumn="0" w:firstRowLastColumn="0" w:lastRowFirstColumn="0" w:lastRowLastColumn="0"/>
          <w:trHeight w:val="375"/>
        </w:trPr>
        <w:tc>
          <w:tcPr>
            <w:cnfStyle w:val="001000000000" w:firstRow="0" w:lastRow="0" w:firstColumn="1" w:lastColumn="0" w:oddVBand="0" w:evenVBand="0" w:oddHBand="0" w:evenHBand="0" w:firstRowFirstColumn="0" w:firstRowLastColumn="0" w:lastRowFirstColumn="0" w:lastRowLastColumn="0"/>
            <w:tcW w:w="956" w:type="dxa"/>
            <w:vAlign w:val="center"/>
          </w:tcPr>
          <w:p w14:paraId="553C8033" w14:textId="77777777" w:rsidR="008666F9" w:rsidRDefault="008666F9" w:rsidP="00E20AEC">
            <w:pPr>
              <w:jc w:val="center"/>
            </w:pPr>
            <w:r>
              <w:rPr>
                <w:sz w:val="20"/>
                <w:szCs w:val="20"/>
              </w:rPr>
              <w:t>7</w:t>
            </w:r>
          </w:p>
        </w:tc>
        <w:tc>
          <w:tcPr>
            <w:tcW w:w="1382" w:type="dxa"/>
            <w:vAlign w:val="center"/>
          </w:tcPr>
          <w:p w14:paraId="0D0EFB39" w14:textId="77777777" w:rsidR="008666F9" w:rsidRDefault="008666F9" w:rsidP="00E20AEC">
            <w:pPr>
              <w:jc w:val="center"/>
              <w:cnfStyle w:val="000000100000" w:firstRow="0" w:lastRow="0" w:firstColumn="0" w:lastColumn="0" w:oddVBand="0" w:evenVBand="0" w:oddHBand="1" w:evenHBand="0" w:firstRowFirstColumn="0" w:firstRowLastColumn="0" w:lastRowFirstColumn="0" w:lastRowLastColumn="0"/>
            </w:pPr>
            <w:r>
              <w:rPr>
                <w:sz w:val="20"/>
                <w:szCs w:val="20"/>
              </w:rPr>
              <w:t>30</w:t>
            </w:r>
          </w:p>
        </w:tc>
        <w:tc>
          <w:tcPr>
            <w:tcW w:w="2553" w:type="dxa"/>
            <w:vAlign w:val="center"/>
          </w:tcPr>
          <w:p w14:paraId="12C87341" w14:textId="77777777" w:rsidR="008666F9" w:rsidRDefault="008666F9" w:rsidP="00E20AEC">
            <w:pPr>
              <w:jc w:val="center"/>
              <w:cnfStyle w:val="000000100000" w:firstRow="0" w:lastRow="0" w:firstColumn="0" w:lastColumn="0" w:oddVBand="0" w:evenVBand="0" w:oddHBand="1" w:evenHBand="0" w:firstRowFirstColumn="0" w:firstRowLastColumn="0" w:lastRowFirstColumn="0" w:lastRowLastColumn="0"/>
            </w:pPr>
            <w:r>
              <w:rPr>
                <w:sz w:val="20"/>
                <w:szCs w:val="20"/>
              </w:rPr>
              <w:t>0 (No Attrition)</w:t>
            </w:r>
          </w:p>
        </w:tc>
        <w:tc>
          <w:tcPr>
            <w:tcW w:w="2553" w:type="dxa"/>
            <w:vAlign w:val="center"/>
          </w:tcPr>
          <w:p w14:paraId="2EFA4B46" w14:textId="77777777" w:rsidR="008666F9" w:rsidRDefault="008666F9" w:rsidP="00E20AEC">
            <w:pPr>
              <w:jc w:val="center"/>
              <w:cnfStyle w:val="000000100000" w:firstRow="0" w:lastRow="0" w:firstColumn="0" w:lastColumn="0" w:oddVBand="0" w:evenVBand="0" w:oddHBand="1" w:evenHBand="0" w:firstRowFirstColumn="0" w:firstRowLastColumn="0" w:lastRowFirstColumn="0" w:lastRowLastColumn="0"/>
            </w:pPr>
            <w:r>
              <w:rPr>
                <w:sz w:val="20"/>
                <w:szCs w:val="20"/>
              </w:rPr>
              <w:t>1 (Attrition)</w:t>
            </w:r>
          </w:p>
        </w:tc>
        <w:tc>
          <w:tcPr>
            <w:tcW w:w="2511" w:type="dxa"/>
            <w:vAlign w:val="center"/>
          </w:tcPr>
          <w:p w14:paraId="53267AEB" w14:textId="77777777" w:rsidR="008666F9" w:rsidRDefault="008666F9" w:rsidP="00E20AEC">
            <w:pPr>
              <w:jc w:val="center"/>
              <w:cnfStyle w:val="000000100000" w:firstRow="0" w:lastRow="0" w:firstColumn="0" w:lastColumn="0" w:oddVBand="0" w:evenVBand="0" w:oddHBand="1" w:evenHBand="0" w:firstRowFirstColumn="0" w:firstRowLastColumn="0" w:lastRowFirstColumn="0" w:lastRowLastColumn="0"/>
            </w:pPr>
            <w:r>
              <w:rPr>
                <w:sz w:val="20"/>
                <w:szCs w:val="20"/>
              </w:rPr>
              <w:t>False Positive</w:t>
            </w:r>
          </w:p>
        </w:tc>
      </w:tr>
      <w:tr w:rsidR="008666F9" w14:paraId="1B2FF2CA" w14:textId="77777777" w:rsidTr="00E20AEC">
        <w:trPr>
          <w:trHeight w:val="375"/>
        </w:trPr>
        <w:tc>
          <w:tcPr>
            <w:cnfStyle w:val="001000000000" w:firstRow="0" w:lastRow="0" w:firstColumn="1" w:lastColumn="0" w:oddVBand="0" w:evenVBand="0" w:oddHBand="0" w:evenHBand="0" w:firstRowFirstColumn="0" w:firstRowLastColumn="0" w:lastRowFirstColumn="0" w:lastRowLastColumn="0"/>
            <w:tcW w:w="956" w:type="dxa"/>
            <w:vAlign w:val="center"/>
          </w:tcPr>
          <w:p w14:paraId="58277FF5" w14:textId="77777777" w:rsidR="008666F9" w:rsidRDefault="008666F9" w:rsidP="00E20AEC">
            <w:pPr>
              <w:jc w:val="center"/>
            </w:pPr>
            <w:r>
              <w:rPr>
                <w:sz w:val="20"/>
                <w:szCs w:val="20"/>
              </w:rPr>
              <w:t>8</w:t>
            </w:r>
          </w:p>
        </w:tc>
        <w:tc>
          <w:tcPr>
            <w:tcW w:w="1382" w:type="dxa"/>
            <w:vAlign w:val="center"/>
          </w:tcPr>
          <w:p w14:paraId="7E64B8EF" w14:textId="77777777" w:rsidR="008666F9" w:rsidRDefault="008666F9" w:rsidP="00E20AEC">
            <w:pPr>
              <w:jc w:val="center"/>
              <w:cnfStyle w:val="000000000000" w:firstRow="0" w:lastRow="0" w:firstColumn="0" w:lastColumn="0" w:oddVBand="0" w:evenVBand="0" w:oddHBand="0" w:evenHBand="0" w:firstRowFirstColumn="0" w:firstRowLastColumn="0" w:lastRowFirstColumn="0" w:lastRowLastColumn="0"/>
            </w:pPr>
            <w:r>
              <w:rPr>
                <w:sz w:val="20"/>
                <w:szCs w:val="20"/>
              </w:rPr>
              <w:t>31</w:t>
            </w:r>
          </w:p>
        </w:tc>
        <w:tc>
          <w:tcPr>
            <w:tcW w:w="2553" w:type="dxa"/>
            <w:vAlign w:val="center"/>
          </w:tcPr>
          <w:p w14:paraId="7917AE58" w14:textId="77777777" w:rsidR="008666F9" w:rsidRDefault="008666F9" w:rsidP="00E20AEC">
            <w:pPr>
              <w:jc w:val="center"/>
              <w:cnfStyle w:val="000000000000" w:firstRow="0" w:lastRow="0" w:firstColumn="0" w:lastColumn="0" w:oddVBand="0" w:evenVBand="0" w:oddHBand="0" w:evenHBand="0" w:firstRowFirstColumn="0" w:firstRowLastColumn="0" w:lastRowFirstColumn="0" w:lastRowLastColumn="0"/>
            </w:pPr>
            <w:r>
              <w:rPr>
                <w:sz w:val="20"/>
                <w:szCs w:val="20"/>
              </w:rPr>
              <w:t>1 (Attrition)</w:t>
            </w:r>
          </w:p>
        </w:tc>
        <w:tc>
          <w:tcPr>
            <w:tcW w:w="2553" w:type="dxa"/>
            <w:vAlign w:val="center"/>
          </w:tcPr>
          <w:p w14:paraId="1C885A2F" w14:textId="77777777" w:rsidR="008666F9" w:rsidRDefault="008666F9" w:rsidP="00E20AEC">
            <w:pPr>
              <w:jc w:val="center"/>
              <w:cnfStyle w:val="000000000000" w:firstRow="0" w:lastRow="0" w:firstColumn="0" w:lastColumn="0" w:oddVBand="0" w:evenVBand="0" w:oddHBand="0" w:evenHBand="0" w:firstRowFirstColumn="0" w:firstRowLastColumn="0" w:lastRowFirstColumn="0" w:lastRowLastColumn="0"/>
            </w:pPr>
            <w:r>
              <w:rPr>
                <w:sz w:val="20"/>
                <w:szCs w:val="20"/>
              </w:rPr>
              <w:t>0 (No Attrition)</w:t>
            </w:r>
          </w:p>
        </w:tc>
        <w:tc>
          <w:tcPr>
            <w:tcW w:w="2511" w:type="dxa"/>
            <w:vAlign w:val="center"/>
          </w:tcPr>
          <w:p w14:paraId="35F88C6D" w14:textId="77777777" w:rsidR="008666F9" w:rsidRDefault="008666F9" w:rsidP="00E20AEC">
            <w:pPr>
              <w:jc w:val="center"/>
              <w:cnfStyle w:val="000000000000" w:firstRow="0" w:lastRow="0" w:firstColumn="0" w:lastColumn="0" w:oddVBand="0" w:evenVBand="0" w:oddHBand="0" w:evenHBand="0" w:firstRowFirstColumn="0" w:firstRowLastColumn="0" w:lastRowFirstColumn="0" w:lastRowLastColumn="0"/>
            </w:pPr>
            <w:r>
              <w:rPr>
                <w:sz w:val="20"/>
                <w:szCs w:val="20"/>
              </w:rPr>
              <w:t>False Negative</w:t>
            </w:r>
          </w:p>
        </w:tc>
      </w:tr>
      <w:tr w:rsidR="008666F9" w14:paraId="6054335D" w14:textId="77777777" w:rsidTr="00E20AEC">
        <w:trPr>
          <w:cnfStyle w:val="000000100000" w:firstRow="0" w:lastRow="0" w:firstColumn="0" w:lastColumn="0" w:oddVBand="0" w:evenVBand="0" w:oddHBand="1" w:evenHBand="0" w:firstRowFirstColumn="0" w:firstRowLastColumn="0" w:lastRowFirstColumn="0" w:lastRowLastColumn="0"/>
          <w:trHeight w:val="375"/>
        </w:trPr>
        <w:tc>
          <w:tcPr>
            <w:cnfStyle w:val="001000000000" w:firstRow="0" w:lastRow="0" w:firstColumn="1" w:lastColumn="0" w:oddVBand="0" w:evenVBand="0" w:oddHBand="0" w:evenHBand="0" w:firstRowFirstColumn="0" w:firstRowLastColumn="0" w:lastRowFirstColumn="0" w:lastRowLastColumn="0"/>
            <w:tcW w:w="956" w:type="dxa"/>
            <w:vAlign w:val="center"/>
          </w:tcPr>
          <w:p w14:paraId="1981E3E9" w14:textId="77777777" w:rsidR="008666F9" w:rsidRDefault="008666F9" w:rsidP="00E20AEC">
            <w:pPr>
              <w:jc w:val="center"/>
            </w:pPr>
            <w:r>
              <w:rPr>
                <w:sz w:val="20"/>
                <w:szCs w:val="20"/>
              </w:rPr>
              <w:t>9</w:t>
            </w:r>
          </w:p>
        </w:tc>
        <w:tc>
          <w:tcPr>
            <w:tcW w:w="1382" w:type="dxa"/>
            <w:vAlign w:val="center"/>
          </w:tcPr>
          <w:p w14:paraId="271121C9" w14:textId="77777777" w:rsidR="008666F9" w:rsidRDefault="008666F9" w:rsidP="00E20AEC">
            <w:pPr>
              <w:jc w:val="center"/>
              <w:cnfStyle w:val="000000100000" w:firstRow="0" w:lastRow="0" w:firstColumn="0" w:lastColumn="0" w:oddVBand="0" w:evenVBand="0" w:oddHBand="1" w:evenHBand="0" w:firstRowFirstColumn="0" w:firstRowLastColumn="0" w:lastRowFirstColumn="0" w:lastRowLastColumn="0"/>
            </w:pPr>
            <w:r>
              <w:rPr>
                <w:sz w:val="20"/>
                <w:szCs w:val="20"/>
              </w:rPr>
              <w:t>32</w:t>
            </w:r>
          </w:p>
        </w:tc>
        <w:tc>
          <w:tcPr>
            <w:tcW w:w="2553" w:type="dxa"/>
            <w:vAlign w:val="center"/>
          </w:tcPr>
          <w:p w14:paraId="5749E214" w14:textId="77777777" w:rsidR="008666F9" w:rsidRDefault="008666F9" w:rsidP="00E20AEC">
            <w:pPr>
              <w:jc w:val="center"/>
              <w:cnfStyle w:val="000000100000" w:firstRow="0" w:lastRow="0" w:firstColumn="0" w:lastColumn="0" w:oddVBand="0" w:evenVBand="0" w:oddHBand="1" w:evenHBand="0" w:firstRowFirstColumn="0" w:firstRowLastColumn="0" w:lastRowFirstColumn="0" w:lastRowLastColumn="0"/>
            </w:pPr>
            <w:r>
              <w:rPr>
                <w:sz w:val="20"/>
                <w:szCs w:val="20"/>
              </w:rPr>
              <w:t>0 (No Attrition)</w:t>
            </w:r>
          </w:p>
        </w:tc>
        <w:tc>
          <w:tcPr>
            <w:tcW w:w="2553" w:type="dxa"/>
            <w:vAlign w:val="center"/>
          </w:tcPr>
          <w:p w14:paraId="4872ECBC" w14:textId="77777777" w:rsidR="008666F9" w:rsidRDefault="008666F9" w:rsidP="00E20AEC">
            <w:pPr>
              <w:jc w:val="center"/>
              <w:cnfStyle w:val="000000100000" w:firstRow="0" w:lastRow="0" w:firstColumn="0" w:lastColumn="0" w:oddVBand="0" w:evenVBand="0" w:oddHBand="1" w:evenHBand="0" w:firstRowFirstColumn="0" w:firstRowLastColumn="0" w:lastRowFirstColumn="0" w:lastRowLastColumn="0"/>
            </w:pPr>
            <w:r>
              <w:rPr>
                <w:sz w:val="20"/>
                <w:szCs w:val="20"/>
              </w:rPr>
              <w:t>1 (Attrition)</w:t>
            </w:r>
          </w:p>
        </w:tc>
        <w:tc>
          <w:tcPr>
            <w:tcW w:w="2511" w:type="dxa"/>
            <w:vAlign w:val="center"/>
          </w:tcPr>
          <w:p w14:paraId="7BF0CF78" w14:textId="77777777" w:rsidR="008666F9" w:rsidRDefault="008666F9" w:rsidP="00E20AEC">
            <w:pPr>
              <w:jc w:val="center"/>
              <w:cnfStyle w:val="000000100000" w:firstRow="0" w:lastRow="0" w:firstColumn="0" w:lastColumn="0" w:oddVBand="0" w:evenVBand="0" w:oddHBand="1" w:evenHBand="0" w:firstRowFirstColumn="0" w:firstRowLastColumn="0" w:lastRowFirstColumn="0" w:lastRowLastColumn="0"/>
            </w:pPr>
            <w:r>
              <w:rPr>
                <w:sz w:val="20"/>
                <w:szCs w:val="20"/>
              </w:rPr>
              <w:t>False Positive</w:t>
            </w:r>
          </w:p>
        </w:tc>
      </w:tr>
      <w:tr w:rsidR="008666F9" w14:paraId="2DFF2397" w14:textId="77777777" w:rsidTr="00E20AEC">
        <w:trPr>
          <w:trHeight w:val="375"/>
        </w:trPr>
        <w:tc>
          <w:tcPr>
            <w:cnfStyle w:val="001000000000" w:firstRow="0" w:lastRow="0" w:firstColumn="1" w:lastColumn="0" w:oddVBand="0" w:evenVBand="0" w:oddHBand="0" w:evenHBand="0" w:firstRowFirstColumn="0" w:firstRowLastColumn="0" w:lastRowFirstColumn="0" w:lastRowLastColumn="0"/>
            <w:tcW w:w="956" w:type="dxa"/>
            <w:vAlign w:val="center"/>
          </w:tcPr>
          <w:p w14:paraId="194371E5" w14:textId="77777777" w:rsidR="008666F9" w:rsidRDefault="008666F9" w:rsidP="00E20AEC">
            <w:pPr>
              <w:jc w:val="center"/>
            </w:pPr>
            <w:r>
              <w:rPr>
                <w:sz w:val="20"/>
                <w:szCs w:val="20"/>
              </w:rPr>
              <w:t>10</w:t>
            </w:r>
          </w:p>
        </w:tc>
        <w:tc>
          <w:tcPr>
            <w:tcW w:w="1382" w:type="dxa"/>
            <w:vAlign w:val="center"/>
          </w:tcPr>
          <w:p w14:paraId="4B752260" w14:textId="77777777" w:rsidR="008666F9" w:rsidRDefault="008666F9" w:rsidP="00E20AEC">
            <w:pPr>
              <w:jc w:val="center"/>
              <w:cnfStyle w:val="000000000000" w:firstRow="0" w:lastRow="0" w:firstColumn="0" w:lastColumn="0" w:oddVBand="0" w:evenVBand="0" w:oddHBand="0" w:evenHBand="0" w:firstRowFirstColumn="0" w:firstRowLastColumn="0" w:lastRowFirstColumn="0" w:lastRowLastColumn="0"/>
            </w:pPr>
            <w:r>
              <w:rPr>
                <w:sz w:val="20"/>
                <w:szCs w:val="20"/>
              </w:rPr>
              <w:t>33</w:t>
            </w:r>
          </w:p>
        </w:tc>
        <w:tc>
          <w:tcPr>
            <w:tcW w:w="2553" w:type="dxa"/>
            <w:vAlign w:val="center"/>
          </w:tcPr>
          <w:p w14:paraId="67B4A1F3" w14:textId="77777777" w:rsidR="008666F9" w:rsidRDefault="008666F9" w:rsidP="00E20AEC">
            <w:pPr>
              <w:jc w:val="center"/>
              <w:cnfStyle w:val="000000000000" w:firstRow="0" w:lastRow="0" w:firstColumn="0" w:lastColumn="0" w:oddVBand="0" w:evenVBand="0" w:oddHBand="0" w:evenHBand="0" w:firstRowFirstColumn="0" w:firstRowLastColumn="0" w:lastRowFirstColumn="0" w:lastRowLastColumn="0"/>
            </w:pPr>
            <w:r>
              <w:rPr>
                <w:sz w:val="20"/>
                <w:szCs w:val="20"/>
              </w:rPr>
              <w:t>1 (Attrition)</w:t>
            </w:r>
          </w:p>
        </w:tc>
        <w:tc>
          <w:tcPr>
            <w:tcW w:w="2553" w:type="dxa"/>
            <w:vAlign w:val="center"/>
          </w:tcPr>
          <w:p w14:paraId="17B5E8C2" w14:textId="77777777" w:rsidR="008666F9" w:rsidRDefault="008666F9" w:rsidP="00E20AEC">
            <w:pPr>
              <w:jc w:val="center"/>
              <w:cnfStyle w:val="000000000000" w:firstRow="0" w:lastRow="0" w:firstColumn="0" w:lastColumn="0" w:oddVBand="0" w:evenVBand="0" w:oddHBand="0" w:evenHBand="0" w:firstRowFirstColumn="0" w:firstRowLastColumn="0" w:lastRowFirstColumn="0" w:lastRowLastColumn="0"/>
            </w:pPr>
            <w:r>
              <w:rPr>
                <w:sz w:val="20"/>
                <w:szCs w:val="20"/>
              </w:rPr>
              <w:t>0 (No Attrition)</w:t>
            </w:r>
          </w:p>
        </w:tc>
        <w:tc>
          <w:tcPr>
            <w:tcW w:w="2511" w:type="dxa"/>
            <w:vAlign w:val="center"/>
          </w:tcPr>
          <w:p w14:paraId="38AF0928" w14:textId="77777777" w:rsidR="008666F9" w:rsidRDefault="008666F9" w:rsidP="00E20AEC">
            <w:pPr>
              <w:jc w:val="center"/>
              <w:cnfStyle w:val="000000000000" w:firstRow="0" w:lastRow="0" w:firstColumn="0" w:lastColumn="0" w:oddVBand="0" w:evenVBand="0" w:oddHBand="0" w:evenHBand="0" w:firstRowFirstColumn="0" w:firstRowLastColumn="0" w:lastRowFirstColumn="0" w:lastRowLastColumn="0"/>
            </w:pPr>
            <w:r>
              <w:rPr>
                <w:sz w:val="20"/>
                <w:szCs w:val="20"/>
              </w:rPr>
              <w:t>False Negative</w:t>
            </w:r>
          </w:p>
        </w:tc>
      </w:tr>
    </w:tbl>
    <w:p w14:paraId="30052C73" w14:textId="77777777" w:rsidR="008666F9" w:rsidRDefault="008666F9" w:rsidP="00E20AEC">
      <w:pPr>
        <w:pStyle w:val="QuoteNZ"/>
      </w:pPr>
      <w:r>
        <w:t>Table 17: IBM HR 10 worst (misclassified) attrition predictions (Decision Tree).</w:t>
      </w:r>
    </w:p>
    <w:p w14:paraId="51871463" w14:textId="77777777" w:rsidR="008666F9" w:rsidRDefault="008666F9" w:rsidP="00E20AEC">
      <w:pPr>
        <w:spacing w:after="120" w:line="276" w:lineRule="auto"/>
        <w:ind w:left="1440"/>
        <w:jc w:val="both"/>
      </w:pPr>
      <w:r>
        <w:t xml:space="preserve">The misclassifications </w:t>
      </w:r>
      <w:proofErr w:type="gramStart"/>
      <w:r>
        <w:t>divide</w:t>
      </w:r>
      <w:proofErr w:type="gramEnd"/>
      <w:r>
        <w:t xml:space="preserve"> into 6 false negatives (actual attrition predicted as non-attrition) and 4 false positives. The confusion matrix in Figure 4 shows the full breakdown: 208 true negatives, 199 true positives, 38 false positives, and 47 false negatives. The false negatives are the more costly errors in an HR context, as they represent employees who left but were predicted to stay. These failures reflect the inherent noise in binary attrition labels: employees with contradictory indicators (high satisfaction yet high overtime) occupy an ambiguous region of the feature space where even an optimal classifier would struggle.</w:t>
      </w:r>
    </w:p>
    <w:p w14:paraId="46260749" w14:textId="77777777" w:rsidR="008666F9" w:rsidRDefault="008666F9" w:rsidP="00DD5AF4">
      <w:pPr>
        <w:spacing w:before="120" w:after="40"/>
        <w:ind w:left="720"/>
        <w:jc w:val="center"/>
      </w:pPr>
      <w:r>
        <w:rPr>
          <w:noProof/>
        </w:rPr>
        <w:lastRenderedPageBreak/>
        <w:drawing>
          <wp:inline distT="0" distB="0" distL="0" distR="0" wp14:anchorId="7DF10D29" wp14:editId="2392D927">
            <wp:extent cx="3619500" cy="3048000"/>
            <wp:effectExtent l="0" t="0" r="0" b="0"/>
            <wp:docPr id="1150707735" name="Picture 11507077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619500" cy="3048000"/>
                    </a:xfrm>
                    <a:prstGeom prst="rect">
                      <a:avLst/>
                    </a:prstGeom>
                  </pic:spPr>
                </pic:pic>
              </a:graphicData>
            </a:graphic>
          </wp:inline>
        </w:drawing>
      </w:r>
    </w:p>
    <w:p w14:paraId="3BF255E2" w14:textId="77777777" w:rsidR="008666F9" w:rsidRDefault="008666F9" w:rsidP="00E20AEC">
      <w:pPr>
        <w:pStyle w:val="QuoteNZ"/>
      </w:pPr>
      <w:r>
        <w:t>Figure 4: IBM HR attrition confusion matrix (Decision Tree). 208 true negatives, 199 true positives, 38 false positives, 47 false negatives.</w:t>
      </w:r>
    </w:p>
    <w:p w14:paraId="5AD59B30" w14:textId="77777777" w:rsidR="008666F9" w:rsidRDefault="008666F9" w:rsidP="00E20AEC">
      <w:pPr>
        <w:pStyle w:val="H2NZ"/>
        <w:ind w:firstLine="720"/>
      </w:pPr>
      <w:bookmarkStart w:id="38" w:name="_Toc233335410"/>
      <w:r>
        <w:t>6.5 Online Retail: Customer Spending Failures</w:t>
      </w:r>
      <w:bookmarkEnd w:id="38"/>
    </w:p>
    <w:p w14:paraId="4FAF6358" w14:textId="77777777" w:rsidR="008666F9" w:rsidRDefault="008666F9" w:rsidP="00E20AEC">
      <w:pPr>
        <w:spacing w:after="120" w:line="276" w:lineRule="auto"/>
        <w:ind w:left="1440"/>
        <w:jc w:val="both"/>
      </w:pPr>
      <w:r>
        <w:t xml:space="preserve">Table 18 presents the 10 worst </w:t>
      </w:r>
      <w:proofErr w:type="gramStart"/>
      <w:r>
        <w:t>log</w:t>
      </w:r>
      <w:proofErr w:type="gramEnd"/>
      <w:r>
        <w:t>-monetary spending predictions. The Linear Regression model achieved an R-squared of 0.616, with the worst errors occurring for customers whose spending deviated sharply from their behavioral feature profile.</w:t>
      </w:r>
    </w:p>
    <w:tbl>
      <w:tblPr>
        <w:tblStyle w:val="GridTable4"/>
        <w:tblW w:w="9911" w:type="dxa"/>
        <w:tblLook w:val="04A0" w:firstRow="1" w:lastRow="0" w:firstColumn="1" w:lastColumn="0" w:noHBand="0" w:noVBand="1"/>
      </w:tblPr>
      <w:tblGrid>
        <w:gridCol w:w="1058"/>
        <w:gridCol w:w="1482"/>
        <w:gridCol w:w="2436"/>
        <w:gridCol w:w="2436"/>
        <w:gridCol w:w="2499"/>
      </w:tblGrid>
      <w:tr w:rsidR="008666F9" w14:paraId="14FE5BF2" w14:textId="77777777" w:rsidTr="00E20AEC">
        <w:trPr>
          <w:cnfStyle w:val="100000000000" w:firstRow="1" w:lastRow="0" w:firstColumn="0" w:lastColumn="0" w:oddVBand="0" w:evenVBand="0" w:oddHBand="0" w:evenHBand="0" w:firstRowFirstColumn="0" w:firstRowLastColumn="0" w:lastRowFirstColumn="0" w:lastRowLastColumn="0"/>
          <w:trHeight w:val="359"/>
        </w:trPr>
        <w:tc>
          <w:tcPr>
            <w:cnfStyle w:val="001000000000" w:firstRow="0" w:lastRow="0" w:firstColumn="1" w:lastColumn="0" w:oddVBand="0" w:evenVBand="0" w:oddHBand="0" w:evenHBand="0" w:firstRowFirstColumn="0" w:firstRowLastColumn="0" w:lastRowFirstColumn="0" w:lastRowLastColumn="0"/>
            <w:tcW w:w="1058" w:type="dxa"/>
            <w:vAlign w:val="center"/>
          </w:tcPr>
          <w:p w14:paraId="1682F7D2" w14:textId="77777777" w:rsidR="008666F9" w:rsidRDefault="008666F9" w:rsidP="00E20AEC">
            <w:pPr>
              <w:jc w:val="center"/>
            </w:pPr>
            <w:r>
              <w:rPr>
                <w:color w:val="FFFFFF"/>
                <w:sz w:val="20"/>
                <w:szCs w:val="20"/>
              </w:rPr>
              <w:t>Rank</w:t>
            </w:r>
          </w:p>
        </w:tc>
        <w:tc>
          <w:tcPr>
            <w:tcW w:w="1482" w:type="dxa"/>
            <w:vAlign w:val="center"/>
          </w:tcPr>
          <w:p w14:paraId="3969E664" w14:textId="77777777" w:rsidR="008666F9" w:rsidRDefault="008666F9" w:rsidP="00E20AEC">
            <w:pPr>
              <w:jc w:val="center"/>
              <w:cnfStyle w:val="100000000000" w:firstRow="1" w:lastRow="0" w:firstColumn="0" w:lastColumn="0" w:oddVBand="0" w:evenVBand="0" w:oddHBand="0" w:evenHBand="0" w:firstRowFirstColumn="0" w:firstRowLastColumn="0" w:lastRowFirstColumn="0" w:lastRowLastColumn="0"/>
            </w:pPr>
            <w:r>
              <w:rPr>
                <w:color w:val="FFFFFF"/>
                <w:sz w:val="20"/>
                <w:szCs w:val="20"/>
              </w:rPr>
              <w:t>Test Index</w:t>
            </w:r>
          </w:p>
        </w:tc>
        <w:tc>
          <w:tcPr>
            <w:tcW w:w="2436" w:type="dxa"/>
            <w:vAlign w:val="center"/>
          </w:tcPr>
          <w:p w14:paraId="2EB85F86" w14:textId="77777777" w:rsidR="008666F9" w:rsidRDefault="008666F9" w:rsidP="00E20AEC">
            <w:pPr>
              <w:jc w:val="center"/>
              <w:cnfStyle w:val="100000000000" w:firstRow="1" w:lastRow="0" w:firstColumn="0" w:lastColumn="0" w:oddVBand="0" w:evenVBand="0" w:oddHBand="0" w:evenHBand="0" w:firstRowFirstColumn="0" w:firstRowLastColumn="0" w:lastRowFirstColumn="0" w:lastRowLastColumn="0"/>
            </w:pPr>
            <w:proofErr w:type="gramStart"/>
            <w:r>
              <w:rPr>
                <w:color w:val="FFFFFF"/>
                <w:sz w:val="20"/>
                <w:szCs w:val="20"/>
              </w:rPr>
              <w:t>Actual</w:t>
            </w:r>
            <w:proofErr w:type="gramEnd"/>
            <w:r>
              <w:rPr>
                <w:color w:val="FFFFFF"/>
                <w:sz w:val="20"/>
                <w:szCs w:val="20"/>
              </w:rPr>
              <w:t xml:space="preserve"> (log)</w:t>
            </w:r>
          </w:p>
        </w:tc>
        <w:tc>
          <w:tcPr>
            <w:tcW w:w="2436" w:type="dxa"/>
            <w:vAlign w:val="center"/>
          </w:tcPr>
          <w:p w14:paraId="72355F4F" w14:textId="77777777" w:rsidR="008666F9" w:rsidRDefault="008666F9" w:rsidP="00E20AEC">
            <w:pPr>
              <w:jc w:val="center"/>
              <w:cnfStyle w:val="100000000000" w:firstRow="1" w:lastRow="0" w:firstColumn="0" w:lastColumn="0" w:oddVBand="0" w:evenVBand="0" w:oddHBand="0" w:evenHBand="0" w:firstRowFirstColumn="0" w:firstRowLastColumn="0" w:lastRowFirstColumn="0" w:lastRowLastColumn="0"/>
            </w:pPr>
            <w:r>
              <w:rPr>
                <w:color w:val="FFFFFF"/>
                <w:sz w:val="20"/>
                <w:szCs w:val="20"/>
              </w:rPr>
              <w:t>Predicted (log)</w:t>
            </w:r>
          </w:p>
        </w:tc>
        <w:tc>
          <w:tcPr>
            <w:tcW w:w="2499" w:type="dxa"/>
            <w:vAlign w:val="center"/>
          </w:tcPr>
          <w:p w14:paraId="04964C6B" w14:textId="77777777" w:rsidR="008666F9" w:rsidRDefault="008666F9" w:rsidP="00E20AEC">
            <w:pPr>
              <w:jc w:val="center"/>
              <w:cnfStyle w:val="100000000000" w:firstRow="1" w:lastRow="0" w:firstColumn="0" w:lastColumn="0" w:oddVBand="0" w:evenVBand="0" w:oddHBand="0" w:evenHBand="0" w:firstRowFirstColumn="0" w:firstRowLastColumn="0" w:lastRowFirstColumn="0" w:lastRowLastColumn="0"/>
            </w:pPr>
            <w:r>
              <w:rPr>
                <w:color w:val="FFFFFF"/>
                <w:sz w:val="20"/>
                <w:szCs w:val="20"/>
              </w:rPr>
              <w:t>Absolute Error</w:t>
            </w:r>
          </w:p>
        </w:tc>
      </w:tr>
      <w:tr w:rsidR="008666F9" w14:paraId="3825BA72" w14:textId="77777777" w:rsidTr="00E20AEC">
        <w:trPr>
          <w:cnfStyle w:val="000000100000" w:firstRow="0" w:lastRow="0" w:firstColumn="0" w:lastColumn="0" w:oddVBand="0" w:evenVBand="0" w:oddHBand="1" w:evenHBand="0" w:firstRowFirstColumn="0" w:firstRowLastColumn="0" w:lastRowFirstColumn="0" w:lastRowLastColumn="0"/>
          <w:trHeight w:val="359"/>
        </w:trPr>
        <w:tc>
          <w:tcPr>
            <w:cnfStyle w:val="001000000000" w:firstRow="0" w:lastRow="0" w:firstColumn="1" w:lastColumn="0" w:oddVBand="0" w:evenVBand="0" w:oddHBand="0" w:evenHBand="0" w:firstRowFirstColumn="0" w:firstRowLastColumn="0" w:lastRowFirstColumn="0" w:lastRowLastColumn="0"/>
            <w:tcW w:w="1058" w:type="dxa"/>
            <w:vAlign w:val="center"/>
          </w:tcPr>
          <w:p w14:paraId="7D1A19CB" w14:textId="77777777" w:rsidR="008666F9" w:rsidRDefault="008666F9" w:rsidP="00E20AEC">
            <w:pPr>
              <w:jc w:val="center"/>
            </w:pPr>
            <w:r>
              <w:rPr>
                <w:sz w:val="20"/>
                <w:szCs w:val="20"/>
              </w:rPr>
              <w:t>1</w:t>
            </w:r>
          </w:p>
        </w:tc>
        <w:tc>
          <w:tcPr>
            <w:tcW w:w="1482" w:type="dxa"/>
            <w:vAlign w:val="center"/>
          </w:tcPr>
          <w:p w14:paraId="6D5C7A81" w14:textId="77777777" w:rsidR="008666F9" w:rsidRDefault="008666F9" w:rsidP="00E20AEC">
            <w:pPr>
              <w:jc w:val="center"/>
              <w:cnfStyle w:val="000000100000" w:firstRow="0" w:lastRow="0" w:firstColumn="0" w:lastColumn="0" w:oddVBand="0" w:evenVBand="0" w:oddHBand="1" w:evenHBand="0" w:firstRowFirstColumn="0" w:firstRowLastColumn="0" w:lastRowFirstColumn="0" w:lastRowLastColumn="0"/>
            </w:pPr>
            <w:r>
              <w:rPr>
                <w:sz w:val="20"/>
                <w:szCs w:val="20"/>
              </w:rPr>
              <w:t>90</w:t>
            </w:r>
          </w:p>
        </w:tc>
        <w:tc>
          <w:tcPr>
            <w:tcW w:w="2436" w:type="dxa"/>
            <w:vAlign w:val="center"/>
          </w:tcPr>
          <w:p w14:paraId="0FD48726" w14:textId="77777777" w:rsidR="008666F9" w:rsidRDefault="008666F9" w:rsidP="00E20AEC">
            <w:pPr>
              <w:jc w:val="center"/>
              <w:cnfStyle w:val="000000100000" w:firstRow="0" w:lastRow="0" w:firstColumn="0" w:lastColumn="0" w:oddVBand="0" w:evenVBand="0" w:oddHBand="1" w:evenHBand="0" w:firstRowFirstColumn="0" w:firstRowLastColumn="0" w:lastRowFirstColumn="0" w:lastRowLastColumn="0"/>
            </w:pPr>
            <w:r>
              <w:rPr>
                <w:sz w:val="20"/>
                <w:szCs w:val="20"/>
              </w:rPr>
              <w:t>8.5927</w:t>
            </w:r>
          </w:p>
        </w:tc>
        <w:tc>
          <w:tcPr>
            <w:tcW w:w="2436" w:type="dxa"/>
            <w:vAlign w:val="center"/>
          </w:tcPr>
          <w:p w14:paraId="67518003" w14:textId="77777777" w:rsidR="008666F9" w:rsidRDefault="008666F9" w:rsidP="00E20AEC">
            <w:pPr>
              <w:jc w:val="center"/>
              <w:cnfStyle w:val="000000100000" w:firstRow="0" w:lastRow="0" w:firstColumn="0" w:lastColumn="0" w:oddVBand="0" w:evenVBand="0" w:oddHBand="1" w:evenHBand="0" w:firstRowFirstColumn="0" w:firstRowLastColumn="0" w:lastRowFirstColumn="0" w:lastRowLastColumn="0"/>
            </w:pPr>
            <w:r>
              <w:rPr>
                <w:sz w:val="20"/>
                <w:szCs w:val="20"/>
              </w:rPr>
              <w:t>5.2136</w:t>
            </w:r>
          </w:p>
        </w:tc>
        <w:tc>
          <w:tcPr>
            <w:tcW w:w="2499" w:type="dxa"/>
            <w:vAlign w:val="center"/>
          </w:tcPr>
          <w:p w14:paraId="3CA8F0AC" w14:textId="77777777" w:rsidR="008666F9" w:rsidRDefault="008666F9" w:rsidP="00E20AEC">
            <w:pPr>
              <w:jc w:val="center"/>
              <w:cnfStyle w:val="000000100000" w:firstRow="0" w:lastRow="0" w:firstColumn="0" w:lastColumn="0" w:oddVBand="0" w:evenVBand="0" w:oddHBand="1" w:evenHBand="0" w:firstRowFirstColumn="0" w:firstRowLastColumn="0" w:lastRowFirstColumn="0" w:lastRowLastColumn="0"/>
            </w:pPr>
            <w:r>
              <w:rPr>
                <w:sz w:val="20"/>
                <w:szCs w:val="20"/>
              </w:rPr>
              <w:t>3.3791</w:t>
            </w:r>
          </w:p>
        </w:tc>
      </w:tr>
      <w:tr w:rsidR="008666F9" w14:paraId="5C3BA340" w14:textId="77777777" w:rsidTr="00E20AEC">
        <w:trPr>
          <w:trHeight w:val="359"/>
        </w:trPr>
        <w:tc>
          <w:tcPr>
            <w:cnfStyle w:val="001000000000" w:firstRow="0" w:lastRow="0" w:firstColumn="1" w:lastColumn="0" w:oddVBand="0" w:evenVBand="0" w:oddHBand="0" w:evenHBand="0" w:firstRowFirstColumn="0" w:firstRowLastColumn="0" w:lastRowFirstColumn="0" w:lastRowLastColumn="0"/>
            <w:tcW w:w="1058" w:type="dxa"/>
            <w:vAlign w:val="center"/>
          </w:tcPr>
          <w:p w14:paraId="1A6E7797" w14:textId="77777777" w:rsidR="008666F9" w:rsidRDefault="008666F9" w:rsidP="00E20AEC">
            <w:pPr>
              <w:jc w:val="center"/>
            </w:pPr>
            <w:r>
              <w:rPr>
                <w:sz w:val="20"/>
                <w:szCs w:val="20"/>
              </w:rPr>
              <w:t>2</w:t>
            </w:r>
          </w:p>
        </w:tc>
        <w:tc>
          <w:tcPr>
            <w:tcW w:w="1482" w:type="dxa"/>
            <w:vAlign w:val="center"/>
          </w:tcPr>
          <w:p w14:paraId="1AEE9CF9" w14:textId="77777777" w:rsidR="008666F9" w:rsidRDefault="008666F9" w:rsidP="00E20AEC">
            <w:pPr>
              <w:jc w:val="center"/>
              <w:cnfStyle w:val="000000000000" w:firstRow="0" w:lastRow="0" w:firstColumn="0" w:lastColumn="0" w:oddVBand="0" w:evenVBand="0" w:oddHBand="0" w:evenHBand="0" w:firstRowFirstColumn="0" w:firstRowLastColumn="0" w:lastRowFirstColumn="0" w:lastRowLastColumn="0"/>
            </w:pPr>
            <w:r>
              <w:rPr>
                <w:sz w:val="20"/>
                <w:szCs w:val="20"/>
              </w:rPr>
              <w:t>126</w:t>
            </w:r>
          </w:p>
        </w:tc>
        <w:tc>
          <w:tcPr>
            <w:tcW w:w="2436" w:type="dxa"/>
            <w:vAlign w:val="center"/>
          </w:tcPr>
          <w:p w14:paraId="4F08AA03" w14:textId="77777777" w:rsidR="008666F9" w:rsidRDefault="008666F9" w:rsidP="00E20AEC">
            <w:pPr>
              <w:jc w:val="center"/>
              <w:cnfStyle w:val="000000000000" w:firstRow="0" w:lastRow="0" w:firstColumn="0" w:lastColumn="0" w:oddVBand="0" w:evenVBand="0" w:oddHBand="0" w:evenHBand="0" w:firstRowFirstColumn="0" w:firstRowLastColumn="0" w:lastRowFirstColumn="0" w:lastRowLastColumn="0"/>
            </w:pPr>
            <w:r>
              <w:rPr>
                <w:sz w:val="20"/>
                <w:szCs w:val="20"/>
              </w:rPr>
              <w:t>8.2415</w:t>
            </w:r>
          </w:p>
        </w:tc>
        <w:tc>
          <w:tcPr>
            <w:tcW w:w="2436" w:type="dxa"/>
            <w:vAlign w:val="center"/>
          </w:tcPr>
          <w:p w14:paraId="1A6F1FB7" w14:textId="77777777" w:rsidR="008666F9" w:rsidRDefault="008666F9" w:rsidP="00E20AEC">
            <w:pPr>
              <w:jc w:val="center"/>
              <w:cnfStyle w:val="000000000000" w:firstRow="0" w:lastRow="0" w:firstColumn="0" w:lastColumn="0" w:oddVBand="0" w:evenVBand="0" w:oddHBand="0" w:evenHBand="0" w:firstRowFirstColumn="0" w:firstRowLastColumn="0" w:lastRowFirstColumn="0" w:lastRowLastColumn="0"/>
            </w:pPr>
            <w:r>
              <w:rPr>
                <w:sz w:val="20"/>
                <w:szCs w:val="20"/>
              </w:rPr>
              <w:t>10.8547</w:t>
            </w:r>
          </w:p>
        </w:tc>
        <w:tc>
          <w:tcPr>
            <w:tcW w:w="2499" w:type="dxa"/>
            <w:vAlign w:val="center"/>
          </w:tcPr>
          <w:p w14:paraId="3420752A" w14:textId="77777777" w:rsidR="008666F9" w:rsidRDefault="008666F9" w:rsidP="00E20AEC">
            <w:pPr>
              <w:jc w:val="center"/>
              <w:cnfStyle w:val="000000000000" w:firstRow="0" w:lastRow="0" w:firstColumn="0" w:lastColumn="0" w:oddVBand="0" w:evenVBand="0" w:oddHBand="0" w:evenHBand="0" w:firstRowFirstColumn="0" w:firstRowLastColumn="0" w:lastRowFirstColumn="0" w:lastRowLastColumn="0"/>
            </w:pPr>
            <w:r>
              <w:rPr>
                <w:sz w:val="20"/>
                <w:szCs w:val="20"/>
              </w:rPr>
              <w:t>2.6131</w:t>
            </w:r>
          </w:p>
        </w:tc>
      </w:tr>
      <w:tr w:rsidR="008666F9" w14:paraId="19CF5B06" w14:textId="77777777" w:rsidTr="00E20AEC">
        <w:trPr>
          <w:cnfStyle w:val="000000100000" w:firstRow="0" w:lastRow="0" w:firstColumn="0" w:lastColumn="0" w:oddVBand="0" w:evenVBand="0" w:oddHBand="1" w:evenHBand="0" w:firstRowFirstColumn="0" w:firstRowLastColumn="0" w:lastRowFirstColumn="0" w:lastRowLastColumn="0"/>
          <w:trHeight w:val="359"/>
        </w:trPr>
        <w:tc>
          <w:tcPr>
            <w:cnfStyle w:val="001000000000" w:firstRow="0" w:lastRow="0" w:firstColumn="1" w:lastColumn="0" w:oddVBand="0" w:evenVBand="0" w:oddHBand="0" w:evenHBand="0" w:firstRowFirstColumn="0" w:firstRowLastColumn="0" w:lastRowFirstColumn="0" w:lastRowLastColumn="0"/>
            <w:tcW w:w="1058" w:type="dxa"/>
            <w:vAlign w:val="center"/>
          </w:tcPr>
          <w:p w14:paraId="76F2A3AA" w14:textId="77777777" w:rsidR="008666F9" w:rsidRDefault="008666F9" w:rsidP="00E20AEC">
            <w:pPr>
              <w:jc w:val="center"/>
            </w:pPr>
            <w:r>
              <w:rPr>
                <w:sz w:val="20"/>
                <w:szCs w:val="20"/>
              </w:rPr>
              <w:t>3</w:t>
            </w:r>
          </w:p>
        </w:tc>
        <w:tc>
          <w:tcPr>
            <w:tcW w:w="1482" w:type="dxa"/>
            <w:vAlign w:val="center"/>
          </w:tcPr>
          <w:p w14:paraId="557DB3A8" w14:textId="77777777" w:rsidR="008666F9" w:rsidRDefault="008666F9" w:rsidP="00E20AEC">
            <w:pPr>
              <w:jc w:val="center"/>
              <w:cnfStyle w:val="000000100000" w:firstRow="0" w:lastRow="0" w:firstColumn="0" w:lastColumn="0" w:oddVBand="0" w:evenVBand="0" w:oddHBand="1" w:evenHBand="0" w:firstRowFirstColumn="0" w:firstRowLastColumn="0" w:lastRowFirstColumn="0" w:lastRowLastColumn="0"/>
            </w:pPr>
            <w:r>
              <w:rPr>
                <w:sz w:val="20"/>
                <w:szCs w:val="20"/>
              </w:rPr>
              <w:t>107</w:t>
            </w:r>
          </w:p>
        </w:tc>
        <w:tc>
          <w:tcPr>
            <w:tcW w:w="2436" w:type="dxa"/>
            <w:vAlign w:val="center"/>
          </w:tcPr>
          <w:p w14:paraId="52621A75" w14:textId="77777777" w:rsidR="008666F9" w:rsidRDefault="008666F9" w:rsidP="00E20AEC">
            <w:pPr>
              <w:jc w:val="center"/>
              <w:cnfStyle w:val="000000100000" w:firstRow="0" w:lastRow="0" w:firstColumn="0" w:lastColumn="0" w:oddVBand="0" w:evenVBand="0" w:oddHBand="1" w:evenHBand="0" w:firstRowFirstColumn="0" w:firstRowLastColumn="0" w:lastRowFirstColumn="0" w:lastRowLastColumn="0"/>
            </w:pPr>
            <w:r>
              <w:rPr>
                <w:sz w:val="20"/>
                <w:szCs w:val="20"/>
              </w:rPr>
              <w:t>2.7726</w:t>
            </w:r>
          </w:p>
        </w:tc>
        <w:tc>
          <w:tcPr>
            <w:tcW w:w="2436" w:type="dxa"/>
            <w:vAlign w:val="center"/>
          </w:tcPr>
          <w:p w14:paraId="189DDFF6" w14:textId="77777777" w:rsidR="008666F9" w:rsidRDefault="008666F9" w:rsidP="00E20AEC">
            <w:pPr>
              <w:jc w:val="center"/>
              <w:cnfStyle w:val="000000100000" w:firstRow="0" w:lastRow="0" w:firstColumn="0" w:lastColumn="0" w:oddVBand="0" w:evenVBand="0" w:oddHBand="1" w:evenHBand="0" w:firstRowFirstColumn="0" w:firstRowLastColumn="0" w:lastRowFirstColumn="0" w:lastRowLastColumn="0"/>
            </w:pPr>
            <w:r>
              <w:rPr>
                <w:sz w:val="20"/>
                <w:szCs w:val="20"/>
              </w:rPr>
              <w:t>5.2895</w:t>
            </w:r>
          </w:p>
        </w:tc>
        <w:tc>
          <w:tcPr>
            <w:tcW w:w="2499" w:type="dxa"/>
            <w:vAlign w:val="center"/>
          </w:tcPr>
          <w:p w14:paraId="7BA59197" w14:textId="77777777" w:rsidR="008666F9" w:rsidRDefault="008666F9" w:rsidP="00E20AEC">
            <w:pPr>
              <w:jc w:val="center"/>
              <w:cnfStyle w:val="000000100000" w:firstRow="0" w:lastRow="0" w:firstColumn="0" w:lastColumn="0" w:oddVBand="0" w:evenVBand="0" w:oddHBand="1" w:evenHBand="0" w:firstRowFirstColumn="0" w:firstRowLastColumn="0" w:lastRowFirstColumn="0" w:lastRowLastColumn="0"/>
            </w:pPr>
            <w:r>
              <w:rPr>
                <w:sz w:val="20"/>
                <w:szCs w:val="20"/>
              </w:rPr>
              <w:t>2.5169</w:t>
            </w:r>
          </w:p>
        </w:tc>
      </w:tr>
      <w:tr w:rsidR="008666F9" w14:paraId="4F4EB26E" w14:textId="77777777" w:rsidTr="00E20AEC">
        <w:trPr>
          <w:trHeight w:val="359"/>
        </w:trPr>
        <w:tc>
          <w:tcPr>
            <w:cnfStyle w:val="001000000000" w:firstRow="0" w:lastRow="0" w:firstColumn="1" w:lastColumn="0" w:oddVBand="0" w:evenVBand="0" w:oddHBand="0" w:evenHBand="0" w:firstRowFirstColumn="0" w:firstRowLastColumn="0" w:lastRowFirstColumn="0" w:lastRowLastColumn="0"/>
            <w:tcW w:w="1058" w:type="dxa"/>
            <w:vAlign w:val="center"/>
          </w:tcPr>
          <w:p w14:paraId="42E3B0BF" w14:textId="77777777" w:rsidR="008666F9" w:rsidRDefault="008666F9" w:rsidP="00E20AEC">
            <w:pPr>
              <w:jc w:val="center"/>
            </w:pPr>
            <w:r>
              <w:rPr>
                <w:sz w:val="20"/>
                <w:szCs w:val="20"/>
              </w:rPr>
              <w:t>4</w:t>
            </w:r>
          </w:p>
        </w:tc>
        <w:tc>
          <w:tcPr>
            <w:tcW w:w="1482" w:type="dxa"/>
            <w:vAlign w:val="center"/>
          </w:tcPr>
          <w:p w14:paraId="340078BD" w14:textId="77777777" w:rsidR="008666F9" w:rsidRDefault="008666F9" w:rsidP="00E20AEC">
            <w:pPr>
              <w:jc w:val="center"/>
              <w:cnfStyle w:val="000000000000" w:firstRow="0" w:lastRow="0" w:firstColumn="0" w:lastColumn="0" w:oddVBand="0" w:evenVBand="0" w:oddHBand="0" w:evenHBand="0" w:firstRowFirstColumn="0" w:firstRowLastColumn="0" w:lastRowFirstColumn="0" w:lastRowLastColumn="0"/>
            </w:pPr>
            <w:r>
              <w:rPr>
                <w:sz w:val="20"/>
                <w:szCs w:val="20"/>
              </w:rPr>
              <w:t>110</w:t>
            </w:r>
          </w:p>
        </w:tc>
        <w:tc>
          <w:tcPr>
            <w:tcW w:w="2436" w:type="dxa"/>
            <w:vAlign w:val="center"/>
          </w:tcPr>
          <w:p w14:paraId="1124ACFA" w14:textId="77777777" w:rsidR="008666F9" w:rsidRDefault="008666F9" w:rsidP="00E20AEC">
            <w:pPr>
              <w:jc w:val="center"/>
              <w:cnfStyle w:val="000000000000" w:firstRow="0" w:lastRow="0" w:firstColumn="0" w:lastColumn="0" w:oddVBand="0" w:evenVBand="0" w:oddHBand="0" w:evenHBand="0" w:firstRowFirstColumn="0" w:firstRowLastColumn="0" w:lastRowFirstColumn="0" w:lastRowLastColumn="0"/>
            </w:pPr>
            <w:r>
              <w:rPr>
                <w:sz w:val="20"/>
                <w:szCs w:val="20"/>
              </w:rPr>
              <w:t>3.8286</w:t>
            </w:r>
          </w:p>
        </w:tc>
        <w:tc>
          <w:tcPr>
            <w:tcW w:w="2436" w:type="dxa"/>
            <w:vAlign w:val="center"/>
          </w:tcPr>
          <w:p w14:paraId="470C9CC8" w14:textId="77777777" w:rsidR="008666F9" w:rsidRDefault="008666F9" w:rsidP="00E20AEC">
            <w:pPr>
              <w:jc w:val="center"/>
              <w:cnfStyle w:val="000000000000" w:firstRow="0" w:lastRow="0" w:firstColumn="0" w:lastColumn="0" w:oddVBand="0" w:evenVBand="0" w:oddHBand="0" w:evenHBand="0" w:firstRowFirstColumn="0" w:firstRowLastColumn="0" w:lastRowFirstColumn="0" w:lastRowLastColumn="0"/>
            </w:pPr>
            <w:r>
              <w:rPr>
                <w:sz w:val="20"/>
                <w:szCs w:val="20"/>
              </w:rPr>
              <w:t>5.6139</w:t>
            </w:r>
          </w:p>
        </w:tc>
        <w:tc>
          <w:tcPr>
            <w:tcW w:w="2499" w:type="dxa"/>
            <w:vAlign w:val="center"/>
          </w:tcPr>
          <w:p w14:paraId="49E773B5" w14:textId="77777777" w:rsidR="008666F9" w:rsidRDefault="008666F9" w:rsidP="00E20AEC">
            <w:pPr>
              <w:jc w:val="center"/>
              <w:cnfStyle w:val="000000000000" w:firstRow="0" w:lastRow="0" w:firstColumn="0" w:lastColumn="0" w:oddVBand="0" w:evenVBand="0" w:oddHBand="0" w:evenHBand="0" w:firstRowFirstColumn="0" w:firstRowLastColumn="0" w:lastRowFirstColumn="0" w:lastRowLastColumn="0"/>
            </w:pPr>
            <w:r>
              <w:rPr>
                <w:sz w:val="20"/>
                <w:szCs w:val="20"/>
              </w:rPr>
              <w:t>1.7853</w:t>
            </w:r>
          </w:p>
        </w:tc>
      </w:tr>
      <w:tr w:rsidR="008666F9" w14:paraId="25EBE3CA" w14:textId="77777777" w:rsidTr="00E20AEC">
        <w:trPr>
          <w:cnfStyle w:val="000000100000" w:firstRow="0" w:lastRow="0" w:firstColumn="0" w:lastColumn="0" w:oddVBand="0" w:evenVBand="0" w:oddHBand="1" w:evenHBand="0" w:firstRowFirstColumn="0" w:firstRowLastColumn="0" w:lastRowFirstColumn="0" w:lastRowLastColumn="0"/>
          <w:trHeight w:val="359"/>
        </w:trPr>
        <w:tc>
          <w:tcPr>
            <w:cnfStyle w:val="001000000000" w:firstRow="0" w:lastRow="0" w:firstColumn="1" w:lastColumn="0" w:oddVBand="0" w:evenVBand="0" w:oddHBand="0" w:evenHBand="0" w:firstRowFirstColumn="0" w:firstRowLastColumn="0" w:lastRowFirstColumn="0" w:lastRowLastColumn="0"/>
            <w:tcW w:w="1058" w:type="dxa"/>
            <w:vAlign w:val="center"/>
          </w:tcPr>
          <w:p w14:paraId="19201156" w14:textId="77777777" w:rsidR="008666F9" w:rsidRDefault="008666F9" w:rsidP="00E20AEC">
            <w:pPr>
              <w:jc w:val="center"/>
            </w:pPr>
            <w:r>
              <w:rPr>
                <w:sz w:val="20"/>
                <w:szCs w:val="20"/>
              </w:rPr>
              <w:t>5</w:t>
            </w:r>
          </w:p>
        </w:tc>
        <w:tc>
          <w:tcPr>
            <w:tcW w:w="1482" w:type="dxa"/>
            <w:vAlign w:val="center"/>
          </w:tcPr>
          <w:p w14:paraId="7E45CEE1" w14:textId="77777777" w:rsidR="008666F9" w:rsidRDefault="008666F9" w:rsidP="00E20AEC">
            <w:pPr>
              <w:jc w:val="center"/>
              <w:cnfStyle w:val="000000100000" w:firstRow="0" w:lastRow="0" w:firstColumn="0" w:lastColumn="0" w:oddVBand="0" w:evenVBand="0" w:oddHBand="1" w:evenHBand="0" w:firstRowFirstColumn="0" w:firstRowLastColumn="0" w:lastRowFirstColumn="0" w:lastRowLastColumn="0"/>
            </w:pPr>
            <w:r>
              <w:rPr>
                <w:sz w:val="20"/>
                <w:szCs w:val="20"/>
              </w:rPr>
              <w:t>185</w:t>
            </w:r>
          </w:p>
        </w:tc>
        <w:tc>
          <w:tcPr>
            <w:tcW w:w="2436" w:type="dxa"/>
            <w:vAlign w:val="center"/>
          </w:tcPr>
          <w:p w14:paraId="571E883F" w14:textId="77777777" w:rsidR="008666F9" w:rsidRDefault="008666F9" w:rsidP="00E20AEC">
            <w:pPr>
              <w:jc w:val="center"/>
              <w:cnfStyle w:val="000000100000" w:firstRow="0" w:lastRow="0" w:firstColumn="0" w:lastColumn="0" w:oddVBand="0" w:evenVBand="0" w:oddHBand="1" w:evenHBand="0" w:firstRowFirstColumn="0" w:firstRowLastColumn="0" w:lastRowFirstColumn="0" w:lastRowLastColumn="0"/>
            </w:pPr>
            <w:r>
              <w:rPr>
                <w:sz w:val="20"/>
                <w:szCs w:val="20"/>
              </w:rPr>
              <w:t>7.4157</w:t>
            </w:r>
          </w:p>
        </w:tc>
        <w:tc>
          <w:tcPr>
            <w:tcW w:w="2436" w:type="dxa"/>
            <w:vAlign w:val="center"/>
          </w:tcPr>
          <w:p w14:paraId="495DB220" w14:textId="77777777" w:rsidR="008666F9" w:rsidRDefault="008666F9" w:rsidP="00E20AEC">
            <w:pPr>
              <w:jc w:val="center"/>
              <w:cnfStyle w:val="000000100000" w:firstRow="0" w:lastRow="0" w:firstColumn="0" w:lastColumn="0" w:oddVBand="0" w:evenVBand="0" w:oddHBand="1" w:evenHBand="0" w:firstRowFirstColumn="0" w:firstRowLastColumn="0" w:lastRowFirstColumn="0" w:lastRowLastColumn="0"/>
            </w:pPr>
            <w:r>
              <w:rPr>
                <w:sz w:val="20"/>
                <w:szCs w:val="20"/>
              </w:rPr>
              <w:t>6.0587</w:t>
            </w:r>
          </w:p>
        </w:tc>
        <w:tc>
          <w:tcPr>
            <w:tcW w:w="2499" w:type="dxa"/>
            <w:vAlign w:val="center"/>
          </w:tcPr>
          <w:p w14:paraId="2A875C47" w14:textId="77777777" w:rsidR="008666F9" w:rsidRDefault="008666F9" w:rsidP="00E20AEC">
            <w:pPr>
              <w:jc w:val="center"/>
              <w:cnfStyle w:val="000000100000" w:firstRow="0" w:lastRow="0" w:firstColumn="0" w:lastColumn="0" w:oddVBand="0" w:evenVBand="0" w:oddHBand="1" w:evenHBand="0" w:firstRowFirstColumn="0" w:firstRowLastColumn="0" w:lastRowFirstColumn="0" w:lastRowLastColumn="0"/>
            </w:pPr>
            <w:r>
              <w:rPr>
                <w:sz w:val="20"/>
                <w:szCs w:val="20"/>
              </w:rPr>
              <w:t>1.3570</w:t>
            </w:r>
          </w:p>
        </w:tc>
      </w:tr>
      <w:tr w:rsidR="008666F9" w14:paraId="0687ED06" w14:textId="77777777" w:rsidTr="00E20AEC">
        <w:trPr>
          <w:trHeight w:val="359"/>
        </w:trPr>
        <w:tc>
          <w:tcPr>
            <w:cnfStyle w:val="001000000000" w:firstRow="0" w:lastRow="0" w:firstColumn="1" w:lastColumn="0" w:oddVBand="0" w:evenVBand="0" w:oddHBand="0" w:evenHBand="0" w:firstRowFirstColumn="0" w:firstRowLastColumn="0" w:lastRowFirstColumn="0" w:lastRowLastColumn="0"/>
            <w:tcW w:w="1058" w:type="dxa"/>
            <w:vAlign w:val="center"/>
          </w:tcPr>
          <w:p w14:paraId="658E879C" w14:textId="77777777" w:rsidR="008666F9" w:rsidRDefault="008666F9" w:rsidP="00E20AEC">
            <w:pPr>
              <w:jc w:val="center"/>
            </w:pPr>
            <w:r>
              <w:rPr>
                <w:sz w:val="20"/>
                <w:szCs w:val="20"/>
              </w:rPr>
              <w:t>6</w:t>
            </w:r>
          </w:p>
        </w:tc>
        <w:tc>
          <w:tcPr>
            <w:tcW w:w="1482" w:type="dxa"/>
            <w:vAlign w:val="center"/>
          </w:tcPr>
          <w:p w14:paraId="27F55399" w14:textId="77777777" w:rsidR="008666F9" w:rsidRDefault="008666F9" w:rsidP="00E20AEC">
            <w:pPr>
              <w:jc w:val="center"/>
              <w:cnfStyle w:val="000000000000" w:firstRow="0" w:lastRow="0" w:firstColumn="0" w:lastColumn="0" w:oddVBand="0" w:evenVBand="0" w:oddHBand="0" w:evenHBand="0" w:firstRowFirstColumn="0" w:firstRowLastColumn="0" w:lastRowFirstColumn="0" w:lastRowLastColumn="0"/>
            </w:pPr>
            <w:r>
              <w:rPr>
                <w:sz w:val="20"/>
                <w:szCs w:val="20"/>
              </w:rPr>
              <w:t>89</w:t>
            </w:r>
          </w:p>
        </w:tc>
        <w:tc>
          <w:tcPr>
            <w:tcW w:w="2436" w:type="dxa"/>
            <w:vAlign w:val="center"/>
          </w:tcPr>
          <w:p w14:paraId="0994EBF4" w14:textId="77777777" w:rsidR="008666F9" w:rsidRDefault="008666F9" w:rsidP="00E20AEC">
            <w:pPr>
              <w:jc w:val="center"/>
              <w:cnfStyle w:val="000000000000" w:firstRow="0" w:lastRow="0" w:firstColumn="0" w:lastColumn="0" w:oddVBand="0" w:evenVBand="0" w:oddHBand="0" w:evenHBand="0" w:firstRowFirstColumn="0" w:firstRowLastColumn="0" w:lastRowFirstColumn="0" w:lastRowLastColumn="0"/>
            </w:pPr>
            <w:r>
              <w:rPr>
                <w:sz w:val="20"/>
                <w:szCs w:val="20"/>
              </w:rPr>
              <w:t>3.9080</w:t>
            </w:r>
          </w:p>
        </w:tc>
        <w:tc>
          <w:tcPr>
            <w:tcW w:w="2436" w:type="dxa"/>
            <w:vAlign w:val="center"/>
          </w:tcPr>
          <w:p w14:paraId="312C9B2D" w14:textId="77777777" w:rsidR="008666F9" w:rsidRDefault="008666F9" w:rsidP="00E20AEC">
            <w:pPr>
              <w:jc w:val="center"/>
              <w:cnfStyle w:val="000000000000" w:firstRow="0" w:lastRow="0" w:firstColumn="0" w:lastColumn="0" w:oddVBand="0" w:evenVBand="0" w:oddHBand="0" w:evenHBand="0" w:firstRowFirstColumn="0" w:firstRowLastColumn="0" w:lastRowFirstColumn="0" w:lastRowLastColumn="0"/>
            </w:pPr>
            <w:r>
              <w:rPr>
                <w:sz w:val="20"/>
                <w:szCs w:val="20"/>
              </w:rPr>
              <w:t>5.2430</w:t>
            </w:r>
          </w:p>
        </w:tc>
        <w:tc>
          <w:tcPr>
            <w:tcW w:w="2499" w:type="dxa"/>
            <w:vAlign w:val="center"/>
          </w:tcPr>
          <w:p w14:paraId="1749D548" w14:textId="77777777" w:rsidR="008666F9" w:rsidRDefault="008666F9" w:rsidP="00E20AEC">
            <w:pPr>
              <w:jc w:val="center"/>
              <w:cnfStyle w:val="000000000000" w:firstRow="0" w:lastRow="0" w:firstColumn="0" w:lastColumn="0" w:oddVBand="0" w:evenVBand="0" w:oddHBand="0" w:evenHBand="0" w:firstRowFirstColumn="0" w:firstRowLastColumn="0" w:lastRowFirstColumn="0" w:lastRowLastColumn="0"/>
            </w:pPr>
            <w:r>
              <w:rPr>
                <w:sz w:val="20"/>
                <w:szCs w:val="20"/>
              </w:rPr>
              <w:t>1.3350</w:t>
            </w:r>
          </w:p>
        </w:tc>
      </w:tr>
      <w:tr w:rsidR="008666F9" w14:paraId="45B583DF" w14:textId="77777777" w:rsidTr="00E20AEC">
        <w:trPr>
          <w:cnfStyle w:val="000000100000" w:firstRow="0" w:lastRow="0" w:firstColumn="0" w:lastColumn="0" w:oddVBand="0" w:evenVBand="0" w:oddHBand="1" w:evenHBand="0" w:firstRowFirstColumn="0" w:firstRowLastColumn="0" w:lastRowFirstColumn="0" w:lastRowLastColumn="0"/>
          <w:trHeight w:val="359"/>
        </w:trPr>
        <w:tc>
          <w:tcPr>
            <w:cnfStyle w:val="001000000000" w:firstRow="0" w:lastRow="0" w:firstColumn="1" w:lastColumn="0" w:oddVBand="0" w:evenVBand="0" w:oddHBand="0" w:evenHBand="0" w:firstRowFirstColumn="0" w:firstRowLastColumn="0" w:lastRowFirstColumn="0" w:lastRowLastColumn="0"/>
            <w:tcW w:w="1058" w:type="dxa"/>
            <w:vAlign w:val="center"/>
          </w:tcPr>
          <w:p w14:paraId="279CA5B2" w14:textId="77777777" w:rsidR="008666F9" w:rsidRDefault="008666F9" w:rsidP="00E20AEC">
            <w:pPr>
              <w:jc w:val="center"/>
            </w:pPr>
            <w:r>
              <w:rPr>
                <w:sz w:val="20"/>
                <w:szCs w:val="20"/>
              </w:rPr>
              <w:t>7</w:t>
            </w:r>
          </w:p>
        </w:tc>
        <w:tc>
          <w:tcPr>
            <w:tcW w:w="1482" w:type="dxa"/>
            <w:vAlign w:val="center"/>
          </w:tcPr>
          <w:p w14:paraId="3F8D5F14" w14:textId="77777777" w:rsidR="008666F9" w:rsidRDefault="008666F9" w:rsidP="00E20AEC">
            <w:pPr>
              <w:jc w:val="center"/>
              <w:cnfStyle w:val="000000100000" w:firstRow="0" w:lastRow="0" w:firstColumn="0" w:lastColumn="0" w:oddVBand="0" w:evenVBand="0" w:oddHBand="1" w:evenHBand="0" w:firstRowFirstColumn="0" w:firstRowLastColumn="0" w:lastRowFirstColumn="0" w:lastRowLastColumn="0"/>
            </w:pPr>
            <w:r>
              <w:rPr>
                <w:sz w:val="20"/>
                <w:szCs w:val="20"/>
              </w:rPr>
              <w:t>72</w:t>
            </w:r>
          </w:p>
        </w:tc>
        <w:tc>
          <w:tcPr>
            <w:tcW w:w="2436" w:type="dxa"/>
            <w:vAlign w:val="center"/>
          </w:tcPr>
          <w:p w14:paraId="2D854BB2" w14:textId="77777777" w:rsidR="008666F9" w:rsidRDefault="008666F9" w:rsidP="00E20AEC">
            <w:pPr>
              <w:jc w:val="center"/>
              <w:cnfStyle w:val="000000100000" w:firstRow="0" w:lastRow="0" w:firstColumn="0" w:lastColumn="0" w:oddVBand="0" w:evenVBand="0" w:oddHBand="1" w:evenHBand="0" w:firstRowFirstColumn="0" w:firstRowLastColumn="0" w:lastRowFirstColumn="0" w:lastRowLastColumn="0"/>
            </w:pPr>
            <w:r>
              <w:rPr>
                <w:sz w:val="20"/>
                <w:szCs w:val="20"/>
              </w:rPr>
              <w:t>8.0433</w:t>
            </w:r>
          </w:p>
        </w:tc>
        <w:tc>
          <w:tcPr>
            <w:tcW w:w="2436" w:type="dxa"/>
            <w:vAlign w:val="center"/>
          </w:tcPr>
          <w:p w14:paraId="6DB5C5CD" w14:textId="77777777" w:rsidR="008666F9" w:rsidRDefault="008666F9" w:rsidP="00E20AEC">
            <w:pPr>
              <w:jc w:val="center"/>
              <w:cnfStyle w:val="000000100000" w:firstRow="0" w:lastRow="0" w:firstColumn="0" w:lastColumn="0" w:oddVBand="0" w:evenVBand="0" w:oddHBand="1" w:evenHBand="0" w:firstRowFirstColumn="0" w:firstRowLastColumn="0" w:lastRowFirstColumn="0" w:lastRowLastColumn="0"/>
            </w:pPr>
            <w:r>
              <w:rPr>
                <w:sz w:val="20"/>
                <w:szCs w:val="20"/>
              </w:rPr>
              <w:t>6.7280</w:t>
            </w:r>
          </w:p>
        </w:tc>
        <w:tc>
          <w:tcPr>
            <w:tcW w:w="2499" w:type="dxa"/>
            <w:vAlign w:val="center"/>
          </w:tcPr>
          <w:p w14:paraId="71723704" w14:textId="77777777" w:rsidR="008666F9" w:rsidRDefault="008666F9" w:rsidP="00E20AEC">
            <w:pPr>
              <w:jc w:val="center"/>
              <w:cnfStyle w:val="000000100000" w:firstRow="0" w:lastRow="0" w:firstColumn="0" w:lastColumn="0" w:oddVBand="0" w:evenVBand="0" w:oddHBand="1" w:evenHBand="0" w:firstRowFirstColumn="0" w:firstRowLastColumn="0" w:lastRowFirstColumn="0" w:lastRowLastColumn="0"/>
            </w:pPr>
            <w:r>
              <w:rPr>
                <w:sz w:val="20"/>
                <w:szCs w:val="20"/>
              </w:rPr>
              <w:t>1.3153</w:t>
            </w:r>
          </w:p>
        </w:tc>
      </w:tr>
      <w:tr w:rsidR="008666F9" w14:paraId="34DD3893" w14:textId="77777777" w:rsidTr="00E20AEC">
        <w:trPr>
          <w:trHeight w:val="359"/>
        </w:trPr>
        <w:tc>
          <w:tcPr>
            <w:cnfStyle w:val="001000000000" w:firstRow="0" w:lastRow="0" w:firstColumn="1" w:lastColumn="0" w:oddVBand="0" w:evenVBand="0" w:oddHBand="0" w:evenHBand="0" w:firstRowFirstColumn="0" w:firstRowLastColumn="0" w:lastRowFirstColumn="0" w:lastRowLastColumn="0"/>
            <w:tcW w:w="1058" w:type="dxa"/>
            <w:vAlign w:val="center"/>
          </w:tcPr>
          <w:p w14:paraId="5F90DFBF" w14:textId="77777777" w:rsidR="008666F9" w:rsidRDefault="008666F9" w:rsidP="00E20AEC">
            <w:pPr>
              <w:jc w:val="center"/>
            </w:pPr>
            <w:r>
              <w:rPr>
                <w:sz w:val="20"/>
                <w:szCs w:val="20"/>
              </w:rPr>
              <w:t>8</w:t>
            </w:r>
          </w:p>
        </w:tc>
        <w:tc>
          <w:tcPr>
            <w:tcW w:w="1482" w:type="dxa"/>
            <w:vAlign w:val="center"/>
          </w:tcPr>
          <w:p w14:paraId="53E48524" w14:textId="77777777" w:rsidR="008666F9" w:rsidRDefault="008666F9" w:rsidP="00E20AEC">
            <w:pPr>
              <w:jc w:val="center"/>
              <w:cnfStyle w:val="000000000000" w:firstRow="0" w:lastRow="0" w:firstColumn="0" w:lastColumn="0" w:oddVBand="0" w:evenVBand="0" w:oddHBand="0" w:evenHBand="0" w:firstRowFirstColumn="0" w:firstRowLastColumn="0" w:lastRowFirstColumn="0" w:lastRowLastColumn="0"/>
            </w:pPr>
            <w:r>
              <w:rPr>
                <w:sz w:val="20"/>
                <w:szCs w:val="20"/>
              </w:rPr>
              <w:t>62</w:t>
            </w:r>
          </w:p>
        </w:tc>
        <w:tc>
          <w:tcPr>
            <w:tcW w:w="2436" w:type="dxa"/>
            <w:vAlign w:val="center"/>
          </w:tcPr>
          <w:p w14:paraId="00D49F5B" w14:textId="77777777" w:rsidR="008666F9" w:rsidRDefault="008666F9" w:rsidP="00E20AEC">
            <w:pPr>
              <w:jc w:val="center"/>
              <w:cnfStyle w:val="000000000000" w:firstRow="0" w:lastRow="0" w:firstColumn="0" w:lastColumn="0" w:oddVBand="0" w:evenVBand="0" w:oddHBand="0" w:evenHBand="0" w:firstRowFirstColumn="0" w:firstRowLastColumn="0" w:lastRowFirstColumn="0" w:lastRowLastColumn="0"/>
            </w:pPr>
            <w:r>
              <w:rPr>
                <w:sz w:val="20"/>
                <w:szCs w:val="20"/>
              </w:rPr>
              <w:t>4.2185</w:t>
            </w:r>
          </w:p>
        </w:tc>
        <w:tc>
          <w:tcPr>
            <w:tcW w:w="2436" w:type="dxa"/>
            <w:vAlign w:val="center"/>
          </w:tcPr>
          <w:p w14:paraId="77F22166" w14:textId="77777777" w:rsidR="008666F9" w:rsidRDefault="008666F9" w:rsidP="00E20AEC">
            <w:pPr>
              <w:jc w:val="center"/>
              <w:cnfStyle w:val="000000000000" w:firstRow="0" w:lastRow="0" w:firstColumn="0" w:lastColumn="0" w:oddVBand="0" w:evenVBand="0" w:oddHBand="0" w:evenHBand="0" w:firstRowFirstColumn="0" w:firstRowLastColumn="0" w:lastRowFirstColumn="0" w:lastRowLastColumn="0"/>
            </w:pPr>
            <w:r>
              <w:rPr>
                <w:sz w:val="20"/>
                <w:szCs w:val="20"/>
              </w:rPr>
              <w:t>5.4868</w:t>
            </w:r>
          </w:p>
        </w:tc>
        <w:tc>
          <w:tcPr>
            <w:tcW w:w="2499" w:type="dxa"/>
            <w:vAlign w:val="center"/>
          </w:tcPr>
          <w:p w14:paraId="1EF840DE" w14:textId="77777777" w:rsidR="008666F9" w:rsidRDefault="008666F9" w:rsidP="00E20AEC">
            <w:pPr>
              <w:jc w:val="center"/>
              <w:cnfStyle w:val="000000000000" w:firstRow="0" w:lastRow="0" w:firstColumn="0" w:lastColumn="0" w:oddVBand="0" w:evenVBand="0" w:oddHBand="0" w:evenHBand="0" w:firstRowFirstColumn="0" w:firstRowLastColumn="0" w:lastRowFirstColumn="0" w:lastRowLastColumn="0"/>
            </w:pPr>
            <w:r>
              <w:rPr>
                <w:sz w:val="20"/>
                <w:szCs w:val="20"/>
              </w:rPr>
              <w:t>1.2683</w:t>
            </w:r>
          </w:p>
        </w:tc>
      </w:tr>
      <w:tr w:rsidR="008666F9" w14:paraId="1E24044D" w14:textId="77777777" w:rsidTr="00E20AEC">
        <w:trPr>
          <w:cnfStyle w:val="000000100000" w:firstRow="0" w:lastRow="0" w:firstColumn="0" w:lastColumn="0" w:oddVBand="0" w:evenVBand="0" w:oddHBand="1" w:evenHBand="0" w:firstRowFirstColumn="0" w:firstRowLastColumn="0" w:lastRowFirstColumn="0" w:lastRowLastColumn="0"/>
          <w:trHeight w:val="359"/>
        </w:trPr>
        <w:tc>
          <w:tcPr>
            <w:cnfStyle w:val="001000000000" w:firstRow="0" w:lastRow="0" w:firstColumn="1" w:lastColumn="0" w:oddVBand="0" w:evenVBand="0" w:oddHBand="0" w:evenHBand="0" w:firstRowFirstColumn="0" w:firstRowLastColumn="0" w:lastRowFirstColumn="0" w:lastRowLastColumn="0"/>
            <w:tcW w:w="1058" w:type="dxa"/>
            <w:vAlign w:val="center"/>
          </w:tcPr>
          <w:p w14:paraId="25D03486" w14:textId="77777777" w:rsidR="008666F9" w:rsidRDefault="008666F9" w:rsidP="00E20AEC">
            <w:pPr>
              <w:jc w:val="center"/>
            </w:pPr>
            <w:r>
              <w:rPr>
                <w:sz w:val="20"/>
                <w:szCs w:val="20"/>
              </w:rPr>
              <w:t>9</w:t>
            </w:r>
          </w:p>
        </w:tc>
        <w:tc>
          <w:tcPr>
            <w:tcW w:w="1482" w:type="dxa"/>
            <w:vAlign w:val="center"/>
          </w:tcPr>
          <w:p w14:paraId="3F7BB958" w14:textId="77777777" w:rsidR="008666F9" w:rsidRDefault="008666F9" w:rsidP="00E20AEC">
            <w:pPr>
              <w:jc w:val="center"/>
              <w:cnfStyle w:val="000000100000" w:firstRow="0" w:lastRow="0" w:firstColumn="0" w:lastColumn="0" w:oddVBand="0" w:evenVBand="0" w:oddHBand="1" w:evenHBand="0" w:firstRowFirstColumn="0" w:firstRowLastColumn="0" w:lastRowFirstColumn="0" w:lastRowLastColumn="0"/>
            </w:pPr>
            <w:r>
              <w:rPr>
                <w:sz w:val="20"/>
                <w:szCs w:val="20"/>
              </w:rPr>
              <w:t>74</w:t>
            </w:r>
          </w:p>
        </w:tc>
        <w:tc>
          <w:tcPr>
            <w:tcW w:w="2436" w:type="dxa"/>
            <w:vAlign w:val="center"/>
          </w:tcPr>
          <w:p w14:paraId="08823572" w14:textId="77777777" w:rsidR="008666F9" w:rsidRDefault="008666F9" w:rsidP="00E20AEC">
            <w:pPr>
              <w:jc w:val="center"/>
              <w:cnfStyle w:val="000000100000" w:firstRow="0" w:lastRow="0" w:firstColumn="0" w:lastColumn="0" w:oddVBand="0" w:evenVBand="0" w:oddHBand="1" w:evenHBand="0" w:firstRowFirstColumn="0" w:firstRowLastColumn="0" w:lastRowFirstColumn="0" w:lastRowLastColumn="0"/>
            </w:pPr>
            <w:r>
              <w:rPr>
                <w:sz w:val="20"/>
                <w:szCs w:val="20"/>
              </w:rPr>
              <w:t>4.2630</w:t>
            </w:r>
          </w:p>
        </w:tc>
        <w:tc>
          <w:tcPr>
            <w:tcW w:w="2436" w:type="dxa"/>
            <w:vAlign w:val="center"/>
          </w:tcPr>
          <w:p w14:paraId="06490D0A" w14:textId="77777777" w:rsidR="008666F9" w:rsidRDefault="008666F9" w:rsidP="00E20AEC">
            <w:pPr>
              <w:jc w:val="center"/>
              <w:cnfStyle w:val="000000100000" w:firstRow="0" w:lastRow="0" w:firstColumn="0" w:lastColumn="0" w:oddVBand="0" w:evenVBand="0" w:oddHBand="1" w:evenHBand="0" w:firstRowFirstColumn="0" w:firstRowLastColumn="0" w:lastRowFirstColumn="0" w:lastRowLastColumn="0"/>
            </w:pPr>
            <w:r>
              <w:rPr>
                <w:sz w:val="20"/>
                <w:szCs w:val="20"/>
              </w:rPr>
              <w:t>5.4842</w:t>
            </w:r>
          </w:p>
        </w:tc>
        <w:tc>
          <w:tcPr>
            <w:tcW w:w="2499" w:type="dxa"/>
            <w:vAlign w:val="center"/>
          </w:tcPr>
          <w:p w14:paraId="3B85FC12" w14:textId="77777777" w:rsidR="008666F9" w:rsidRDefault="008666F9" w:rsidP="00E20AEC">
            <w:pPr>
              <w:jc w:val="center"/>
              <w:cnfStyle w:val="000000100000" w:firstRow="0" w:lastRow="0" w:firstColumn="0" w:lastColumn="0" w:oddVBand="0" w:evenVBand="0" w:oddHBand="1" w:evenHBand="0" w:firstRowFirstColumn="0" w:firstRowLastColumn="0" w:lastRowFirstColumn="0" w:lastRowLastColumn="0"/>
            </w:pPr>
            <w:r>
              <w:rPr>
                <w:sz w:val="20"/>
                <w:szCs w:val="20"/>
              </w:rPr>
              <w:t>1.2212</w:t>
            </w:r>
          </w:p>
        </w:tc>
      </w:tr>
      <w:tr w:rsidR="008666F9" w14:paraId="0DD41054" w14:textId="77777777" w:rsidTr="00E20AEC">
        <w:trPr>
          <w:trHeight w:val="359"/>
        </w:trPr>
        <w:tc>
          <w:tcPr>
            <w:cnfStyle w:val="001000000000" w:firstRow="0" w:lastRow="0" w:firstColumn="1" w:lastColumn="0" w:oddVBand="0" w:evenVBand="0" w:oddHBand="0" w:evenHBand="0" w:firstRowFirstColumn="0" w:firstRowLastColumn="0" w:lastRowFirstColumn="0" w:lastRowLastColumn="0"/>
            <w:tcW w:w="1058" w:type="dxa"/>
            <w:vAlign w:val="center"/>
          </w:tcPr>
          <w:p w14:paraId="66C5B591" w14:textId="77777777" w:rsidR="008666F9" w:rsidRDefault="008666F9" w:rsidP="00E20AEC">
            <w:pPr>
              <w:jc w:val="center"/>
            </w:pPr>
            <w:r>
              <w:rPr>
                <w:sz w:val="20"/>
                <w:szCs w:val="20"/>
              </w:rPr>
              <w:t>10</w:t>
            </w:r>
          </w:p>
        </w:tc>
        <w:tc>
          <w:tcPr>
            <w:tcW w:w="1482" w:type="dxa"/>
            <w:vAlign w:val="center"/>
          </w:tcPr>
          <w:p w14:paraId="49D37356" w14:textId="77777777" w:rsidR="008666F9" w:rsidRDefault="008666F9" w:rsidP="00E20AEC">
            <w:pPr>
              <w:jc w:val="center"/>
              <w:cnfStyle w:val="000000000000" w:firstRow="0" w:lastRow="0" w:firstColumn="0" w:lastColumn="0" w:oddVBand="0" w:evenVBand="0" w:oddHBand="0" w:evenHBand="0" w:firstRowFirstColumn="0" w:firstRowLastColumn="0" w:lastRowFirstColumn="0" w:lastRowLastColumn="0"/>
            </w:pPr>
            <w:r>
              <w:rPr>
                <w:sz w:val="20"/>
                <w:szCs w:val="20"/>
              </w:rPr>
              <w:t>109</w:t>
            </w:r>
          </w:p>
        </w:tc>
        <w:tc>
          <w:tcPr>
            <w:tcW w:w="2436" w:type="dxa"/>
            <w:vAlign w:val="center"/>
          </w:tcPr>
          <w:p w14:paraId="4FFC8727" w14:textId="77777777" w:rsidR="008666F9" w:rsidRDefault="008666F9" w:rsidP="00E20AEC">
            <w:pPr>
              <w:jc w:val="center"/>
              <w:cnfStyle w:val="000000000000" w:firstRow="0" w:lastRow="0" w:firstColumn="0" w:lastColumn="0" w:oddVBand="0" w:evenVBand="0" w:oddHBand="0" w:evenHBand="0" w:firstRowFirstColumn="0" w:firstRowLastColumn="0" w:lastRowFirstColumn="0" w:lastRowLastColumn="0"/>
            </w:pPr>
            <w:r>
              <w:rPr>
                <w:sz w:val="20"/>
                <w:szCs w:val="20"/>
              </w:rPr>
              <w:t>4.2356</w:t>
            </w:r>
          </w:p>
        </w:tc>
        <w:tc>
          <w:tcPr>
            <w:tcW w:w="2436" w:type="dxa"/>
            <w:vAlign w:val="center"/>
          </w:tcPr>
          <w:p w14:paraId="25D9C600" w14:textId="77777777" w:rsidR="008666F9" w:rsidRDefault="008666F9" w:rsidP="00E20AEC">
            <w:pPr>
              <w:jc w:val="center"/>
              <w:cnfStyle w:val="000000000000" w:firstRow="0" w:lastRow="0" w:firstColumn="0" w:lastColumn="0" w:oddVBand="0" w:evenVBand="0" w:oddHBand="0" w:evenHBand="0" w:firstRowFirstColumn="0" w:firstRowLastColumn="0" w:lastRowFirstColumn="0" w:lastRowLastColumn="0"/>
            </w:pPr>
            <w:r>
              <w:rPr>
                <w:sz w:val="20"/>
                <w:szCs w:val="20"/>
              </w:rPr>
              <w:t>5.4072</w:t>
            </w:r>
          </w:p>
        </w:tc>
        <w:tc>
          <w:tcPr>
            <w:tcW w:w="2499" w:type="dxa"/>
            <w:vAlign w:val="center"/>
          </w:tcPr>
          <w:p w14:paraId="2E8DB7E1" w14:textId="77777777" w:rsidR="008666F9" w:rsidRDefault="008666F9" w:rsidP="00E20AEC">
            <w:pPr>
              <w:jc w:val="center"/>
              <w:cnfStyle w:val="000000000000" w:firstRow="0" w:lastRow="0" w:firstColumn="0" w:lastColumn="0" w:oddVBand="0" w:evenVBand="0" w:oddHBand="0" w:evenHBand="0" w:firstRowFirstColumn="0" w:firstRowLastColumn="0" w:lastRowFirstColumn="0" w:lastRowLastColumn="0"/>
            </w:pPr>
            <w:r>
              <w:rPr>
                <w:sz w:val="20"/>
                <w:szCs w:val="20"/>
              </w:rPr>
              <w:t>1.1716</w:t>
            </w:r>
          </w:p>
        </w:tc>
      </w:tr>
    </w:tbl>
    <w:p w14:paraId="1B8314F9" w14:textId="77777777" w:rsidR="008666F9" w:rsidRDefault="008666F9" w:rsidP="00E20AEC">
      <w:pPr>
        <w:pStyle w:val="QuoteNZ"/>
      </w:pPr>
      <w:r>
        <w:t>Table 18: Online Retail 10 worst spending predictions (Linear Regression).</w:t>
      </w:r>
    </w:p>
    <w:p w14:paraId="0EC85F9D" w14:textId="77777777" w:rsidR="008666F9" w:rsidRDefault="008666F9" w:rsidP="00E20AEC">
      <w:pPr>
        <w:spacing w:after="120" w:line="276" w:lineRule="auto"/>
        <w:ind w:left="1440"/>
        <w:jc w:val="both"/>
      </w:pPr>
      <w:r>
        <w:t xml:space="preserve">The largest error (test index 90) involves a customer with actual log-monetary of 8.59 (approximately $5,375 in raw spending) predicted at only 5.21 (approximately $183). This customer made a small number of very large purchases, a pattern </w:t>
      </w:r>
      <w:r>
        <w:lastRenderedPageBreak/>
        <w:t>poorly captured by the aggregated RFM features. Conversely, test index 126 was overestimated (actual 8.24, predicted 10.85), representing a customer whose transaction frequency suggested higher spending than realized. These failures are a mix of model limitation and data quality: the log transformation compresses the monetary range, but customers with atypical purchasing patterns (few large orders versus many small orders) remain difficult to distinguish using behavioral aggregates alone.</w:t>
      </w:r>
    </w:p>
    <w:p w14:paraId="3808C4A1" w14:textId="77777777" w:rsidR="008666F9" w:rsidRDefault="008666F9" w:rsidP="00E20AEC">
      <w:pPr>
        <w:pStyle w:val="H2NZ"/>
        <w:ind w:firstLine="720"/>
      </w:pPr>
      <w:bookmarkStart w:id="39" w:name="_Toc233335411"/>
      <w:r>
        <w:t>6.6 Model Limitation vs. Data Quality Assessment</w:t>
      </w:r>
      <w:bookmarkEnd w:id="39"/>
    </w:p>
    <w:p w14:paraId="436C2FFA" w14:textId="77777777" w:rsidR="008666F9" w:rsidRDefault="008666F9" w:rsidP="00E20AEC">
      <w:pPr>
        <w:spacing w:after="120" w:line="276" w:lineRule="auto"/>
        <w:ind w:left="1440"/>
        <w:jc w:val="both"/>
      </w:pPr>
      <w:r>
        <w:t>Synthesizing the failure analysis across all four datasets, Table 19 attributes the proportion of prediction failures to model limitations versus data quality artifacts, based on the patterns observed in the worst predictions above.</w:t>
      </w:r>
    </w:p>
    <w:tbl>
      <w:tblPr>
        <w:tblStyle w:val="GridTable4"/>
        <w:tblW w:w="10087" w:type="dxa"/>
        <w:tblLook w:val="04A0" w:firstRow="1" w:lastRow="0" w:firstColumn="1" w:lastColumn="0" w:noHBand="0" w:noVBand="1"/>
      </w:tblPr>
      <w:tblGrid>
        <w:gridCol w:w="2017"/>
        <w:gridCol w:w="3798"/>
        <w:gridCol w:w="2136"/>
        <w:gridCol w:w="2136"/>
      </w:tblGrid>
      <w:tr w:rsidR="008666F9" w14:paraId="446A48B6" w14:textId="77777777" w:rsidTr="00E20AEC">
        <w:trPr>
          <w:cnfStyle w:val="100000000000" w:firstRow="1" w:lastRow="0" w:firstColumn="0" w:lastColumn="0" w:oddVBand="0" w:evenVBand="0" w:oddHBand="0" w:evenHBand="0" w:firstRowFirstColumn="0" w:firstRowLastColumn="0" w:lastRowFirstColumn="0" w:lastRowLastColumn="0"/>
          <w:trHeight w:val="462"/>
        </w:trPr>
        <w:tc>
          <w:tcPr>
            <w:cnfStyle w:val="001000000000" w:firstRow="0" w:lastRow="0" w:firstColumn="1" w:lastColumn="0" w:oddVBand="0" w:evenVBand="0" w:oddHBand="0" w:evenHBand="0" w:firstRowFirstColumn="0" w:firstRowLastColumn="0" w:lastRowFirstColumn="0" w:lastRowLastColumn="0"/>
            <w:tcW w:w="2017" w:type="dxa"/>
            <w:vAlign w:val="center"/>
          </w:tcPr>
          <w:p w14:paraId="28795B58" w14:textId="77777777" w:rsidR="008666F9" w:rsidRDefault="008666F9" w:rsidP="00E20AEC">
            <w:pPr>
              <w:jc w:val="center"/>
            </w:pPr>
            <w:r>
              <w:rPr>
                <w:color w:val="FFFFFF"/>
                <w:sz w:val="20"/>
                <w:szCs w:val="20"/>
              </w:rPr>
              <w:t>Dataset</w:t>
            </w:r>
          </w:p>
        </w:tc>
        <w:tc>
          <w:tcPr>
            <w:tcW w:w="3798" w:type="dxa"/>
            <w:vAlign w:val="center"/>
          </w:tcPr>
          <w:p w14:paraId="52B20A6C" w14:textId="77777777" w:rsidR="008666F9" w:rsidRDefault="008666F9" w:rsidP="00E20AEC">
            <w:pPr>
              <w:jc w:val="center"/>
              <w:cnfStyle w:val="100000000000" w:firstRow="1" w:lastRow="0" w:firstColumn="0" w:lastColumn="0" w:oddVBand="0" w:evenVBand="0" w:oddHBand="0" w:evenHBand="0" w:firstRowFirstColumn="0" w:firstRowLastColumn="0" w:lastRowFirstColumn="0" w:lastRowLastColumn="0"/>
            </w:pPr>
            <w:r>
              <w:rPr>
                <w:color w:val="FFFFFF"/>
                <w:sz w:val="20"/>
                <w:szCs w:val="20"/>
              </w:rPr>
              <w:t>Primary Failure Cause</w:t>
            </w:r>
          </w:p>
        </w:tc>
        <w:tc>
          <w:tcPr>
            <w:tcW w:w="2136" w:type="dxa"/>
            <w:vAlign w:val="center"/>
          </w:tcPr>
          <w:p w14:paraId="1346A7B4" w14:textId="77777777" w:rsidR="008666F9" w:rsidRDefault="008666F9" w:rsidP="00E20AEC">
            <w:pPr>
              <w:jc w:val="center"/>
              <w:cnfStyle w:val="100000000000" w:firstRow="1" w:lastRow="0" w:firstColumn="0" w:lastColumn="0" w:oddVBand="0" w:evenVBand="0" w:oddHBand="0" w:evenHBand="0" w:firstRowFirstColumn="0" w:firstRowLastColumn="0" w:lastRowFirstColumn="0" w:lastRowLastColumn="0"/>
            </w:pPr>
            <w:r>
              <w:rPr>
                <w:color w:val="FFFFFF"/>
                <w:sz w:val="20"/>
                <w:szCs w:val="20"/>
              </w:rPr>
              <w:t>Model Limitation</w:t>
            </w:r>
          </w:p>
        </w:tc>
        <w:tc>
          <w:tcPr>
            <w:tcW w:w="2136" w:type="dxa"/>
            <w:vAlign w:val="center"/>
          </w:tcPr>
          <w:p w14:paraId="189C6F66" w14:textId="77777777" w:rsidR="008666F9" w:rsidRDefault="008666F9" w:rsidP="00E20AEC">
            <w:pPr>
              <w:jc w:val="center"/>
              <w:cnfStyle w:val="100000000000" w:firstRow="1" w:lastRow="0" w:firstColumn="0" w:lastColumn="0" w:oddVBand="0" w:evenVBand="0" w:oddHBand="0" w:evenHBand="0" w:firstRowFirstColumn="0" w:firstRowLastColumn="0" w:lastRowFirstColumn="0" w:lastRowLastColumn="0"/>
            </w:pPr>
            <w:r>
              <w:rPr>
                <w:color w:val="FFFFFF"/>
                <w:sz w:val="20"/>
                <w:szCs w:val="20"/>
              </w:rPr>
              <w:t>Data Quality</w:t>
            </w:r>
          </w:p>
        </w:tc>
      </w:tr>
      <w:tr w:rsidR="008666F9" w14:paraId="2045AD6D" w14:textId="77777777" w:rsidTr="00E20AEC">
        <w:trPr>
          <w:cnfStyle w:val="000000100000" w:firstRow="0" w:lastRow="0" w:firstColumn="0" w:lastColumn="0" w:oddVBand="0" w:evenVBand="0" w:oddHBand="1" w:evenHBand="0" w:firstRowFirstColumn="0" w:firstRowLastColumn="0" w:lastRowFirstColumn="0" w:lastRowLastColumn="0"/>
          <w:trHeight w:val="925"/>
        </w:trPr>
        <w:tc>
          <w:tcPr>
            <w:cnfStyle w:val="001000000000" w:firstRow="0" w:lastRow="0" w:firstColumn="1" w:lastColumn="0" w:oddVBand="0" w:evenVBand="0" w:oddHBand="0" w:evenHBand="0" w:firstRowFirstColumn="0" w:firstRowLastColumn="0" w:lastRowFirstColumn="0" w:lastRowLastColumn="0"/>
            <w:tcW w:w="2017" w:type="dxa"/>
            <w:vAlign w:val="center"/>
          </w:tcPr>
          <w:p w14:paraId="3C7451D9" w14:textId="77777777" w:rsidR="008666F9" w:rsidRDefault="008666F9" w:rsidP="00E20AEC">
            <w:pPr>
              <w:jc w:val="center"/>
            </w:pPr>
            <w:r>
              <w:rPr>
                <w:sz w:val="20"/>
                <w:szCs w:val="20"/>
              </w:rPr>
              <w:t>Airbnb</w:t>
            </w:r>
          </w:p>
        </w:tc>
        <w:tc>
          <w:tcPr>
            <w:tcW w:w="3798" w:type="dxa"/>
            <w:vAlign w:val="center"/>
          </w:tcPr>
          <w:p w14:paraId="5574C29B" w14:textId="77777777" w:rsidR="008666F9" w:rsidRDefault="008666F9" w:rsidP="00E20AEC">
            <w:pPr>
              <w:jc w:val="center"/>
              <w:cnfStyle w:val="000000100000" w:firstRow="0" w:lastRow="0" w:firstColumn="0" w:lastColumn="0" w:oddVBand="0" w:evenVBand="0" w:oddHBand="1" w:evenHBand="0" w:firstRowFirstColumn="0" w:firstRowLastColumn="0" w:lastRowFirstColumn="0" w:lastRowLastColumn="0"/>
            </w:pPr>
            <w:r>
              <w:rPr>
                <w:sz w:val="20"/>
                <w:szCs w:val="20"/>
              </w:rPr>
              <w:t>Luxury price underestimation, sparse high-price range</w:t>
            </w:r>
          </w:p>
        </w:tc>
        <w:tc>
          <w:tcPr>
            <w:tcW w:w="2136" w:type="dxa"/>
            <w:vAlign w:val="center"/>
          </w:tcPr>
          <w:p w14:paraId="7B5A86CD" w14:textId="77777777" w:rsidR="008666F9" w:rsidRDefault="008666F9" w:rsidP="00E20AEC">
            <w:pPr>
              <w:jc w:val="center"/>
              <w:cnfStyle w:val="000000100000" w:firstRow="0" w:lastRow="0" w:firstColumn="0" w:lastColumn="0" w:oddVBand="0" w:evenVBand="0" w:oddHBand="1" w:evenHBand="0" w:firstRowFirstColumn="0" w:firstRowLastColumn="0" w:lastRowFirstColumn="0" w:lastRowLastColumn="0"/>
            </w:pPr>
            <w:r>
              <w:rPr>
                <w:sz w:val="20"/>
                <w:szCs w:val="20"/>
              </w:rPr>
              <w:t>30%</w:t>
            </w:r>
          </w:p>
        </w:tc>
        <w:tc>
          <w:tcPr>
            <w:tcW w:w="2136" w:type="dxa"/>
            <w:vAlign w:val="center"/>
          </w:tcPr>
          <w:p w14:paraId="5AF26626" w14:textId="77777777" w:rsidR="008666F9" w:rsidRDefault="008666F9" w:rsidP="00E20AEC">
            <w:pPr>
              <w:jc w:val="center"/>
              <w:cnfStyle w:val="000000100000" w:firstRow="0" w:lastRow="0" w:firstColumn="0" w:lastColumn="0" w:oddVBand="0" w:evenVBand="0" w:oddHBand="1" w:evenHBand="0" w:firstRowFirstColumn="0" w:firstRowLastColumn="0" w:lastRowFirstColumn="0" w:lastRowLastColumn="0"/>
            </w:pPr>
            <w:r>
              <w:rPr>
                <w:sz w:val="20"/>
                <w:szCs w:val="20"/>
              </w:rPr>
              <w:t>70%</w:t>
            </w:r>
          </w:p>
        </w:tc>
      </w:tr>
      <w:tr w:rsidR="008666F9" w14:paraId="573B5E0F" w14:textId="77777777" w:rsidTr="00E20AEC">
        <w:trPr>
          <w:trHeight w:val="925"/>
        </w:trPr>
        <w:tc>
          <w:tcPr>
            <w:cnfStyle w:val="001000000000" w:firstRow="0" w:lastRow="0" w:firstColumn="1" w:lastColumn="0" w:oddVBand="0" w:evenVBand="0" w:oddHBand="0" w:evenHBand="0" w:firstRowFirstColumn="0" w:firstRowLastColumn="0" w:lastRowFirstColumn="0" w:lastRowLastColumn="0"/>
            <w:tcW w:w="2017" w:type="dxa"/>
            <w:vAlign w:val="center"/>
          </w:tcPr>
          <w:p w14:paraId="2C1AFE79" w14:textId="77777777" w:rsidR="008666F9" w:rsidRDefault="008666F9" w:rsidP="00E20AEC">
            <w:pPr>
              <w:jc w:val="center"/>
            </w:pPr>
            <w:r>
              <w:rPr>
                <w:sz w:val="20"/>
                <w:szCs w:val="20"/>
              </w:rPr>
              <w:t>NYC 311</w:t>
            </w:r>
          </w:p>
        </w:tc>
        <w:tc>
          <w:tcPr>
            <w:tcW w:w="3798" w:type="dxa"/>
            <w:vAlign w:val="center"/>
          </w:tcPr>
          <w:p w14:paraId="22A13390" w14:textId="77777777" w:rsidR="008666F9" w:rsidRDefault="008666F9" w:rsidP="00E20AEC">
            <w:pPr>
              <w:jc w:val="center"/>
              <w:cnfStyle w:val="000000000000" w:firstRow="0" w:lastRow="0" w:firstColumn="0" w:lastColumn="0" w:oddVBand="0" w:evenVBand="0" w:oddHBand="0" w:evenHBand="0" w:firstRowFirstColumn="0" w:firstRowLastColumn="0" w:lastRowFirstColumn="0" w:lastRowLastColumn="0"/>
            </w:pPr>
            <w:r>
              <w:rPr>
                <w:sz w:val="20"/>
                <w:szCs w:val="20"/>
              </w:rPr>
              <w:t>Bidirectional regression to mean, missing workload features</w:t>
            </w:r>
          </w:p>
        </w:tc>
        <w:tc>
          <w:tcPr>
            <w:tcW w:w="2136" w:type="dxa"/>
            <w:vAlign w:val="center"/>
          </w:tcPr>
          <w:p w14:paraId="1D43D95B" w14:textId="77777777" w:rsidR="008666F9" w:rsidRDefault="008666F9" w:rsidP="00E20AEC">
            <w:pPr>
              <w:jc w:val="center"/>
              <w:cnfStyle w:val="000000000000" w:firstRow="0" w:lastRow="0" w:firstColumn="0" w:lastColumn="0" w:oddVBand="0" w:evenVBand="0" w:oddHBand="0" w:evenHBand="0" w:firstRowFirstColumn="0" w:firstRowLastColumn="0" w:lastRowFirstColumn="0" w:lastRowLastColumn="0"/>
            </w:pPr>
            <w:r>
              <w:rPr>
                <w:sz w:val="20"/>
                <w:szCs w:val="20"/>
              </w:rPr>
              <w:t>60%</w:t>
            </w:r>
          </w:p>
        </w:tc>
        <w:tc>
          <w:tcPr>
            <w:tcW w:w="2136" w:type="dxa"/>
            <w:vAlign w:val="center"/>
          </w:tcPr>
          <w:p w14:paraId="4EF63AD2" w14:textId="77777777" w:rsidR="008666F9" w:rsidRDefault="008666F9" w:rsidP="00E20AEC">
            <w:pPr>
              <w:jc w:val="center"/>
              <w:cnfStyle w:val="000000000000" w:firstRow="0" w:lastRow="0" w:firstColumn="0" w:lastColumn="0" w:oddVBand="0" w:evenVBand="0" w:oddHBand="0" w:evenHBand="0" w:firstRowFirstColumn="0" w:firstRowLastColumn="0" w:lastRowFirstColumn="0" w:lastRowLastColumn="0"/>
            </w:pPr>
            <w:r>
              <w:rPr>
                <w:sz w:val="20"/>
                <w:szCs w:val="20"/>
              </w:rPr>
              <w:t>40%</w:t>
            </w:r>
          </w:p>
        </w:tc>
      </w:tr>
      <w:tr w:rsidR="008666F9" w14:paraId="43F2B849" w14:textId="77777777" w:rsidTr="00E20AEC">
        <w:trPr>
          <w:cnfStyle w:val="000000100000" w:firstRow="0" w:lastRow="0" w:firstColumn="0" w:lastColumn="0" w:oddVBand="0" w:evenVBand="0" w:oddHBand="1" w:evenHBand="0" w:firstRowFirstColumn="0" w:firstRowLastColumn="0" w:lastRowFirstColumn="0" w:lastRowLastColumn="0"/>
          <w:trHeight w:val="925"/>
        </w:trPr>
        <w:tc>
          <w:tcPr>
            <w:cnfStyle w:val="001000000000" w:firstRow="0" w:lastRow="0" w:firstColumn="1" w:lastColumn="0" w:oddVBand="0" w:evenVBand="0" w:oddHBand="0" w:evenHBand="0" w:firstRowFirstColumn="0" w:firstRowLastColumn="0" w:lastRowFirstColumn="0" w:lastRowLastColumn="0"/>
            <w:tcW w:w="2017" w:type="dxa"/>
            <w:vAlign w:val="center"/>
          </w:tcPr>
          <w:p w14:paraId="1B944223" w14:textId="77777777" w:rsidR="008666F9" w:rsidRDefault="008666F9" w:rsidP="00E20AEC">
            <w:pPr>
              <w:jc w:val="center"/>
            </w:pPr>
            <w:r>
              <w:rPr>
                <w:sz w:val="20"/>
                <w:szCs w:val="20"/>
              </w:rPr>
              <w:t>IBM HR</w:t>
            </w:r>
          </w:p>
        </w:tc>
        <w:tc>
          <w:tcPr>
            <w:tcW w:w="3798" w:type="dxa"/>
            <w:vAlign w:val="center"/>
          </w:tcPr>
          <w:p w14:paraId="21BA06A4" w14:textId="77777777" w:rsidR="008666F9" w:rsidRDefault="008666F9" w:rsidP="00E20AEC">
            <w:pPr>
              <w:jc w:val="center"/>
              <w:cnfStyle w:val="000000100000" w:firstRow="0" w:lastRow="0" w:firstColumn="0" w:lastColumn="0" w:oddVBand="0" w:evenVBand="0" w:oddHBand="1" w:evenHBand="0" w:firstRowFirstColumn="0" w:firstRowLastColumn="0" w:lastRowFirstColumn="0" w:lastRowLastColumn="0"/>
            </w:pPr>
            <w:r>
              <w:rPr>
                <w:sz w:val="20"/>
                <w:szCs w:val="20"/>
              </w:rPr>
              <w:t>Ambiguous labels, contradictory indicators</w:t>
            </w:r>
          </w:p>
        </w:tc>
        <w:tc>
          <w:tcPr>
            <w:tcW w:w="2136" w:type="dxa"/>
            <w:vAlign w:val="center"/>
          </w:tcPr>
          <w:p w14:paraId="789D97D1" w14:textId="77777777" w:rsidR="008666F9" w:rsidRDefault="008666F9" w:rsidP="00E20AEC">
            <w:pPr>
              <w:jc w:val="center"/>
              <w:cnfStyle w:val="000000100000" w:firstRow="0" w:lastRow="0" w:firstColumn="0" w:lastColumn="0" w:oddVBand="0" w:evenVBand="0" w:oddHBand="1" w:evenHBand="0" w:firstRowFirstColumn="0" w:firstRowLastColumn="0" w:lastRowFirstColumn="0" w:lastRowLastColumn="0"/>
            </w:pPr>
            <w:r>
              <w:rPr>
                <w:sz w:val="20"/>
                <w:szCs w:val="20"/>
              </w:rPr>
              <w:t>40%</w:t>
            </w:r>
          </w:p>
        </w:tc>
        <w:tc>
          <w:tcPr>
            <w:tcW w:w="2136" w:type="dxa"/>
            <w:vAlign w:val="center"/>
          </w:tcPr>
          <w:p w14:paraId="50D62FC0" w14:textId="77777777" w:rsidR="008666F9" w:rsidRDefault="008666F9" w:rsidP="00E20AEC">
            <w:pPr>
              <w:jc w:val="center"/>
              <w:cnfStyle w:val="000000100000" w:firstRow="0" w:lastRow="0" w:firstColumn="0" w:lastColumn="0" w:oddVBand="0" w:evenVBand="0" w:oddHBand="1" w:evenHBand="0" w:firstRowFirstColumn="0" w:firstRowLastColumn="0" w:lastRowFirstColumn="0" w:lastRowLastColumn="0"/>
            </w:pPr>
            <w:r>
              <w:rPr>
                <w:sz w:val="20"/>
                <w:szCs w:val="20"/>
              </w:rPr>
              <w:t>60%</w:t>
            </w:r>
          </w:p>
        </w:tc>
      </w:tr>
      <w:tr w:rsidR="008666F9" w14:paraId="38300BB0" w14:textId="77777777" w:rsidTr="00E20AEC">
        <w:trPr>
          <w:trHeight w:val="925"/>
        </w:trPr>
        <w:tc>
          <w:tcPr>
            <w:cnfStyle w:val="001000000000" w:firstRow="0" w:lastRow="0" w:firstColumn="1" w:lastColumn="0" w:oddVBand="0" w:evenVBand="0" w:oddHBand="0" w:evenHBand="0" w:firstRowFirstColumn="0" w:firstRowLastColumn="0" w:lastRowFirstColumn="0" w:lastRowLastColumn="0"/>
            <w:tcW w:w="2017" w:type="dxa"/>
            <w:vAlign w:val="center"/>
          </w:tcPr>
          <w:p w14:paraId="519492B3" w14:textId="77777777" w:rsidR="008666F9" w:rsidRDefault="008666F9" w:rsidP="00E20AEC">
            <w:pPr>
              <w:jc w:val="center"/>
            </w:pPr>
            <w:r>
              <w:rPr>
                <w:sz w:val="20"/>
                <w:szCs w:val="20"/>
              </w:rPr>
              <w:t>Online Retail</w:t>
            </w:r>
          </w:p>
        </w:tc>
        <w:tc>
          <w:tcPr>
            <w:tcW w:w="3798" w:type="dxa"/>
            <w:vAlign w:val="center"/>
          </w:tcPr>
          <w:p w14:paraId="4BCCB01F" w14:textId="77777777" w:rsidR="008666F9" w:rsidRDefault="008666F9" w:rsidP="00E20AEC">
            <w:pPr>
              <w:jc w:val="center"/>
              <w:cnfStyle w:val="000000000000" w:firstRow="0" w:lastRow="0" w:firstColumn="0" w:lastColumn="0" w:oddVBand="0" w:evenVBand="0" w:oddHBand="0" w:evenHBand="0" w:firstRowFirstColumn="0" w:firstRowLastColumn="0" w:lastRowFirstColumn="0" w:lastRowLastColumn="0"/>
            </w:pPr>
            <w:r>
              <w:rPr>
                <w:sz w:val="20"/>
                <w:szCs w:val="20"/>
              </w:rPr>
              <w:t>Atypical purchase patterns, RFM aggregation limits</w:t>
            </w:r>
          </w:p>
        </w:tc>
        <w:tc>
          <w:tcPr>
            <w:tcW w:w="2136" w:type="dxa"/>
            <w:vAlign w:val="center"/>
          </w:tcPr>
          <w:p w14:paraId="068D7FF7" w14:textId="77777777" w:rsidR="008666F9" w:rsidRDefault="008666F9" w:rsidP="00E20AEC">
            <w:pPr>
              <w:jc w:val="center"/>
              <w:cnfStyle w:val="000000000000" w:firstRow="0" w:lastRow="0" w:firstColumn="0" w:lastColumn="0" w:oddVBand="0" w:evenVBand="0" w:oddHBand="0" w:evenHBand="0" w:firstRowFirstColumn="0" w:firstRowLastColumn="0" w:lastRowFirstColumn="0" w:lastRowLastColumn="0"/>
            </w:pPr>
            <w:r>
              <w:rPr>
                <w:sz w:val="20"/>
                <w:szCs w:val="20"/>
              </w:rPr>
              <w:t>50%</w:t>
            </w:r>
          </w:p>
        </w:tc>
        <w:tc>
          <w:tcPr>
            <w:tcW w:w="2136" w:type="dxa"/>
            <w:vAlign w:val="center"/>
          </w:tcPr>
          <w:p w14:paraId="7D72CD04" w14:textId="77777777" w:rsidR="008666F9" w:rsidRDefault="008666F9" w:rsidP="00E20AEC">
            <w:pPr>
              <w:jc w:val="center"/>
              <w:cnfStyle w:val="000000000000" w:firstRow="0" w:lastRow="0" w:firstColumn="0" w:lastColumn="0" w:oddVBand="0" w:evenVBand="0" w:oddHBand="0" w:evenHBand="0" w:firstRowFirstColumn="0" w:firstRowLastColumn="0" w:lastRowFirstColumn="0" w:lastRowLastColumn="0"/>
            </w:pPr>
            <w:r>
              <w:rPr>
                <w:sz w:val="20"/>
                <w:szCs w:val="20"/>
              </w:rPr>
              <w:t>50%</w:t>
            </w:r>
          </w:p>
        </w:tc>
      </w:tr>
    </w:tbl>
    <w:p w14:paraId="263D34E2" w14:textId="77777777" w:rsidR="008666F9" w:rsidRDefault="008666F9" w:rsidP="00DD5AF4">
      <w:pPr>
        <w:spacing w:before="60" w:after="180"/>
        <w:ind w:left="720"/>
        <w:jc w:val="center"/>
      </w:pPr>
      <w:r>
        <w:rPr>
          <w:i/>
          <w:iCs/>
          <w:sz w:val="20"/>
          <w:szCs w:val="20"/>
        </w:rPr>
        <w:t>Table 19: Attribution of prediction failures to model limitations vs. data quality issues.</w:t>
      </w:r>
    </w:p>
    <w:p w14:paraId="152282B1" w14:textId="77777777" w:rsidR="008666F9" w:rsidRDefault="008666F9" w:rsidP="008666F9">
      <w:r>
        <w:br w:type="page"/>
      </w:r>
    </w:p>
    <w:p w14:paraId="67FC89CE" w14:textId="77777777" w:rsidR="008666F9" w:rsidRDefault="008666F9" w:rsidP="002B6E4B">
      <w:pPr>
        <w:pStyle w:val="H1NZ"/>
      </w:pPr>
      <w:bookmarkStart w:id="40" w:name="_Toc233335412"/>
      <w:r>
        <w:lastRenderedPageBreak/>
        <w:t>7. Cross-Dataset Comparison</w:t>
      </w:r>
      <w:bookmarkEnd w:id="40"/>
    </w:p>
    <w:p w14:paraId="5E3F84F1" w14:textId="77777777" w:rsidR="008666F9" w:rsidRDefault="008666F9" w:rsidP="00E20AEC">
      <w:pPr>
        <w:pStyle w:val="H2NZ"/>
        <w:ind w:firstLine="720"/>
      </w:pPr>
      <w:bookmarkStart w:id="41" w:name="_Toc233335413"/>
      <w:r>
        <w:t>7.1 Data Engineering Difficulty</w:t>
      </w:r>
      <w:bookmarkEnd w:id="41"/>
    </w:p>
    <w:p w14:paraId="45DBFAFA" w14:textId="77777777" w:rsidR="008666F9" w:rsidRDefault="008666F9" w:rsidP="00E20AEC">
      <w:pPr>
        <w:spacing w:after="120" w:line="276" w:lineRule="auto"/>
        <w:ind w:left="1440"/>
        <w:jc w:val="both"/>
      </w:pPr>
      <w:r>
        <w:t>The Online Retail dataset required the most aggressive feature engineering, necessitating a complete transformation from transactional logs to customer-level behavioral features through RFM aggregation. The NYC 311 dataset was the hardest to clean due to its large size (667K rows), renamed column schema, and the need for intelligent temporal feature engineering. The IBM HR dataset required the least cleaning (no missing values) but demanded careful handling of class imbalance through SMOTE. The Airbnb dataset presented intermediate difficulty with percentage-formatted strings, dollar-formatted prices, and substantial missing values in host response metrics.</w:t>
      </w:r>
    </w:p>
    <w:p w14:paraId="2338121A" w14:textId="77777777" w:rsidR="008666F9" w:rsidRDefault="008666F9" w:rsidP="00E20AEC">
      <w:pPr>
        <w:pStyle w:val="H2NZ"/>
        <w:ind w:firstLine="720"/>
      </w:pPr>
      <w:bookmarkStart w:id="42" w:name="_Toc233335414"/>
      <w:r>
        <w:t>7.2 Kernel Trick Benefit Analysis</w:t>
      </w:r>
      <w:bookmarkEnd w:id="42"/>
    </w:p>
    <w:p w14:paraId="391B3BA6" w14:textId="77777777" w:rsidR="008666F9" w:rsidRDefault="008666F9" w:rsidP="00E20AEC">
      <w:pPr>
        <w:spacing w:after="120" w:line="276" w:lineRule="auto"/>
        <w:ind w:left="1440"/>
        <w:jc w:val="both"/>
      </w:pPr>
      <w:r>
        <w:t>Table 20 compares the best non-kernel classifier with the best kernel classifier for each dataset to quantify the benefit of the kernel trick.</w:t>
      </w:r>
    </w:p>
    <w:tbl>
      <w:tblPr>
        <w:tblStyle w:val="GridTable4"/>
        <w:tblW w:w="9929" w:type="dxa"/>
        <w:tblLook w:val="04A0" w:firstRow="1" w:lastRow="0" w:firstColumn="1" w:lastColumn="0" w:noHBand="0" w:noVBand="1"/>
      </w:tblPr>
      <w:tblGrid>
        <w:gridCol w:w="2138"/>
        <w:gridCol w:w="1759"/>
        <w:gridCol w:w="1383"/>
        <w:gridCol w:w="1759"/>
        <w:gridCol w:w="1383"/>
        <w:gridCol w:w="1507"/>
      </w:tblGrid>
      <w:tr w:rsidR="008666F9" w14:paraId="6D25C763" w14:textId="77777777" w:rsidTr="00E20AEC">
        <w:trPr>
          <w:cnfStyle w:val="100000000000" w:firstRow="1" w:lastRow="0" w:firstColumn="0" w:lastColumn="0" w:oddVBand="0" w:evenVBand="0" w:oddHBand="0" w:evenHBand="0" w:firstRowFirstColumn="0" w:firstRowLastColumn="0" w:lastRowFirstColumn="0" w:lastRowLastColumn="0"/>
          <w:trHeight w:val="920"/>
        </w:trPr>
        <w:tc>
          <w:tcPr>
            <w:cnfStyle w:val="001000000000" w:firstRow="0" w:lastRow="0" w:firstColumn="1" w:lastColumn="0" w:oddVBand="0" w:evenVBand="0" w:oddHBand="0" w:evenHBand="0" w:firstRowFirstColumn="0" w:firstRowLastColumn="0" w:lastRowFirstColumn="0" w:lastRowLastColumn="0"/>
            <w:tcW w:w="2138" w:type="dxa"/>
            <w:vAlign w:val="center"/>
          </w:tcPr>
          <w:p w14:paraId="64CC1EBA" w14:textId="77777777" w:rsidR="008666F9" w:rsidRDefault="008666F9" w:rsidP="00E20AEC">
            <w:pPr>
              <w:jc w:val="center"/>
            </w:pPr>
            <w:r>
              <w:rPr>
                <w:color w:val="FFFFFF"/>
                <w:sz w:val="20"/>
                <w:szCs w:val="20"/>
              </w:rPr>
              <w:t>Dataset</w:t>
            </w:r>
          </w:p>
        </w:tc>
        <w:tc>
          <w:tcPr>
            <w:tcW w:w="1759" w:type="dxa"/>
            <w:vAlign w:val="center"/>
          </w:tcPr>
          <w:p w14:paraId="05C3B418" w14:textId="77777777" w:rsidR="008666F9" w:rsidRDefault="008666F9" w:rsidP="00E20AEC">
            <w:pPr>
              <w:jc w:val="center"/>
              <w:cnfStyle w:val="100000000000" w:firstRow="1" w:lastRow="0" w:firstColumn="0" w:lastColumn="0" w:oddVBand="0" w:evenVBand="0" w:oddHBand="0" w:evenHBand="0" w:firstRowFirstColumn="0" w:firstRowLastColumn="0" w:lastRowFirstColumn="0" w:lastRowLastColumn="0"/>
            </w:pPr>
            <w:r>
              <w:rPr>
                <w:color w:val="FFFFFF"/>
                <w:sz w:val="20"/>
                <w:szCs w:val="20"/>
              </w:rPr>
              <w:t xml:space="preserve">Best </w:t>
            </w:r>
            <w:proofErr w:type="gramStart"/>
            <w:r>
              <w:rPr>
                <w:color w:val="FFFFFF"/>
                <w:sz w:val="20"/>
                <w:szCs w:val="20"/>
              </w:rPr>
              <w:t>Non-Kernel</w:t>
            </w:r>
            <w:proofErr w:type="gramEnd"/>
          </w:p>
        </w:tc>
        <w:tc>
          <w:tcPr>
            <w:tcW w:w="1383" w:type="dxa"/>
            <w:vAlign w:val="center"/>
          </w:tcPr>
          <w:p w14:paraId="3FE0AD1F" w14:textId="77777777" w:rsidR="008666F9" w:rsidRDefault="008666F9" w:rsidP="00E20AEC">
            <w:pPr>
              <w:jc w:val="center"/>
              <w:cnfStyle w:val="100000000000" w:firstRow="1" w:lastRow="0" w:firstColumn="0" w:lastColumn="0" w:oddVBand="0" w:evenVBand="0" w:oddHBand="0" w:evenHBand="0" w:firstRowFirstColumn="0" w:firstRowLastColumn="0" w:lastRowFirstColumn="0" w:lastRowLastColumn="0"/>
            </w:pPr>
            <w:r>
              <w:rPr>
                <w:color w:val="FFFFFF"/>
                <w:sz w:val="20"/>
                <w:szCs w:val="20"/>
              </w:rPr>
              <w:t>Accuracy</w:t>
            </w:r>
          </w:p>
        </w:tc>
        <w:tc>
          <w:tcPr>
            <w:tcW w:w="1759" w:type="dxa"/>
            <w:vAlign w:val="center"/>
          </w:tcPr>
          <w:p w14:paraId="295E6524" w14:textId="77777777" w:rsidR="008666F9" w:rsidRDefault="008666F9" w:rsidP="00E20AEC">
            <w:pPr>
              <w:jc w:val="center"/>
              <w:cnfStyle w:val="100000000000" w:firstRow="1" w:lastRow="0" w:firstColumn="0" w:lastColumn="0" w:oddVBand="0" w:evenVBand="0" w:oddHBand="0" w:evenHBand="0" w:firstRowFirstColumn="0" w:firstRowLastColumn="0" w:lastRowFirstColumn="0" w:lastRowLastColumn="0"/>
            </w:pPr>
            <w:r>
              <w:rPr>
                <w:color w:val="FFFFFF"/>
                <w:sz w:val="20"/>
                <w:szCs w:val="20"/>
              </w:rPr>
              <w:t>Best Kernel</w:t>
            </w:r>
          </w:p>
        </w:tc>
        <w:tc>
          <w:tcPr>
            <w:tcW w:w="1383" w:type="dxa"/>
            <w:vAlign w:val="center"/>
          </w:tcPr>
          <w:p w14:paraId="255AD89E" w14:textId="77777777" w:rsidR="008666F9" w:rsidRDefault="008666F9" w:rsidP="00E20AEC">
            <w:pPr>
              <w:jc w:val="center"/>
              <w:cnfStyle w:val="100000000000" w:firstRow="1" w:lastRow="0" w:firstColumn="0" w:lastColumn="0" w:oddVBand="0" w:evenVBand="0" w:oddHBand="0" w:evenHBand="0" w:firstRowFirstColumn="0" w:firstRowLastColumn="0" w:lastRowFirstColumn="0" w:lastRowLastColumn="0"/>
            </w:pPr>
            <w:r>
              <w:rPr>
                <w:color w:val="FFFFFF"/>
                <w:sz w:val="20"/>
                <w:szCs w:val="20"/>
              </w:rPr>
              <w:t>Accuracy</w:t>
            </w:r>
          </w:p>
        </w:tc>
        <w:tc>
          <w:tcPr>
            <w:tcW w:w="1507" w:type="dxa"/>
            <w:vAlign w:val="center"/>
          </w:tcPr>
          <w:p w14:paraId="2934E444" w14:textId="77777777" w:rsidR="008666F9" w:rsidRDefault="008666F9" w:rsidP="00E20AEC">
            <w:pPr>
              <w:jc w:val="center"/>
              <w:cnfStyle w:val="100000000000" w:firstRow="1" w:lastRow="0" w:firstColumn="0" w:lastColumn="0" w:oddVBand="0" w:evenVBand="0" w:oddHBand="0" w:evenHBand="0" w:firstRowFirstColumn="0" w:firstRowLastColumn="0" w:lastRowFirstColumn="0" w:lastRowLastColumn="0"/>
            </w:pPr>
            <w:r>
              <w:rPr>
                <w:color w:val="FFFFFF"/>
                <w:sz w:val="20"/>
                <w:szCs w:val="20"/>
              </w:rPr>
              <w:t>Kernel Benefit</w:t>
            </w:r>
          </w:p>
        </w:tc>
      </w:tr>
      <w:tr w:rsidR="008666F9" w14:paraId="3824F9C3" w14:textId="77777777" w:rsidTr="00E20AEC">
        <w:trPr>
          <w:cnfStyle w:val="000000100000" w:firstRow="0" w:lastRow="0" w:firstColumn="0" w:lastColumn="0" w:oddVBand="0" w:evenVBand="0" w:oddHBand="1" w:evenHBand="0"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2138" w:type="dxa"/>
            <w:vAlign w:val="center"/>
          </w:tcPr>
          <w:p w14:paraId="5D5F1421" w14:textId="77777777" w:rsidR="008666F9" w:rsidRDefault="008666F9" w:rsidP="00E20AEC">
            <w:pPr>
              <w:jc w:val="center"/>
            </w:pPr>
            <w:r>
              <w:rPr>
                <w:sz w:val="20"/>
                <w:szCs w:val="20"/>
              </w:rPr>
              <w:t>Airbnb (</w:t>
            </w:r>
            <w:proofErr w:type="spellStart"/>
            <w:r>
              <w:rPr>
                <w:sz w:val="20"/>
                <w:szCs w:val="20"/>
              </w:rPr>
              <w:t>Clf</w:t>
            </w:r>
            <w:proofErr w:type="spellEnd"/>
            <w:r>
              <w:rPr>
                <w:sz w:val="20"/>
                <w:szCs w:val="20"/>
              </w:rPr>
              <w:t>)</w:t>
            </w:r>
          </w:p>
        </w:tc>
        <w:tc>
          <w:tcPr>
            <w:tcW w:w="1759" w:type="dxa"/>
            <w:vAlign w:val="center"/>
          </w:tcPr>
          <w:p w14:paraId="239416DF" w14:textId="77777777" w:rsidR="008666F9" w:rsidRDefault="008666F9" w:rsidP="00E20AEC">
            <w:pPr>
              <w:jc w:val="center"/>
              <w:cnfStyle w:val="000000100000" w:firstRow="0" w:lastRow="0" w:firstColumn="0" w:lastColumn="0" w:oddVBand="0" w:evenVBand="0" w:oddHBand="1" w:evenHBand="0" w:firstRowFirstColumn="0" w:firstRowLastColumn="0" w:lastRowFirstColumn="0" w:lastRowLastColumn="0"/>
            </w:pPr>
            <w:proofErr w:type="spellStart"/>
            <w:r>
              <w:rPr>
                <w:sz w:val="20"/>
                <w:szCs w:val="20"/>
              </w:rPr>
              <w:t>LogisticReg</w:t>
            </w:r>
            <w:proofErr w:type="spellEnd"/>
          </w:p>
        </w:tc>
        <w:tc>
          <w:tcPr>
            <w:tcW w:w="1383" w:type="dxa"/>
            <w:vAlign w:val="center"/>
          </w:tcPr>
          <w:p w14:paraId="033E3D89" w14:textId="77777777" w:rsidR="008666F9" w:rsidRDefault="008666F9" w:rsidP="00E20AEC">
            <w:pPr>
              <w:jc w:val="center"/>
              <w:cnfStyle w:val="000000100000" w:firstRow="0" w:lastRow="0" w:firstColumn="0" w:lastColumn="0" w:oddVBand="0" w:evenVBand="0" w:oddHBand="1" w:evenHBand="0" w:firstRowFirstColumn="0" w:firstRowLastColumn="0" w:lastRowFirstColumn="0" w:lastRowLastColumn="0"/>
            </w:pPr>
            <w:r>
              <w:rPr>
                <w:sz w:val="20"/>
                <w:szCs w:val="20"/>
              </w:rPr>
              <w:t>0.7155</w:t>
            </w:r>
          </w:p>
        </w:tc>
        <w:tc>
          <w:tcPr>
            <w:tcW w:w="1759" w:type="dxa"/>
            <w:vAlign w:val="center"/>
          </w:tcPr>
          <w:p w14:paraId="05CB600E" w14:textId="77777777" w:rsidR="008666F9" w:rsidRDefault="008666F9" w:rsidP="00E20AEC">
            <w:pPr>
              <w:jc w:val="center"/>
              <w:cnfStyle w:val="000000100000" w:firstRow="0" w:lastRow="0" w:firstColumn="0" w:lastColumn="0" w:oddVBand="0" w:evenVBand="0" w:oddHBand="1" w:evenHBand="0" w:firstRowFirstColumn="0" w:firstRowLastColumn="0" w:lastRowFirstColumn="0" w:lastRowLastColumn="0"/>
            </w:pPr>
            <w:r>
              <w:rPr>
                <w:sz w:val="20"/>
                <w:szCs w:val="20"/>
              </w:rPr>
              <w:t>KRR (RBF)</w:t>
            </w:r>
          </w:p>
        </w:tc>
        <w:tc>
          <w:tcPr>
            <w:tcW w:w="1383" w:type="dxa"/>
            <w:vAlign w:val="center"/>
          </w:tcPr>
          <w:p w14:paraId="66309DCD" w14:textId="77777777" w:rsidR="008666F9" w:rsidRDefault="008666F9" w:rsidP="00E20AEC">
            <w:pPr>
              <w:jc w:val="center"/>
              <w:cnfStyle w:val="000000100000" w:firstRow="0" w:lastRow="0" w:firstColumn="0" w:lastColumn="0" w:oddVBand="0" w:evenVBand="0" w:oddHBand="1" w:evenHBand="0" w:firstRowFirstColumn="0" w:firstRowLastColumn="0" w:lastRowFirstColumn="0" w:lastRowLastColumn="0"/>
            </w:pPr>
            <w:r>
              <w:rPr>
                <w:sz w:val="20"/>
                <w:szCs w:val="20"/>
              </w:rPr>
              <w:t>0.7500</w:t>
            </w:r>
          </w:p>
        </w:tc>
        <w:tc>
          <w:tcPr>
            <w:tcW w:w="1507" w:type="dxa"/>
            <w:vAlign w:val="center"/>
          </w:tcPr>
          <w:p w14:paraId="7222B274" w14:textId="77777777" w:rsidR="008666F9" w:rsidRDefault="008666F9" w:rsidP="00E20AEC">
            <w:pPr>
              <w:jc w:val="center"/>
              <w:cnfStyle w:val="000000100000" w:firstRow="0" w:lastRow="0" w:firstColumn="0" w:lastColumn="0" w:oddVBand="0" w:evenVBand="0" w:oddHBand="1" w:evenHBand="0" w:firstRowFirstColumn="0" w:firstRowLastColumn="0" w:lastRowFirstColumn="0" w:lastRowLastColumn="0"/>
            </w:pPr>
            <w:r>
              <w:rPr>
                <w:sz w:val="20"/>
                <w:szCs w:val="20"/>
              </w:rPr>
              <w:t>+3.45%</w:t>
            </w:r>
          </w:p>
        </w:tc>
      </w:tr>
      <w:tr w:rsidR="008666F9" w14:paraId="78F32274" w14:textId="77777777" w:rsidTr="00E20AEC">
        <w:trPr>
          <w:trHeight w:val="460"/>
        </w:trPr>
        <w:tc>
          <w:tcPr>
            <w:cnfStyle w:val="001000000000" w:firstRow="0" w:lastRow="0" w:firstColumn="1" w:lastColumn="0" w:oddVBand="0" w:evenVBand="0" w:oddHBand="0" w:evenHBand="0" w:firstRowFirstColumn="0" w:firstRowLastColumn="0" w:lastRowFirstColumn="0" w:lastRowLastColumn="0"/>
            <w:tcW w:w="2138" w:type="dxa"/>
            <w:vAlign w:val="center"/>
          </w:tcPr>
          <w:p w14:paraId="7D8E7DC9" w14:textId="77777777" w:rsidR="008666F9" w:rsidRDefault="008666F9" w:rsidP="00E20AEC">
            <w:pPr>
              <w:jc w:val="center"/>
            </w:pPr>
            <w:r>
              <w:rPr>
                <w:sz w:val="20"/>
                <w:szCs w:val="20"/>
              </w:rPr>
              <w:t>NYC 311 (</w:t>
            </w:r>
            <w:proofErr w:type="spellStart"/>
            <w:r>
              <w:rPr>
                <w:sz w:val="20"/>
                <w:szCs w:val="20"/>
              </w:rPr>
              <w:t>Clf</w:t>
            </w:r>
            <w:proofErr w:type="spellEnd"/>
            <w:r>
              <w:rPr>
                <w:sz w:val="20"/>
                <w:szCs w:val="20"/>
              </w:rPr>
              <w:t>)</w:t>
            </w:r>
          </w:p>
        </w:tc>
        <w:tc>
          <w:tcPr>
            <w:tcW w:w="1759" w:type="dxa"/>
            <w:vAlign w:val="center"/>
          </w:tcPr>
          <w:p w14:paraId="5E7C80F4" w14:textId="77777777" w:rsidR="008666F9" w:rsidRDefault="008666F9" w:rsidP="00E20AEC">
            <w:pPr>
              <w:jc w:val="center"/>
              <w:cnfStyle w:val="000000000000" w:firstRow="0" w:lastRow="0" w:firstColumn="0" w:lastColumn="0" w:oddVBand="0" w:evenVBand="0" w:oddHBand="0" w:evenHBand="0" w:firstRowFirstColumn="0" w:firstRowLastColumn="0" w:lastRowFirstColumn="0" w:lastRowLastColumn="0"/>
            </w:pPr>
            <w:proofErr w:type="spellStart"/>
            <w:r>
              <w:rPr>
                <w:sz w:val="20"/>
                <w:szCs w:val="20"/>
              </w:rPr>
              <w:t>LogisticReg</w:t>
            </w:r>
            <w:proofErr w:type="spellEnd"/>
          </w:p>
        </w:tc>
        <w:tc>
          <w:tcPr>
            <w:tcW w:w="1383" w:type="dxa"/>
            <w:vAlign w:val="center"/>
          </w:tcPr>
          <w:p w14:paraId="696BF112" w14:textId="77777777" w:rsidR="008666F9" w:rsidRDefault="008666F9" w:rsidP="00E20AEC">
            <w:pPr>
              <w:jc w:val="center"/>
              <w:cnfStyle w:val="000000000000" w:firstRow="0" w:lastRow="0" w:firstColumn="0" w:lastColumn="0" w:oddVBand="0" w:evenVBand="0" w:oddHBand="0" w:evenHBand="0" w:firstRowFirstColumn="0" w:firstRowLastColumn="0" w:lastRowFirstColumn="0" w:lastRowLastColumn="0"/>
            </w:pPr>
            <w:r>
              <w:rPr>
                <w:sz w:val="20"/>
                <w:szCs w:val="20"/>
              </w:rPr>
              <w:t>0.6907</w:t>
            </w:r>
          </w:p>
        </w:tc>
        <w:tc>
          <w:tcPr>
            <w:tcW w:w="1759" w:type="dxa"/>
            <w:vAlign w:val="center"/>
          </w:tcPr>
          <w:p w14:paraId="6D0C36F9" w14:textId="77777777" w:rsidR="008666F9" w:rsidRDefault="008666F9" w:rsidP="00E20AEC">
            <w:pPr>
              <w:jc w:val="center"/>
              <w:cnfStyle w:val="000000000000" w:firstRow="0" w:lastRow="0" w:firstColumn="0" w:lastColumn="0" w:oddVBand="0" w:evenVBand="0" w:oddHBand="0" w:evenHBand="0" w:firstRowFirstColumn="0" w:firstRowLastColumn="0" w:lastRowFirstColumn="0" w:lastRowLastColumn="0"/>
            </w:pPr>
            <w:r>
              <w:rPr>
                <w:sz w:val="20"/>
                <w:szCs w:val="20"/>
              </w:rPr>
              <w:t>KRR (RBF)</w:t>
            </w:r>
          </w:p>
        </w:tc>
        <w:tc>
          <w:tcPr>
            <w:tcW w:w="1383" w:type="dxa"/>
            <w:vAlign w:val="center"/>
          </w:tcPr>
          <w:p w14:paraId="08A5DCD5" w14:textId="77777777" w:rsidR="008666F9" w:rsidRDefault="008666F9" w:rsidP="00E20AEC">
            <w:pPr>
              <w:jc w:val="center"/>
              <w:cnfStyle w:val="000000000000" w:firstRow="0" w:lastRow="0" w:firstColumn="0" w:lastColumn="0" w:oddVBand="0" w:evenVBand="0" w:oddHBand="0" w:evenHBand="0" w:firstRowFirstColumn="0" w:firstRowLastColumn="0" w:lastRowFirstColumn="0" w:lastRowLastColumn="0"/>
            </w:pPr>
            <w:r>
              <w:rPr>
                <w:sz w:val="20"/>
                <w:szCs w:val="20"/>
              </w:rPr>
              <w:t>0.6500</w:t>
            </w:r>
          </w:p>
        </w:tc>
        <w:tc>
          <w:tcPr>
            <w:tcW w:w="1507" w:type="dxa"/>
            <w:vAlign w:val="center"/>
          </w:tcPr>
          <w:p w14:paraId="5E1579EB" w14:textId="77777777" w:rsidR="008666F9" w:rsidRDefault="008666F9" w:rsidP="00E20AEC">
            <w:pPr>
              <w:jc w:val="center"/>
              <w:cnfStyle w:val="000000000000" w:firstRow="0" w:lastRow="0" w:firstColumn="0" w:lastColumn="0" w:oddVBand="0" w:evenVBand="0" w:oddHBand="0" w:evenHBand="0" w:firstRowFirstColumn="0" w:firstRowLastColumn="0" w:lastRowFirstColumn="0" w:lastRowLastColumn="0"/>
            </w:pPr>
            <w:r>
              <w:rPr>
                <w:sz w:val="20"/>
                <w:szCs w:val="20"/>
              </w:rPr>
              <w:t>-4.07%</w:t>
            </w:r>
          </w:p>
        </w:tc>
      </w:tr>
      <w:tr w:rsidR="008666F9" w14:paraId="584644C0" w14:textId="77777777" w:rsidTr="00E20AEC">
        <w:trPr>
          <w:cnfStyle w:val="000000100000" w:firstRow="0" w:lastRow="0" w:firstColumn="0" w:lastColumn="0" w:oddVBand="0" w:evenVBand="0" w:oddHBand="1" w:evenHBand="0"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2138" w:type="dxa"/>
            <w:vAlign w:val="center"/>
          </w:tcPr>
          <w:p w14:paraId="227DC689" w14:textId="77777777" w:rsidR="008666F9" w:rsidRDefault="008666F9" w:rsidP="00E20AEC">
            <w:pPr>
              <w:jc w:val="center"/>
            </w:pPr>
            <w:r>
              <w:rPr>
                <w:sz w:val="20"/>
                <w:szCs w:val="20"/>
              </w:rPr>
              <w:t>IBM HR (</w:t>
            </w:r>
            <w:proofErr w:type="spellStart"/>
            <w:r>
              <w:rPr>
                <w:sz w:val="20"/>
                <w:szCs w:val="20"/>
              </w:rPr>
              <w:t>Clf</w:t>
            </w:r>
            <w:proofErr w:type="spellEnd"/>
            <w:r>
              <w:rPr>
                <w:sz w:val="20"/>
                <w:szCs w:val="20"/>
              </w:rPr>
              <w:t>)</w:t>
            </w:r>
          </w:p>
        </w:tc>
        <w:tc>
          <w:tcPr>
            <w:tcW w:w="1759" w:type="dxa"/>
            <w:vAlign w:val="center"/>
          </w:tcPr>
          <w:p w14:paraId="4E363C20" w14:textId="77777777" w:rsidR="008666F9" w:rsidRDefault="008666F9" w:rsidP="00E20AEC">
            <w:pPr>
              <w:jc w:val="center"/>
              <w:cnfStyle w:val="000000100000" w:firstRow="0" w:lastRow="0" w:firstColumn="0" w:lastColumn="0" w:oddVBand="0" w:evenVBand="0" w:oddHBand="1" w:evenHBand="0" w:firstRowFirstColumn="0" w:firstRowLastColumn="0" w:lastRowFirstColumn="0" w:lastRowLastColumn="0"/>
            </w:pPr>
            <w:proofErr w:type="spellStart"/>
            <w:r>
              <w:rPr>
                <w:sz w:val="20"/>
                <w:szCs w:val="20"/>
              </w:rPr>
              <w:t>DecisionTree</w:t>
            </w:r>
            <w:proofErr w:type="spellEnd"/>
          </w:p>
        </w:tc>
        <w:tc>
          <w:tcPr>
            <w:tcW w:w="1383" w:type="dxa"/>
            <w:vAlign w:val="center"/>
          </w:tcPr>
          <w:p w14:paraId="11AD86F9" w14:textId="77777777" w:rsidR="008666F9" w:rsidRDefault="008666F9" w:rsidP="00E20AEC">
            <w:pPr>
              <w:jc w:val="center"/>
              <w:cnfStyle w:val="000000100000" w:firstRow="0" w:lastRow="0" w:firstColumn="0" w:lastColumn="0" w:oddVBand="0" w:evenVBand="0" w:oddHBand="1" w:evenHBand="0" w:firstRowFirstColumn="0" w:firstRowLastColumn="0" w:lastRowFirstColumn="0" w:lastRowLastColumn="0"/>
            </w:pPr>
            <w:r>
              <w:rPr>
                <w:sz w:val="20"/>
                <w:szCs w:val="20"/>
              </w:rPr>
              <w:t>0.8272</w:t>
            </w:r>
          </w:p>
        </w:tc>
        <w:tc>
          <w:tcPr>
            <w:tcW w:w="1759" w:type="dxa"/>
            <w:vAlign w:val="center"/>
          </w:tcPr>
          <w:p w14:paraId="491FAEC9" w14:textId="77777777" w:rsidR="008666F9" w:rsidRDefault="008666F9" w:rsidP="00E20AEC">
            <w:pPr>
              <w:jc w:val="center"/>
              <w:cnfStyle w:val="000000100000" w:firstRow="0" w:lastRow="0" w:firstColumn="0" w:lastColumn="0" w:oddVBand="0" w:evenVBand="0" w:oddHBand="1" w:evenHBand="0" w:firstRowFirstColumn="0" w:firstRowLastColumn="0" w:lastRowFirstColumn="0" w:lastRowLastColumn="0"/>
            </w:pPr>
            <w:r>
              <w:rPr>
                <w:sz w:val="20"/>
                <w:szCs w:val="20"/>
              </w:rPr>
              <w:t>KRR (RBF)</w:t>
            </w:r>
          </w:p>
        </w:tc>
        <w:tc>
          <w:tcPr>
            <w:tcW w:w="1383" w:type="dxa"/>
            <w:vAlign w:val="center"/>
          </w:tcPr>
          <w:p w14:paraId="5F8134ED" w14:textId="77777777" w:rsidR="008666F9" w:rsidRDefault="008666F9" w:rsidP="00E20AEC">
            <w:pPr>
              <w:jc w:val="center"/>
              <w:cnfStyle w:val="000000100000" w:firstRow="0" w:lastRow="0" w:firstColumn="0" w:lastColumn="0" w:oddVBand="0" w:evenVBand="0" w:oddHBand="1" w:evenHBand="0" w:firstRowFirstColumn="0" w:firstRowLastColumn="0" w:lastRowFirstColumn="0" w:lastRowLastColumn="0"/>
            </w:pPr>
            <w:r>
              <w:rPr>
                <w:sz w:val="20"/>
                <w:szCs w:val="20"/>
              </w:rPr>
              <w:t>0.7875</w:t>
            </w:r>
          </w:p>
        </w:tc>
        <w:tc>
          <w:tcPr>
            <w:tcW w:w="1507" w:type="dxa"/>
            <w:vAlign w:val="center"/>
          </w:tcPr>
          <w:p w14:paraId="7AD8551D" w14:textId="77777777" w:rsidR="008666F9" w:rsidRDefault="008666F9" w:rsidP="00E20AEC">
            <w:pPr>
              <w:jc w:val="center"/>
              <w:cnfStyle w:val="000000100000" w:firstRow="0" w:lastRow="0" w:firstColumn="0" w:lastColumn="0" w:oddVBand="0" w:evenVBand="0" w:oddHBand="1" w:evenHBand="0" w:firstRowFirstColumn="0" w:firstRowLastColumn="0" w:lastRowFirstColumn="0" w:lastRowLastColumn="0"/>
            </w:pPr>
            <w:r>
              <w:rPr>
                <w:sz w:val="20"/>
                <w:szCs w:val="20"/>
              </w:rPr>
              <w:t>-3.97%</w:t>
            </w:r>
          </w:p>
        </w:tc>
      </w:tr>
      <w:tr w:rsidR="008666F9" w14:paraId="772E08E9" w14:textId="77777777" w:rsidTr="00E20AEC">
        <w:trPr>
          <w:trHeight w:val="460"/>
        </w:trPr>
        <w:tc>
          <w:tcPr>
            <w:cnfStyle w:val="001000000000" w:firstRow="0" w:lastRow="0" w:firstColumn="1" w:lastColumn="0" w:oddVBand="0" w:evenVBand="0" w:oddHBand="0" w:evenHBand="0" w:firstRowFirstColumn="0" w:firstRowLastColumn="0" w:lastRowFirstColumn="0" w:lastRowLastColumn="0"/>
            <w:tcW w:w="2138" w:type="dxa"/>
            <w:vAlign w:val="center"/>
          </w:tcPr>
          <w:p w14:paraId="1AC86679" w14:textId="77777777" w:rsidR="008666F9" w:rsidRDefault="008666F9" w:rsidP="00E20AEC">
            <w:pPr>
              <w:jc w:val="center"/>
            </w:pPr>
            <w:r>
              <w:rPr>
                <w:sz w:val="20"/>
                <w:szCs w:val="20"/>
              </w:rPr>
              <w:t>Online Retail (</w:t>
            </w:r>
            <w:proofErr w:type="spellStart"/>
            <w:r>
              <w:rPr>
                <w:sz w:val="20"/>
                <w:szCs w:val="20"/>
              </w:rPr>
              <w:t>Clf</w:t>
            </w:r>
            <w:proofErr w:type="spellEnd"/>
            <w:r>
              <w:rPr>
                <w:sz w:val="20"/>
                <w:szCs w:val="20"/>
              </w:rPr>
              <w:t>)</w:t>
            </w:r>
          </w:p>
        </w:tc>
        <w:tc>
          <w:tcPr>
            <w:tcW w:w="1759" w:type="dxa"/>
            <w:vAlign w:val="center"/>
          </w:tcPr>
          <w:p w14:paraId="150FF8F1" w14:textId="77777777" w:rsidR="008666F9" w:rsidRDefault="008666F9" w:rsidP="00E20AEC">
            <w:pPr>
              <w:jc w:val="center"/>
              <w:cnfStyle w:val="000000000000" w:firstRow="0" w:lastRow="0" w:firstColumn="0" w:lastColumn="0" w:oddVBand="0" w:evenVBand="0" w:oddHBand="0" w:evenHBand="0" w:firstRowFirstColumn="0" w:firstRowLastColumn="0" w:lastRowFirstColumn="0" w:lastRowLastColumn="0"/>
            </w:pPr>
            <w:proofErr w:type="spellStart"/>
            <w:r>
              <w:rPr>
                <w:sz w:val="20"/>
                <w:szCs w:val="20"/>
              </w:rPr>
              <w:t>DecisionTree</w:t>
            </w:r>
            <w:proofErr w:type="spellEnd"/>
          </w:p>
        </w:tc>
        <w:tc>
          <w:tcPr>
            <w:tcW w:w="1383" w:type="dxa"/>
            <w:vAlign w:val="center"/>
          </w:tcPr>
          <w:p w14:paraId="20CDE5E2" w14:textId="77777777" w:rsidR="008666F9" w:rsidRDefault="008666F9" w:rsidP="00E20AEC">
            <w:pPr>
              <w:jc w:val="center"/>
              <w:cnfStyle w:val="000000000000" w:firstRow="0" w:lastRow="0" w:firstColumn="0" w:lastColumn="0" w:oddVBand="0" w:evenVBand="0" w:oddHBand="0" w:evenHBand="0" w:firstRowFirstColumn="0" w:firstRowLastColumn="0" w:lastRowFirstColumn="0" w:lastRowLastColumn="0"/>
            </w:pPr>
            <w:r>
              <w:rPr>
                <w:sz w:val="20"/>
                <w:szCs w:val="20"/>
              </w:rPr>
              <w:t>0.7677</w:t>
            </w:r>
          </w:p>
        </w:tc>
        <w:tc>
          <w:tcPr>
            <w:tcW w:w="1759" w:type="dxa"/>
            <w:vAlign w:val="center"/>
          </w:tcPr>
          <w:p w14:paraId="15F8C8A6" w14:textId="77777777" w:rsidR="008666F9" w:rsidRDefault="008666F9" w:rsidP="00E20AEC">
            <w:pPr>
              <w:jc w:val="center"/>
              <w:cnfStyle w:val="000000000000" w:firstRow="0" w:lastRow="0" w:firstColumn="0" w:lastColumn="0" w:oddVBand="0" w:evenVBand="0" w:oddHBand="0" w:evenHBand="0" w:firstRowFirstColumn="0" w:firstRowLastColumn="0" w:lastRowFirstColumn="0" w:lastRowLastColumn="0"/>
            </w:pPr>
            <w:r>
              <w:rPr>
                <w:sz w:val="20"/>
                <w:szCs w:val="20"/>
              </w:rPr>
              <w:t>KRR (RBF)</w:t>
            </w:r>
          </w:p>
        </w:tc>
        <w:tc>
          <w:tcPr>
            <w:tcW w:w="1383" w:type="dxa"/>
            <w:vAlign w:val="center"/>
          </w:tcPr>
          <w:p w14:paraId="04364EF7" w14:textId="77777777" w:rsidR="008666F9" w:rsidRDefault="008666F9" w:rsidP="00E20AEC">
            <w:pPr>
              <w:jc w:val="center"/>
              <w:cnfStyle w:val="000000000000" w:firstRow="0" w:lastRow="0" w:firstColumn="0" w:lastColumn="0" w:oddVBand="0" w:evenVBand="0" w:oddHBand="0" w:evenHBand="0" w:firstRowFirstColumn="0" w:firstRowLastColumn="0" w:lastRowFirstColumn="0" w:lastRowLastColumn="0"/>
            </w:pPr>
            <w:r>
              <w:rPr>
                <w:sz w:val="20"/>
                <w:szCs w:val="20"/>
              </w:rPr>
              <w:t>0.6375</w:t>
            </w:r>
          </w:p>
        </w:tc>
        <w:tc>
          <w:tcPr>
            <w:tcW w:w="1507" w:type="dxa"/>
            <w:vAlign w:val="center"/>
          </w:tcPr>
          <w:p w14:paraId="32801839" w14:textId="77777777" w:rsidR="008666F9" w:rsidRDefault="008666F9" w:rsidP="00E20AEC">
            <w:pPr>
              <w:jc w:val="center"/>
              <w:cnfStyle w:val="000000000000" w:firstRow="0" w:lastRow="0" w:firstColumn="0" w:lastColumn="0" w:oddVBand="0" w:evenVBand="0" w:oddHBand="0" w:evenHBand="0" w:firstRowFirstColumn="0" w:firstRowLastColumn="0" w:lastRowFirstColumn="0" w:lastRowLastColumn="0"/>
            </w:pPr>
            <w:r>
              <w:rPr>
                <w:sz w:val="20"/>
                <w:szCs w:val="20"/>
              </w:rPr>
              <w:t>-13.02%</w:t>
            </w:r>
          </w:p>
        </w:tc>
      </w:tr>
    </w:tbl>
    <w:p w14:paraId="3C18DA6A" w14:textId="77777777" w:rsidR="008666F9" w:rsidRDefault="008666F9" w:rsidP="00E20AEC">
      <w:pPr>
        <w:pStyle w:val="QuoteNZ"/>
      </w:pPr>
      <w:r>
        <w:t>Table 20: Kernel trick benefit analysis across datasets.</w:t>
      </w:r>
    </w:p>
    <w:p w14:paraId="207FF372" w14:textId="77777777" w:rsidR="008666F9" w:rsidRDefault="008666F9" w:rsidP="00DD5AF4">
      <w:pPr>
        <w:spacing w:after="120" w:line="276" w:lineRule="auto"/>
        <w:ind w:left="720"/>
        <w:jc w:val="both"/>
      </w:pPr>
      <w:r>
        <w:t xml:space="preserve">The kernel trick provided measurable benefit only on the Airbnb dataset (+3.45%), where the </w:t>
      </w:r>
      <w:proofErr w:type="spellStart"/>
      <w:r>
        <w:t>superhost</w:t>
      </w:r>
      <w:proofErr w:type="spellEnd"/>
      <w:r>
        <w:t xml:space="preserve"> decision boundary involves smooth nonlinear interactions between host metrics and property features. For the remaining datasets, non-kernel methods (particularly Decision Trees) outperformed kernel methods. This finding is significant: it demonstrates that the kernel trick is not universally beneficial and that its value depends heavily on the specific manifold structure of the data. Decision Trees inherently handle nonlinear relationships through hierarchical splits, making them competitive with kernel methods on tabular data without the computational overhead of O(n^2) kernel matrix computation.</w:t>
      </w:r>
    </w:p>
    <w:p w14:paraId="67AB1535" w14:textId="77777777" w:rsidR="008666F9" w:rsidRDefault="008666F9" w:rsidP="00DD5AF4">
      <w:pPr>
        <w:spacing w:after="120" w:line="276" w:lineRule="auto"/>
        <w:ind w:left="720"/>
        <w:jc w:val="both"/>
      </w:pPr>
      <w:r>
        <w:t>The IBM HR and Online Retail datasets benefited most from the Decision Tree, which naturally handles mixed feature types (categorical + continuous) and captures the hierarchical decision structure inherent in attrition prediction and RFM-based segmentation. The kernel methods suffered from operating on smaller subsamples (due to computational constraints) and sensitivity to the gamma hyperparameter.</w:t>
      </w:r>
    </w:p>
    <w:p w14:paraId="29598652" w14:textId="77777777" w:rsidR="008666F9" w:rsidRDefault="008666F9" w:rsidP="008666F9">
      <w:r>
        <w:br w:type="page"/>
      </w:r>
    </w:p>
    <w:p w14:paraId="6A82B920" w14:textId="77777777" w:rsidR="008666F9" w:rsidRDefault="008666F9" w:rsidP="002B6E4B">
      <w:pPr>
        <w:pStyle w:val="H1NZ"/>
      </w:pPr>
      <w:bookmarkStart w:id="43" w:name="_Toc233335415"/>
      <w:r>
        <w:lastRenderedPageBreak/>
        <w:t>8. Discussion</w:t>
      </w:r>
      <w:bookmarkEnd w:id="43"/>
    </w:p>
    <w:p w14:paraId="3404E973" w14:textId="77777777" w:rsidR="008666F9" w:rsidRDefault="008666F9" w:rsidP="00E20AEC">
      <w:pPr>
        <w:pStyle w:val="H2NZ"/>
        <w:ind w:firstLine="720"/>
      </w:pPr>
      <w:bookmarkStart w:id="44" w:name="_Toc233335416"/>
      <w:r>
        <w:t>8.1 Bias and Fairness</w:t>
      </w:r>
      <w:bookmarkEnd w:id="44"/>
    </w:p>
    <w:p w14:paraId="3B7CBF0A" w14:textId="77777777" w:rsidR="008666F9" w:rsidRDefault="008666F9" w:rsidP="00E20AEC">
      <w:pPr>
        <w:spacing w:after="120" w:line="276" w:lineRule="auto"/>
        <w:ind w:left="1440"/>
        <w:jc w:val="both"/>
      </w:pPr>
      <w:r>
        <w:t xml:space="preserve">Each dataset exhibits distinct forms of bias that affect model reliability. The Airbnb dataset has geographic sampling bias: Berlin and Austin each contribute over 10,000 listings while Albany contributes only 453, creating a model biased toward pricing patterns in larger cities. Additionally, the </w:t>
      </w:r>
      <w:proofErr w:type="spellStart"/>
      <w:r>
        <w:t>superhost</w:t>
      </w:r>
      <w:proofErr w:type="spellEnd"/>
      <w:r>
        <w:t xml:space="preserve"> label reflects Airbnb's proprietary criteria, introducing platform-specific bias into the classification target.</w:t>
      </w:r>
    </w:p>
    <w:p w14:paraId="3BB9A971" w14:textId="77777777" w:rsidR="008666F9" w:rsidRDefault="008666F9" w:rsidP="00E20AEC">
      <w:pPr>
        <w:spacing w:after="120" w:line="276" w:lineRule="auto"/>
        <w:ind w:left="1440"/>
        <w:jc w:val="both"/>
      </w:pPr>
      <w:r>
        <w:t>The NYC 311 dataset exhibits temporal and geographic bias. The data covers approximately two months rather than the full historical range, limiting the model's ability to capture seasonal complaint patterns (e.g., heating complaints in winter vs. noise complaints in summer). Borough-level reporting rates vary significantly, with Manhattan and Brooklyn generating disproportionately more complaints per capita. The COVID-19 pandemic period (2020-2021) introduced a distributional shift in complaint patterns that may not generalize to normal conditions.</w:t>
      </w:r>
    </w:p>
    <w:p w14:paraId="5CA6207A" w14:textId="77777777" w:rsidR="008666F9" w:rsidRDefault="008666F9" w:rsidP="00E20AEC">
      <w:pPr>
        <w:spacing w:after="120" w:line="276" w:lineRule="auto"/>
        <w:ind w:left="1440"/>
        <w:jc w:val="both"/>
      </w:pPr>
      <w:r>
        <w:t>The IBM HR dataset is synthetically generated by IBM for educational purposes, which limits its real-world applicability. The attrition labels may not reflect actual attrition decisions, and the feature distributions may not capture the full complexity of human resource dynamics. The Online Retail dataset is geographically biased toward the United Kingdom, and purchasing patterns from UK customers may not generalize to other markets.</w:t>
      </w:r>
    </w:p>
    <w:p w14:paraId="6C38CCA6" w14:textId="77777777" w:rsidR="008666F9" w:rsidRDefault="008666F9" w:rsidP="00E20AEC">
      <w:pPr>
        <w:pStyle w:val="H2NZ"/>
        <w:ind w:firstLine="720"/>
      </w:pPr>
      <w:bookmarkStart w:id="45" w:name="_Toc233335417"/>
      <w:r>
        <w:t>8.2 Computational Analysis</w:t>
      </w:r>
      <w:bookmarkEnd w:id="45"/>
    </w:p>
    <w:p w14:paraId="5A0FDE76" w14:textId="77777777" w:rsidR="008666F9" w:rsidRDefault="008666F9" w:rsidP="00E20AEC">
      <w:pPr>
        <w:spacing w:after="120" w:line="276" w:lineRule="auto"/>
        <w:ind w:left="1440"/>
        <w:jc w:val="both"/>
      </w:pPr>
      <w:r>
        <w:t>The computational cost of kernel methods scales quadratically with sample size for kernel matrix computation and cubically for matrix inversion. This necessitated subsampling for kernel methods: while non-kernel models were trained on up to 3,000 samples, kernel methods were limited to 1,200 training samples. The Kernel SVM's SMO optimizer was the most computationally expensive, requiring up to 36 seconds for 350 training samples with a linear kernel due to slow convergence on linearly inseparable data. In contrast, KRR training required only 0.004-0.04 seconds due to the closed-form solution.</w:t>
      </w:r>
    </w:p>
    <w:p w14:paraId="2DD62CE9" w14:textId="77777777" w:rsidR="008666F9" w:rsidRDefault="008666F9" w:rsidP="00E20AEC">
      <w:pPr>
        <w:spacing w:after="120" w:line="276" w:lineRule="auto"/>
        <w:ind w:left="1440"/>
        <w:jc w:val="both"/>
      </w:pPr>
      <w:r>
        <w:t>Decision Tree training time varied from 0.3 to 1.9 seconds depending on dataset size and feature count, while Logistic Regression (300 iterations of gradient descent) required 0.01 to 0.12 seconds. These results underscore the practical limitation of kernel methods for large-scale applications: the O(n^2) memory requirement for the kernel matrix becomes prohibitive beyond tens of thousands of samples, whereas non-kernel methods scale linearly with sample size.</w:t>
      </w:r>
    </w:p>
    <w:p w14:paraId="0C85AA88" w14:textId="77777777" w:rsidR="008666F9" w:rsidRDefault="008666F9" w:rsidP="00E20AEC">
      <w:pPr>
        <w:spacing w:after="120" w:line="276" w:lineRule="auto"/>
        <w:ind w:left="1440"/>
        <w:jc w:val="both"/>
      </w:pPr>
      <w:r>
        <w:t>Table 21 presents the training time comparison across all models and datasets, measured in seconds. All timings were recorded on the same hardware for consistency.</w:t>
      </w:r>
    </w:p>
    <w:p w14:paraId="6248AE0C" w14:textId="77777777" w:rsidR="00E20AEC" w:rsidRDefault="00E20AEC" w:rsidP="00E20AEC">
      <w:pPr>
        <w:spacing w:after="120" w:line="276" w:lineRule="auto"/>
        <w:ind w:left="1440"/>
        <w:jc w:val="both"/>
      </w:pPr>
    </w:p>
    <w:tbl>
      <w:tblPr>
        <w:tblStyle w:val="GridTable4"/>
        <w:tblW w:w="10024" w:type="dxa"/>
        <w:tblLook w:val="04A0" w:firstRow="1" w:lastRow="0" w:firstColumn="1" w:lastColumn="0" w:noHBand="0" w:noVBand="1"/>
      </w:tblPr>
      <w:tblGrid>
        <w:gridCol w:w="2692"/>
        <w:gridCol w:w="1833"/>
        <w:gridCol w:w="1833"/>
        <w:gridCol w:w="1833"/>
        <w:gridCol w:w="1833"/>
      </w:tblGrid>
      <w:tr w:rsidR="008666F9" w14:paraId="02F3A71B" w14:textId="77777777" w:rsidTr="00E20AEC">
        <w:trPr>
          <w:cnfStyle w:val="100000000000" w:firstRow="1" w:lastRow="0" w:firstColumn="0" w:lastColumn="0" w:oddVBand="0" w:evenVBand="0" w:oddHBand="0" w:evenHBand="0" w:firstRowFirstColumn="0" w:firstRowLastColumn="0" w:lastRowFirstColumn="0" w:lastRowLastColumn="0"/>
          <w:trHeight w:val="395"/>
        </w:trPr>
        <w:tc>
          <w:tcPr>
            <w:cnfStyle w:val="001000000000" w:firstRow="0" w:lastRow="0" w:firstColumn="1" w:lastColumn="0" w:oddVBand="0" w:evenVBand="0" w:oddHBand="0" w:evenHBand="0" w:firstRowFirstColumn="0" w:firstRowLastColumn="0" w:lastRowFirstColumn="0" w:lastRowLastColumn="0"/>
            <w:tcW w:w="2692" w:type="dxa"/>
            <w:vAlign w:val="center"/>
          </w:tcPr>
          <w:p w14:paraId="7EEBEC9C" w14:textId="77777777" w:rsidR="008666F9" w:rsidRDefault="008666F9" w:rsidP="00E20AEC">
            <w:pPr>
              <w:jc w:val="center"/>
            </w:pPr>
            <w:r>
              <w:rPr>
                <w:color w:val="FFFFFF"/>
                <w:sz w:val="20"/>
                <w:szCs w:val="20"/>
              </w:rPr>
              <w:lastRenderedPageBreak/>
              <w:t>Model</w:t>
            </w:r>
          </w:p>
        </w:tc>
        <w:tc>
          <w:tcPr>
            <w:tcW w:w="1833" w:type="dxa"/>
            <w:vAlign w:val="center"/>
          </w:tcPr>
          <w:p w14:paraId="3BE10845" w14:textId="77777777" w:rsidR="008666F9" w:rsidRDefault="008666F9" w:rsidP="00E20AEC">
            <w:pPr>
              <w:jc w:val="center"/>
              <w:cnfStyle w:val="100000000000" w:firstRow="1" w:lastRow="0" w:firstColumn="0" w:lastColumn="0" w:oddVBand="0" w:evenVBand="0" w:oddHBand="0" w:evenHBand="0" w:firstRowFirstColumn="0" w:firstRowLastColumn="0" w:lastRowFirstColumn="0" w:lastRowLastColumn="0"/>
            </w:pPr>
            <w:r>
              <w:rPr>
                <w:color w:val="FFFFFF"/>
                <w:sz w:val="20"/>
                <w:szCs w:val="20"/>
              </w:rPr>
              <w:t>Airbnb</w:t>
            </w:r>
          </w:p>
        </w:tc>
        <w:tc>
          <w:tcPr>
            <w:tcW w:w="1833" w:type="dxa"/>
            <w:vAlign w:val="center"/>
          </w:tcPr>
          <w:p w14:paraId="4307129D" w14:textId="77777777" w:rsidR="008666F9" w:rsidRDefault="008666F9" w:rsidP="00E20AEC">
            <w:pPr>
              <w:jc w:val="center"/>
              <w:cnfStyle w:val="100000000000" w:firstRow="1" w:lastRow="0" w:firstColumn="0" w:lastColumn="0" w:oddVBand="0" w:evenVBand="0" w:oddHBand="0" w:evenHBand="0" w:firstRowFirstColumn="0" w:firstRowLastColumn="0" w:lastRowFirstColumn="0" w:lastRowLastColumn="0"/>
            </w:pPr>
            <w:r>
              <w:rPr>
                <w:color w:val="FFFFFF"/>
                <w:sz w:val="20"/>
                <w:szCs w:val="20"/>
              </w:rPr>
              <w:t>NYC 311</w:t>
            </w:r>
          </w:p>
        </w:tc>
        <w:tc>
          <w:tcPr>
            <w:tcW w:w="1833" w:type="dxa"/>
            <w:vAlign w:val="center"/>
          </w:tcPr>
          <w:p w14:paraId="0161D8D2" w14:textId="77777777" w:rsidR="008666F9" w:rsidRDefault="008666F9" w:rsidP="00E20AEC">
            <w:pPr>
              <w:jc w:val="center"/>
              <w:cnfStyle w:val="100000000000" w:firstRow="1" w:lastRow="0" w:firstColumn="0" w:lastColumn="0" w:oddVBand="0" w:evenVBand="0" w:oddHBand="0" w:evenHBand="0" w:firstRowFirstColumn="0" w:firstRowLastColumn="0" w:lastRowFirstColumn="0" w:lastRowLastColumn="0"/>
            </w:pPr>
            <w:r>
              <w:rPr>
                <w:color w:val="FFFFFF"/>
                <w:sz w:val="20"/>
                <w:szCs w:val="20"/>
              </w:rPr>
              <w:t>IBM HR</w:t>
            </w:r>
          </w:p>
        </w:tc>
        <w:tc>
          <w:tcPr>
            <w:tcW w:w="1833" w:type="dxa"/>
            <w:vAlign w:val="center"/>
          </w:tcPr>
          <w:p w14:paraId="21C7A437" w14:textId="77777777" w:rsidR="008666F9" w:rsidRDefault="008666F9" w:rsidP="00E20AEC">
            <w:pPr>
              <w:jc w:val="center"/>
              <w:cnfStyle w:val="100000000000" w:firstRow="1" w:lastRow="0" w:firstColumn="0" w:lastColumn="0" w:oddVBand="0" w:evenVBand="0" w:oddHBand="0" w:evenHBand="0" w:firstRowFirstColumn="0" w:firstRowLastColumn="0" w:lastRowFirstColumn="0" w:lastRowLastColumn="0"/>
            </w:pPr>
            <w:r>
              <w:rPr>
                <w:color w:val="FFFFFF"/>
                <w:sz w:val="20"/>
                <w:szCs w:val="20"/>
              </w:rPr>
              <w:t>Online Retail</w:t>
            </w:r>
          </w:p>
        </w:tc>
      </w:tr>
      <w:tr w:rsidR="008666F9" w14:paraId="5F674A4F" w14:textId="77777777" w:rsidTr="00E20AEC">
        <w:trPr>
          <w:cnfStyle w:val="000000100000" w:firstRow="0" w:lastRow="0" w:firstColumn="0" w:lastColumn="0" w:oddVBand="0" w:evenVBand="0" w:oddHBand="1" w:evenHBand="0" w:firstRowFirstColumn="0" w:firstRowLastColumn="0" w:lastRowFirstColumn="0" w:lastRowLastColumn="0"/>
          <w:trHeight w:val="395"/>
        </w:trPr>
        <w:tc>
          <w:tcPr>
            <w:cnfStyle w:val="001000000000" w:firstRow="0" w:lastRow="0" w:firstColumn="1" w:lastColumn="0" w:oddVBand="0" w:evenVBand="0" w:oddHBand="0" w:evenHBand="0" w:firstRowFirstColumn="0" w:firstRowLastColumn="0" w:lastRowFirstColumn="0" w:lastRowLastColumn="0"/>
            <w:tcW w:w="2692" w:type="dxa"/>
            <w:vAlign w:val="center"/>
          </w:tcPr>
          <w:p w14:paraId="585E5C9C" w14:textId="77777777" w:rsidR="008666F9" w:rsidRDefault="008666F9" w:rsidP="00E20AEC">
            <w:pPr>
              <w:jc w:val="center"/>
            </w:pPr>
            <w:r>
              <w:rPr>
                <w:sz w:val="20"/>
                <w:szCs w:val="20"/>
              </w:rPr>
              <w:t>Logistic Regression</w:t>
            </w:r>
          </w:p>
        </w:tc>
        <w:tc>
          <w:tcPr>
            <w:tcW w:w="1833" w:type="dxa"/>
            <w:vAlign w:val="center"/>
          </w:tcPr>
          <w:p w14:paraId="3713ABCC" w14:textId="77777777" w:rsidR="008666F9" w:rsidRDefault="008666F9" w:rsidP="00E20AEC">
            <w:pPr>
              <w:jc w:val="center"/>
              <w:cnfStyle w:val="000000100000" w:firstRow="0" w:lastRow="0" w:firstColumn="0" w:lastColumn="0" w:oddVBand="0" w:evenVBand="0" w:oddHBand="1" w:evenHBand="0" w:firstRowFirstColumn="0" w:firstRowLastColumn="0" w:lastRowFirstColumn="0" w:lastRowLastColumn="0"/>
            </w:pPr>
            <w:r>
              <w:rPr>
                <w:sz w:val="20"/>
                <w:szCs w:val="20"/>
              </w:rPr>
              <w:t>0.013</w:t>
            </w:r>
          </w:p>
        </w:tc>
        <w:tc>
          <w:tcPr>
            <w:tcW w:w="1833" w:type="dxa"/>
            <w:vAlign w:val="center"/>
          </w:tcPr>
          <w:p w14:paraId="08B27F1D" w14:textId="77777777" w:rsidR="008666F9" w:rsidRDefault="008666F9" w:rsidP="00E20AEC">
            <w:pPr>
              <w:jc w:val="center"/>
              <w:cnfStyle w:val="000000100000" w:firstRow="0" w:lastRow="0" w:firstColumn="0" w:lastColumn="0" w:oddVBand="0" w:evenVBand="0" w:oddHBand="1" w:evenHBand="0" w:firstRowFirstColumn="0" w:firstRowLastColumn="0" w:lastRowFirstColumn="0" w:lastRowLastColumn="0"/>
            </w:pPr>
            <w:r>
              <w:rPr>
                <w:sz w:val="20"/>
                <w:szCs w:val="20"/>
              </w:rPr>
              <w:t>0.124</w:t>
            </w:r>
          </w:p>
        </w:tc>
        <w:tc>
          <w:tcPr>
            <w:tcW w:w="1833" w:type="dxa"/>
            <w:vAlign w:val="center"/>
          </w:tcPr>
          <w:p w14:paraId="42C33262" w14:textId="77777777" w:rsidR="008666F9" w:rsidRDefault="008666F9" w:rsidP="00E20AEC">
            <w:pPr>
              <w:jc w:val="center"/>
              <w:cnfStyle w:val="000000100000" w:firstRow="0" w:lastRow="0" w:firstColumn="0" w:lastColumn="0" w:oddVBand="0" w:evenVBand="0" w:oddHBand="1" w:evenHBand="0" w:firstRowFirstColumn="0" w:firstRowLastColumn="0" w:lastRowFirstColumn="0" w:lastRowLastColumn="0"/>
            </w:pPr>
            <w:r>
              <w:rPr>
                <w:sz w:val="20"/>
                <w:szCs w:val="20"/>
              </w:rPr>
              <w:t>0.015</w:t>
            </w:r>
          </w:p>
        </w:tc>
        <w:tc>
          <w:tcPr>
            <w:tcW w:w="1833" w:type="dxa"/>
            <w:vAlign w:val="center"/>
          </w:tcPr>
          <w:p w14:paraId="5570B1F1" w14:textId="77777777" w:rsidR="008666F9" w:rsidRDefault="008666F9" w:rsidP="00E20AEC">
            <w:pPr>
              <w:jc w:val="center"/>
              <w:cnfStyle w:val="000000100000" w:firstRow="0" w:lastRow="0" w:firstColumn="0" w:lastColumn="0" w:oddVBand="0" w:evenVBand="0" w:oddHBand="1" w:evenHBand="0" w:firstRowFirstColumn="0" w:firstRowLastColumn="0" w:lastRowFirstColumn="0" w:lastRowLastColumn="0"/>
            </w:pPr>
            <w:r>
              <w:rPr>
                <w:sz w:val="20"/>
                <w:szCs w:val="20"/>
              </w:rPr>
              <w:t>0.036</w:t>
            </w:r>
          </w:p>
        </w:tc>
      </w:tr>
      <w:tr w:rsidR="008666F9" w14:paraId="061E8BFA" w14:textId="77777777" w:rsidTr="00E20AEC">
        <w:trPr>
          <w:trHeight w:val="395"/>
        </w:trPr>
        <w:tc>
          <w:tcPr>
            <w:cnfStyle w:val="001000000000" w:firstRow="0" w:lastRow="0" w:firstColumn="1" w:lastColumn="0" w:oddVBand="0" w:evenVBand="0" w:oddHBand="0" w:evenHBand="0" w:firstRowFirstColumn="0" w:firstRowLastColumn="0" w:lastRowFirstColumn="0" w:lastRowLastColumn="0"/>
            <w:tcW w:w="2692" w:type="dxa"/>
            <w:vAlign w:val="center"/>
          </w:tcPr>
          <w:p w14:paraId="189A97C9" w14:textId="77777777" w:rsidR="008666F9" w:rsidRDefault="008666F9" w:rsidP="00E20AEC">
            <w:pPr>
              <w:jc w:val="center"/>
            </w:pPr>
            <w:r>
              <w:rPr>
                <w:sz w:val="20"/>
                <w:szCs w:val="20"/>
              </w:rPr>
              <w:t>KNN (fit only)</w:t>
            </w:r>
          </w:p>
        </w:tc>
        <w:tc>
          <w:tcPr>
            <w:tcW w:w="1833" w:type="dxa"/>
            <w:vAlign w:val="center"/>
          </w:tcPr>
          <w:p w14:paraId="7DBDC0C0" w14:textId="77777777" w:rsidR="008666F9" w:rsidRDefault="008666F9" w:rsidP="00E20AEC">
            <w:pPr>
              <w:jc w:val="center"/>
              <w:cnfStyle w:val="000000000000" w:firstRow="0" w:lastRow="0" w:firstColumn="0" w:lastColumn="0" w:oddVBand="0" w:evenVBand="0" w:oddHBand="0" w:evenHBand="0" w:firstRowFirstColumn="0" w:firstRowLastColumn="0" w:lastRowFirstColumn="0" w:lastRowLastColumn="0"/>
            </w:pPr>
            <w:r>
              <w:rPr>
                <w:sz w:val="20"/>
                <w:szCs w:val="20"/>
              </w:rPr>
              <w:t>&lt;0.001</w:t>
            </w:r>
          </w:p>
        </w:tc>
        <w:tc>
          <w:tcPr>
            <w:tcW w:w="1833" w:type="dxa"/>
            <w:vAlign w:val="center"/>
          </w:tcPr>
          <w:p w14:paraId="73987192" w14:textId="77777777" w:rsidR="008666F9" w:rsidRDefault="008666F9" w:rsidP="00E20AEC">
            <w:pPr>
              <w:jc w:val="center"/>
              <w:cnfStyle w:val="000000000000" w:firstRow="0" w:lastRow="0" w:firstColumn="0" w:lastColumn="0" w:oddVBand="0" w:evenVBand="0" w:oddHBand="0" w:evenHBand="0" w:firstRowFirstColumn="0" w:firstRowLastColumn="0" w:lastRowFirstColumn="0" w:lastRowLastColumn="0"/>
            </w:pPr>
            <w:r>
              <w:rPr>
                <w:sz w:val="20"/>
                <w:szCs w:val="20"/>
              </w:rPr>
              <w:t>&lt;0.001</w:t>
            </w:r>
          </w:p>
        </w:tc>
        <w:tc>
          <w:tcPr>
            <w:tcW w:w="1833" w:type="dxa"/>
            <w:vAlign w:val="center"/>
          </w:tcPr>
          <w:p w14:paraId="3A49D691" w14:textId="77777777" w:rsidR="008666F9" w:rsidRDefault="008666F9" w:rsidP="00E20AEC">
            <w:pPr>
              <w:jc w:val="center"/>
              <w:cnfStyle w:val="000000000000" w:firstRow="0" w:lastRow="0" w:firstColumn="0" w:lastColumn="0" w:oddVBand="0" w:evenVBand="0" w:oddHBand="0" w:evenHBand="0" w:firstRowFirstColumn="0" w:firstRowLastColumn="0" w:lastRowFirstColumn="0" w:lastRowLastColumn="0"/>
            </w:pPr>
            <w:r>
              <w:rPr>
                <w:sz w:val="20"/>
                <w:szCs w:val="20"/>
              </w:rPr>
              <w:t>&lt;0.001</w:t>
            </w:r>
          </w:p>
        </w:tc>
        <w:tc>
          <w:tcPr>
            <w:tcW w:w="1833" w:type="dxa"/>
            <w:vAlign w:val="center"/>
          </w:tcPr>
          <w:p w14:paraId="3DB93B23" w14:textId="77777777" w:rsidR="008666F9" w:rsidRDefault="008666F9" w:rsidP="00E20AEC">
            <w:pPr>
              <w:jc w:val="center"/>
              <w:cnfStyle w:val="000000000000" w:firstRow="0" w:lastRow="0" w:firstColumn="0" w:lastColumn="0" w:oddVBand="0" w:evenVBand="0" w:oddHBand="0" w:evenHBand="0" w:firstRowFirstColumn="0" w:firstRowLastColumn="0" w:lastRowFirstColumn="0" w:lastRowLastColumn="0"/>
            </w:pPr>
            <w:r>
              <w:rPr>
                <w:sz w:val="20"/>
                <w:szCs w:val="20"/>
              </w:rPr>
              <w:t>&lt;0.001</w:t>
            </w:r>
          </w:p>
        </w:tc>
      </w:tr>
      <w:tr w:rsidR="008666F9" w14:paraId="073A9A63" w14:textId="77777777" w:rsidTr="00E20AEC">
        <w:trPr>
          <w:cnfStyle w:val="000000100000" w:firstRow="0" w:lastRow="0" w:firstColumn="0" w:lastColumn="0" w:oddVBand="0" w:evenVBand="0" w:oddHBand="1" w:evenHBand="0" w:firstRowFirstColumn="0" w:firstRowLastColumn="0" w:lastRowFirstColumn="0" w:lastRowLastColumn="0"/>
          <w:trHeight w:val="395"/>
        </w:trPr>
        <w:tc>
          <w:tcPr>
            <w:cnfStyle w:val="001000000000" w:firstRow="0" w:lastRow="0" w:firstColumn="1" w:lastColumn="0" w:oddVBand="0" w:evenVBand="0" w:oddHBand="0" w:evenHBand="0" w:firstRowFirstColumn="0" w:firstRowLastColumn="0" w:lastRowFirstColumn="0" w:lastRowLastColumn="0"/>
            <w:tcW w:w="2692" w:type="dxa"/>
            <w:vAlign w:val="center"/>
          </w:tcPr>
          <w:p w14:paraId="5CECBCA0" w14:textId="77777777" w:rsidR="008666F9" w:rsidRDefault="008666F9" w:rsidP="00E20AEC">
            <w:pPr>
              <w:jc w:val="center"/>
            </w:pPr>
            <w:r>
              <w:rPr>
                <w:sz w:val="20"/>
                <w:szCs w:val="20"/>
              </w:rPr>
              <w:t>Decision Tree</w:t>
            </w:r>
          </w:p>
        </w:tc>
        <w:tc>
          <w:tcPr>
            <w:tcW w:w="1833" w:type="dxa"/>
            <w:vAlign w:val="center"/>
          </w:tcPr>
          <w:p w14:paraId="010D38EB" w14:textId="77777777" w:rsidR="008666F9" w:rsidRDefault="008666F9" w:rsidP="00E20AEC">
            <w:pPr>
              <w:jc w:val="center"/>
              <w:cnfStyle w:val="000000100000" w:firstRow="0" w:lastRow="0" w:firstColumn="0" w:lastColumn="0" w:oddVBand="0" w:evenVBand="0" w:oddHBand="1" w:evenHBand="0" w:firstRowFirstColumn="0" w:firstRowLastColumn="0" w:lastRowFirstColumn="0" w:lastRowLastColumn="0"/>
            </w:pPr>
            <w:r>
              <w:rPr>
                <w:sz w:val="20"/>
                <w:szCs w:val="20"/>
              </w:rPr>
              <w:t>1.935</w:t>
            </w:r>
          </w:p>
        </w:tc>
        <w:tc>
          <w:tcPr>
            <w:tcW w:w="1833" w:type="dxa"/>
            <w:vAlign w:val="center"/>
          </w:tcPr>
          <w:p w14:paraId="734D4D56" w14:textId="77777777" w:rsidR="008666F9" w:rsidRDefault="008666F9" w:rsidP="00E20AEC">
            <w:pPr>
              <w:jc w:val="center"/>
              <w:cnfStyle w:val="000000100000" w:firstRow="0" w:lastRow="0" w:firstColumn="0" w:lastColumn="0" w:oddVBand="0" w:evenVBand="0" w:oddHBand="1" w:evenHBand="0" w:firstRowFirstColumn="0" w:firstRowLastColumn="0" w:lastRowFirstColumn="0" w:lastRowLastColumn="0"/>
            </w:pPr>
            <w:r>
              <w:rPr>
                <w:sz w:val="20"/>
                <w:szCs w:val="20"/>
              </w:rPr>
              <w:t>0.363</w:t>
            </w:r>
          </w:p>
        </w:tc>
        <w:tc>
          <w:tcPr>
            <w:tcW w:w="1833" w:type="dxa"/>
            <w:vAlign w:val="center"/>
          </w:tcPr>
          <w:p w14:paraId="779CBE65" w14:textId="77777777" w:rsidR="008666F9" w:rsidRDefault="008666F9" w:rsidP="00E20AEC">
            <w:pPr>
              <w:jc w:val="center"/>
              <w:cnfStyle w:val="000000100000" w:firstRow="0" w:lastRow="0" w:firstColumn="0" w:lastColumn="0" w:oddVBand="0" w:evenVBand="0" w:oddHBand="1" w:evenHBand="0" w:firstRowFirstColumn="0" w:firstRowLastColumn="0" w:lastRowFirstColumn="0" w:lastRowLastColumn="0"/>
            </w:pPr>
            <w:r>
              <w:rPr>
                <w:sz w:val="20"/>
                <w:szCs w:val="20"/>
              </w:rPr>
              <w:t>1.720</w:t>
            </w:r>
          </w:p>
        </w:tc>
        <w:tc>
          <w:tcPr>
            <w:tcW w:w="1833" w:type="dxa"/>
            <w:vAlign w:val="center"/>
          </w:tcPr>
          <w:p w14:paraId="5341327C" w14:textId="77777777" w:rsidR="008666F9" w:rsidRDefault="008666F9" w:rsidP="00E20AEC">
            <w:pPr>
              <w:jc w:val="center"/>
              <w:cnfStyle w:val="000000100000" w:firstRow="0" w:lastRow="0" w:firstColumn="0" w:lastColumn="0" w:oddVBand="0" w:evenVBand="0" w:oddHBand="1" w:evenHBand="0" w:firstRowFirstColumn="0" w:firstRowLastColumn="0" w:lastRowFirstColumn="0" w:lastRowLastColumn="0"/>
            </w:pPr>
            <w:r>
              <w:rPr>
                <w:sz w:val="20"/>
                <w:szCs w:val="20"/>
              </w:rPr>
              <w:t>0.638</w:t>
            </w:r>
          </w:p>
        </w:tc>
      </w:tr>
      <w:tr w:rsidR="008666F9" w14:paraId="6F9EB9C7" w14:textId="77777777" w:rsidTr="00E20AEC">
        <w:trPr>
          <w:trHeight w:val="395"/>
        </w:trPr>
        <w:tc>
          <w:tcPr>
            <w:cnfStyle w:val="001000000000" w:firstRow="0" w:lastRow="0" w:firstColumn="1" w:lastColumn="0" w:oddVBand="0" w:evenVBand="0" w:oddHBand="0" w:evenHBand="0" w:firstRowFirstColumn="0" w:firstRowLastColumn="0" w:lastRowFirstColumn="0" w:lastRowLastColumn="0"/>
            <w:tcW w:w="2692" w:type="dxa"/>
            <w:vAlign w:val="center"/>
          </w:tcPr>
          <w:p w14:paraId="6E418B8C" w14:textId="77777777" w:rsidR="008666F9" w:rsidRDefault="008666F9" w:rsidP="00E20AEC">
            <w:pPr>
              <w:jc w:val="center"/>
            </w:pPr>
            <w:r>
              <w:rPr>
                <w:sz w:val="20"/>
                <w:szCs w:val="20"/>
              </w:rPr>
              <w:t>KRR (RBF)</w:t>
            </w:r>
          </w:p>
        </w:tc>
        <w:tc>
          <w:tcPr>
            <w:tcW w:w="1833" w:type="dxa"/>
            <w:vAlign w:val="center"/>
          </w:tcPr>
          <w:p w14:paraId="639373EA" w14:textId="77777777" w:rsidR="008666F9" w:rsidRDefault="008666F9" w:rsidP="00E20AEC">
            <w:pPr>
              <w:jc w:val="center"/>
              <w:cnfStyle w:val="000000000000" w:firstRow="0" w:lastRow="0" w:firstColumn="0" w:lastColumn="0" w:oddVBand="0" w:evenVBand="0" w:oddHBand="0" w:evenHBand="0" w:firstRowFirstColumn="0" w:firstRowLastColumn="0" w:lastRowFirstColumn="0" w:lastRowLastColumn="0"/>
            </w:pPr>
            <w:r>
              <w:rPr>
                <w:sz w:val="20"/>
                <w:szCs w:val="20"/>
              </w:rPr>
              <w:t>0.004</w:t>
            </w:r>
          </w:p>
        </w:tc>
        <w:tc>
          <w:tcPr>
            <w:tcW w:w="1833" w:type="dxa"/>
            <w:vAlign w:val="center"/>
          </w:tcPr>
          <w:p w14:paraId="2AD2D42A" w14:textId="77777777" w:rsidR="008666F9" w:rsidRDefault="008666F9" w:rsidP="00E20AEC">
            <w:pPr>
              <w:jc w:val="center"/>
              <w:cnfStyle w:val="000000000000" w:firstRow="0" w:lastRow="0" w:firstColumn="0" w:lastColumn="0" w:oddVBand="0" w:evenVBand="0" w:oddHBand="0" w:evenHBand="0" w:firstRowFirstColumn="0" w:firstRowLastColumn="0" w:lastRowFirstColumn="0" w:lastRowLastColumn="0"/>
            </w:pPr>
            <w:r>
              <w:rPr>
                <w:sz w:val="20"/>
                <w:szCs w:val="20"/>
              </w:rPr>
              <w:t>0.039</w:t>
            </w:r>
          </w:p>
        </w:tc>
        <w:tc>
          <w:tcPr>
            <w:tcW w:w="1833" w:type="dxa"/>
            <w:vAlign w:val="center"/>
          </w:tcPr>
          <w:p w14:paraId="75222845" w14:textId="77777777" w:rsidR="008666F9" w:rsidRDefault="008666F9" w:rsidP="00E20AEC">
            <w:pPr>
              <w:jc w:val="center"/>
              <w:cnfStyle w:val="000000000000" w:firstRow="0" w:lastRow="0" w:firstColumn="0" w:lastColumn="0" w:oddVBand="0" w:evenVBand="0" w:oddHBand="0" w:evenHBand="0" w:firstRowFirstColumn="0" w:firstRowLastColumn="0" w:lastRowFirstColumn="0" w:lastRowLastColumn="0"/>
            </w:pPr>
            <w:r>
              <w:rPr>
                <w:sz w:val="20"/>
                <w:szCs w:val="20"/>
              </w:rPr>
              <w:t>0.004</w:t>
            </w:r>
          </w:p>
        </w:tc>
        <w:tc>
          <w:tcPr>
            <w:tcW w:w="1833" w:type="dxa"/>
            <w:vAlign w:val="center"/>
          </w:tcPr>
          <w:p w14:paraId="3A6FD72D" w14:textId="77777777" w:rsidR="008666F9" w:rsidRDefault="008666F9" w:rsidP="00E20AEC">
            <w:pPr>
              <w:jc w:val="center"/>
              <w:cnfStyle w:val="000000000000" w:firstRow="0" w:lastRow="0" w:firstColumn="0" w:lastColumn="0" w:oddVBand="0" w:evenVBand="0" w:oddHBand="0" w:evenHBand="0" w:firstRowFirstColumn="0" w:firstRowLastColumn="0" w:lastRowFirstColumn="0" w:lastRowLastColumn="0"/>
            </w:pPr>
            <w:r>
              <w:rPr>
                <w:sz w:val="20"/>
                <w:szCs w:val="20"/>
              </w:rPr>
              <w:t>0.017</w:t>
            </w:r>
          </w:p>
        </w:tc>
      </w:tr>
      <w:tr w:rsidR="008666F9" w14:paraId="383D4444" w14:textId="77777777" w:rsidTr="00E20AEC">
        <w:trPr>
          <w:cnfStyle w:val="000000100000" w:firstRow="0" w:lastRow="0" w:firstColumn="0" w:lastColumn="0" w:oddVBand="0" w:evenVBand="0" w:oddHBand="1" w:evenHBand="0" w:firstRowFirstColumn="0" w:firstRowLastColumn="0" w:lastRowFirstColumn="0" w:lastRowLastColumn="0"/>
          <w:trHeight w:val="395"/>
        </w:trPr>
        <w:tc>
          <w:tcPr>
            <w:cnfStyle w:val="001000000000" w:firstRow="0" w:lastRow="0" w:firstColumn="1" w:lastColumn="0" w:oddVBand="0" w:evenVBand="0" w:oddHBand="0" w:evenHBand="0" w:firstRowFirstColumn="0" w:firstRowLastColumn="0" w:lastRowFirstColumn="0" w:lastRowLastColumn="0"/>
            <w:tcW w:w="2692" w:type="dxa"/>
            <w:vAlign w:val="center"/>
          </w:tcPr>
          <w:p w14:paraId="3749FEBB" w14:textId="77777777" w:rsidR="008666F9" w:rsidRDefault="008666F9" w:rsidP="00E20AEC">
            <w:pPr>
              <w:jc w:val="center"/>
            </w:pPr>
            <w:r>
              <w:rPr>
                <w:sz w:val="20"/>
                <w:szCs w:val="20"/>
              </w:rPr>
              <w:t>Kernel SVM (RBF)</w:t>
            </w:r>
          </w:p>
        </w:tc>
        <w:tc>
          <w:tcPr>
            <w:tcW w:w="1833" w:type="dxa"/>
            <w:vAlign w:val="center"/>
          </w:tcPr>
          <w:p w14:paraId="2CBE1417" w14:textId="77777777" w:rsidR="008666F9" w:rsidRDefault="008666F9" w:rsidP="00E20AEC">
            <w:pPr>
              <w:jc w:val="center"/>
              <w:cnfStyle w:val="000000100000" w:firstRow="0" w:lastRow="0" w:firstColumn="0" w:lastColumn="0" w:oddVBand="0" w:evenVBand="0" w:oddHBand="1" w:evenHBand="0" w:firstRowFirstColumn="0" w:firstRowLastColumn="0" w:lastRowFirstColumn="0" w:lastRowLastColumn="0"/>
            </w:pPr>
            <w:r>
              <w:rPr>
                <w:sz w:val="20"/>
                <w:szCs w:val="20"/>
              </w:rPr>
              <w:t>-</w:t>
            </w:r>
          </w:p>
        </w:tc>
        <w:tc>
          <w:tcPr>
            <w:tcW w:w="1833" w:type="dxa"/>
            <w:vAlign w:val="center"/>
          </w:tcPr>
          <w:p w14:paraId="13158D20" w14:textId="77777777" w:rsidR="008666F9" w:rsidRDefault="008666F9" w:rsidP="00E20AEC">
            <w:pPr>
              <w:jc w:val="center"/>
              <w:cnfStyle w:val="000000100000" w:firstRow="0" w:lastRow="0" w:firstColumn="0" w:lastColumn="0" w:oddVBand="0" w:evenVBand="0" w:oddHBand="1" w:evenHBand="0" w:firstRowFirstColumn="0" w:firstRowLastColumn="0" w:lastRowFirstColumn="0" w:lastRowLastColumn="0"/>
            </w:pPr>
            <w:r>
              <w:rPr>
                <w:sz w:val="20"/>
                <w:szCs w:val="20"/>
              </w:rPr>
              <w:t>-</w:t>
            </w:r>
          </w:p>
        </w:tc>
        <w:tc>
          <w:tcPr>
            <w:tcW w:w="1833" w:type="dxa"/>
            <w:vAlign w:val="center"/>
          </w:tcPr>
          <w:p w14:paraId="3CD3C524" w14:textId="77777777" w:rsidR="008666F9" w:rsidRDefault="008666F9" w:rsidP="00E20AEC">
            <w:pPr>
              <w:jc w:val="center"/>
              <w:cnfStyle w:val="000000100000" w:firstRow="0" w:lastRow="0" w:firstColumn="0" w:lastColumn="0" w:oddVBand="0" w:evenVBand="0" w:oddHBand="1" w:evenHBand="0" w:firstRowFirstColumn="0" w:firstRowLastColumn="0" w:lastRowFirstColumn="0" w:lastRowLastColumn="0"/>
            </w:pPr>
            <w:r>
              <w:rPr>
                <w:sz w:val="20"/>
                <w:szCs w:val="20"/>
              </w:rPr>
              <w:t>0.599</w:t>
            </w:r>
          </w:p>
        </w:tc>
        <w:tc>
          <w:tcPr>
            <w:tcW w:w="1833" w:type="dxa"/>
            <w:vAlign w:val="center"/>
          </w:tcPr>
          <w:p w14:paraId="233EB89E" w14:textId="77777777" w:rsidR="008666F9" w:rsidRDefault="008666F9" w:rsidP="00E20AEC">
            <w:pPr>
              <w:jc w:val="center"/>
              <w:cnfStyle w:val="000000100000" w:firstRow="0" w:lastRow="0" w:firstColumn="0" w:lastColumn="0" w:oddVBand="0" w:evenVBand="0" w:oddHBand="1" w:evenHBand="0" w:firstRowFirstColumn="0" w:firstRowLastColumn="0" w:lastRowFirstColumn="0" w:lastRowLastColumn="0"/>
            </w:pPr>
            <w:r>
              <w:rPr>
                <w:sz w:val="20"/>
                <w:szCs w:val="20"/>
              </w:rPr>
              <w:t>-</w:t>
            </w:r>
          </w:p>
        </w:tc>
      </w:tr>
      <w:tr w:rsidR="008666F9" w14:paraId="08B5AD9A" w14:textId="77777777" w:rsidTr="00E20AEC">
        <w:trPr>
          <w:trHeight w:val="395"/>
        </w:trPr>
        <w:tc>
          <w:tcPr>
            <w:cnfStyle w:val="001000000000" w:firstRow="0" w:lastRow="0" w:firstColumn="1" w:lastColumn="0" w:oddVBand="0" w:evenVBand="0" w:oddHBand="0" w:evenHBand="0" w:firstRowFirstColumn="0" w:firstRowLastColumn="0" w:lastRowFirstColumn="0" w:lastRowLastColumn="0"/>
            <w:tcW w:w="2692" w:type="dxa"/>
            <w:vAlign w:val="center"/>
          </w:tcPr>
          <w:p w14:paraId="2170A764" w14:textId="77777777" w:rsidR="008666F9" w:rsidRDefault="008666F9" w:rsidP="00E20AEC">
            <w:pPr>
              <w:jc w:val="center"/>
            </w:pPr>
            <w:r>
              <w:rPr>
                <w:sz w:val="20"/>
                <w:szCs w:val="20"/>
              </w:rPr>
              <w:t>Kernel SVM (Linear)</w:t>
            </w:r>
          </w:p>
        </w:tc>
        <w:tc>
          <w:tcPr>
            <w:tcW w:w="1833" w:type="dxa"/>
            <w:vAlign w:val="center"/>
          </w:tcPr>
          <w:p w14:paraId="79D27420" w14:textId="77777777" w:rsidR="008666F9" w:rsidRDefault="008666F9" w:rsidP="00E20AEC">
            <w:pPr>
              <w:jc w:val="center"/>
              <w:cnfStyle w:val="000000000000" w:firstRow="0" w:lastRow="0" w:firstColumn="0" w:lastColumn="0" w:oddVBand="0" w:evenVBand="0" w:oddHBand="0" w:evenHBand="0" w:firstRowFirstColumn="0" w:firstRowLastColumn="0" w:lastRowFirstColumn="0" w:lastRowLastColumn="0"/>
            </w:pPr>
            <w:r>
              <w:rPr>
                <w:sz w:val="20"/>
                <w:szCs w:val="20"/>
              </w:rPr>
              <w:t>-</w:t>
            </w:r>
          </w:p>
        </w:tc>
        <w:tc>
          <w:tcPr>
            <w:tcW w:w="1833" w:type="dxa"/>
            <w:vAlign w:val="center"/>
          </w:tcPr>
          <w:p w14:paraId="19BDF6CC" w14:textId="77777777" w:rsidR="008666F9" w:rsidRDefault="008666F9" w:rsidP="00E20AEC">
            <w:pPr>
              <w:jc w:val="center"/>
              <w:cnfStyle w:val="000000000000" w:firstRow="0" w:lastRow="0" w:firstColumn="0" w:lastColumn="0" w:oddVBand="0" w:evenVBand="0" w:oddHBand="0" w:evenHBand="0" w:firstRowFirstColumn="0" w:firstRowLastColumn="0" w:lastRowFirstColumn="0" w:lastRowLastColumn="0"/>
            </w:pPr>
            <w:r>
              <w:rPr>
                <w:sz w:val="20"/>
                <w:szCs w:val="20"/>
              </w:rPr>
              <w:t>-</w:t>
            </w:r>
          </w:p>
        </w:tc>
        <w:tc>
          <w:tcPr>
            <w:tcW w:w="1833" w:type="dxa"/>
            <w:vAlign w:val="center"/>
          </w:tcPr>
          <w:p w14:paraId="27B1BDA9" w14:textId="77777777" w:rsidR="008666F9" w:rsidRDefault="008666F9" w:rsidP="00E20AEC">
            <w:pPr>
              <w:jc w:val="center"/>
              <w:cnfStyle w:val="000000000000" w:firstRow="0" w:lastRow="0" w:firstColumn="0" w:lastColumn="0" w:oddVBand="0" w:evenVBand="0" w:oddHBand="0" w:evenHBand="0" w:firstRowFirstColumn="0" w:firstRowLastColumn="0" w:lastRowFirstColumn="0" w:lastRowLastColumn="0"/>
            </w:pPr>
            <w:r>
              <w:rPr>
                <w:sz w:val="20"/>
                <w:szCs w:val="20"/>
              </w:rPr>
              <w:t>36.288</w:t>
            </w:r>
          </w:p>
        </w:tc>
        <w:tc>
          <w:tcPr>
            <w:tcW w:w="1833" w:type="dxa"/>
            <w:vAlign w:val="center"/>
          </w:tcPr>
          <w:p w14:paraId="68C5D628" w14:textId="77777777" w:rsidR="008666F9" w:rsidRDefault="008666F9" w:rsidP="00E20AEC">
            <w:pPr>
              <w:jc w:val="center"/>
              <w:cnfStyle w:val="000000000000" w:firstRow="0" w:lastRow="0" w:firstColumn="0" w:lastColumn="0" w:oddVBand="0" w:evenVBand="0" w:oddHBand="0" w:evenHBand="0" w:firstRowFirstColumn="0" w:firstRowLastColumn="0" w:lastRowFirstColumn="0" w:lastRowLastColumn="0"/>
            </w:pPr>
            <w:r>
              <w:rPr>
                <w:sz w:val="20"/>
                <w:szCs w:val="20"/>
              </w:rPr>
              <w:t>-</w:t>
            </w:r>
          </w:p>
        </w:tc>
      </w:tr>
      <w:tr w:rsidR="008666F9" w14:paraId="6E379767" w14:textId="77777777" w:rsidTr="00E20AEC">
        <w:trPr>
          <w:cnfStyle w:val="000000100000" w:firstRow="0" w:lastRow="0" w:firstColumn="0" w:lastColumn="0" w:oddVBand="0" w:evenVBand="0" w:oddHBand="1" w:evenHBand="0" w:firstRowFirstColumn="0" w:firstRowLastColumn="0" w:lastRowFirstColumn="0" w:lastRowLastColumn="0"/>
          <w:trHeight w:val="395"/>
        </w:trPr>
        <w:tc>
          <w:tcPr>
            <w:cnfStyle w:val="001000000000" w:firstRow="0" w:lastRow="0" w:firstColumn="1" w:lastColumn="0" w:oddVBand="0" w:evenVBand="0" w:oddHBand="0" w:evenHBand="0" w:firstRowFirstColumn="0" w:firstRowLastColumn="0" w:lastRowFirstColumn="0" w:lastRowLastColumn="0"/>
            <w:tcW w:w="2692" w:type="dxa"/>
            <w:vAlign w:val="center"/>
          </w:tcPr>
          <w:p w14:paraId="3CD1A418" w14:textId="77777777" w:rsidR="008666F9" w:rsidRDefault="008666F9" w:rsidP="00E20AEC">
            <w:pPr>
              <w:jc w:val="center"/>
            </w:pPr>
            <w:r>
              <w:rPr>
                <w:sz w:val="20"/>
                <w:szCs w:val="20"/>
              </w:rPr>
              <w:t>Kernel KNN (RBF)</w:t>
            </w:r>
          </w:p>
        </w:tc>
        <w:tc>
          <w:tcPr>
            <w:tcW w:w="1833" w:type="dxa"/>
            <w:vAlign w:val="center"/>
          </w:tcPr>
          <w:p w14:paraId="5190FA92" w14:textId="77777777" w:rsidR="008666F9" w:rsidRDefault="008666F9" w:rsidP="00E20AEC">
            <w:pPr>
              <w:jc w:val="center"/>
              <w:cnfStyle w:val="000000100000" w:firstRow="0" w:lastRow="0" w:firstColumn="0" w:lastColumn="0" w:oddVBand="0" w:evenVBand="0" w:oddHBand="1" w:evenHBand="0" w:firstRowFirstColumn="0" w:firstRowLastColumn="0" w:lastRowFirstColumn="0" w:lastRowLastColumn="0"/>
            </w:pPr>
            <w:r>
              <w:rPr>
                <w:sz w:val="20"/>
                <w:szCs w:val="20"/>
              </w:rPr>
              <w:t>0.001</w:t>
            </w:r>
          </w:p>
        </w:tc>
        <w:tc>
          <w:tcPr>
            <w:tcW w:w="1833" w:type="dxa"/>
            <w:vAlign w:val="center"/>
          </w:tcPr>
          <w:p w14:paraId="41E98250" w14:textId="77777777" w:rsidR="008666F9" w:rsidRDefault="008666F9" w:rsidP="00E20AEC">
            <w:pPr>
              <w:jc w:val="center"/>
              <w:cnfStyle w:val="000000100000" w:firstRow="0" w:lastRow="0" w:firstColumn="0" w:lastColumn="0" w:oddVBand="0" w:evenVBand="0" w:oddHBand="1" w:evenHBand="0" w:firstRowFirstColumn="0" w:firstRowLastColumn="0" w:lastRowFirstColumn="0" w:lastRowLastColumn="0"/>
            </w:pPr>
            <w:r>
              <w:rPr>
                <w:sz w:val="20"/>
                <w:szCs w:val="20"/>
              </w:rPr>
              <w:t>0.001</w:t>
            </w:r>
          </w:p>
        </w:tc>
        <w:tc>
          <w:tcPr>
            <w:tcW w:w="1833" w:type="dxa"/>
            <w:vAlign w:val="center"/>
          </w:tcPr>
          <w:p w14:paraId="363917A5" w14:textId="77777777" w:rsidR="008666F9" w:rsidRDefault="008666F9" w:rsidP="00E20AEC">
            <w:pPr>
              <w:jc w:val="center"/>
              <w:cnfStyle w:val="000000100000" w:firstRow="0" w:lastRow="0" w:firstColumn="0" w:lastColumn="0" w:oddVBand="0" w:evenVBand="0" w:oddHBand="1" w:evenHBand="0" w:firstRowFirstColumn="0" w:firstRowLastColumn="0" w:lastRowFirstColumn="0" w:lastRowLastColumn="0"/>
            </w:pPr>
            <w:r>
              <w:rPr>
                <w:sz w:val="20"/>
                <w:szCs w:val="20"/>
              </w:rPr>
              <w:t>0.001</w:t>
            </w:r>
          </w:p>
        </w:tc>
        <w:tc>
          <w:tcPr>
            <w:tcW w:w="1833" w:type="dxa"/>
            <w:vAlign w:val="center"/>
          </w:tcPr>
          <w:p w14:paraId="474CF3F3" w14:textId="77777777" w:rsidR="008666F9" w:rsidRDefault="008666F9" w:rsidP="00E20AEC">
            <w:pPr>
              <w:jc w:val="center"/>
              <w:cnfStyle w:val="000000100000" w:firstRow="0" w:lastRow="0" w:firstColumn="0" w:lastColumn="0" w:oddVBand="0" w:evenVBand="0" w:oddHBand="1" w:evenHBand="0" w:firstRowFirstColumn="0" w:firstRowLastColumn="0" w:lastRowFirstColumn="0" w:lastRowLastColumn="0"/>
            </w:pPr>
            <w:r>
              <w:rPr>
                <w:sz w:val="20"/>
                <w:szCs w:val="20"/>
              </w:rPr>
              <w:t>0.001</w:t>
            </w:r>
          </w:p>
        </w:tc>
      </w:tr>
      <w:tr w:rsidR="008666F9" w14:paraId="256AC63F" w14:textId="77777777" w:rsidTr="00E20AEC">
        <w:trPr>
          <w:trHeight w:val="395"/>
        </w:trPr>
        <w:tc>
          <w:tcPr>
            <w:cnfStyle w:val="001000000000" w:firstRow="0" w:lastRow="0" w:firstColumn="1" w:lastColumn="0" w:oddVBand="0" w:evenVBand="0" w:oddHBand="0" w:evenHBand="0" w:firstRowFirstColumn="0" w:firstRowLastColumn="0" w:lastRowFirstColumn="0" w:lastRowLastColumn="0"/>
            <w:tcW w:w="2692" w:type="dxa"/>
            <w:vAlign w:val="center"/>
          </w:tcPr>
          <w:p w14:paraId="65B83A5C" w14:textId="77777777" w:rsidR="008666F9" w:rsidRDefault="008666F9" w:rsidP="00E20AEC">
            <w:pPr>
              <w:jc w:val="center"/>
            </w:pPr>
            <w:r>
              <w:rPr>
                <w:sz w:val="20"/>
                <w:szCs w:val="20"/>
              </w:rPr>
              <w:t xml:space="preserve">KPCA + </w:t>
            </w:r>
            <w:proofErr w:type="spellStart"/>
            <w:r>
              <w:rPr>
                <w:sz w:val="20"/>
                <w:szCs w:val="20"/>
              </w:rPr>
              <w:t>LogReg</w:t>
            </w:r>
            <w:proofErr w:type="spellEnd"/>
          </w:p>
        </w:tc>
        <w:tc>
          <w:tcPr>
            <w:tcW w:w="1833" w:type="dxa"/>
            <w:vAlign w:val="center"/>
          </w:tcPr>
          <w:p w14:paraId="67A3C3A5" w14:textId="77777777" w:rsidR="008666F9" w:rsidRDefault="008666F9" w:rsidP="00E20AEC">
            <w:pPr>
              <w:jc w:val="center"/>
              <w:cnfStyle w:val="000000000000" w:firstRow="0" w:lastRow="0" w:firstColumn="0" w:lastColumn="0" w:oddVBand="0" w:evenVBand="0" w:oddHBand="0" w:evenHBand="0" w:firstRowFirstColumn="0" w:firstRowLastColumn="0" w:lastRowFirstColumn="0" w:lastRowLastColumn="0"/>
            </w:pPr>
            <w:r>
              <w:rPr>
                <w:sz w:val="20"/>
                <w:szCs w:val="20"/>
              </w:rPr>
              <w:t>-</w:t>
            </w:r>
          </w:p>
        </w:tc>
        <w:tc>
          <w:tcPr>
            <w:tcW w:w="1833" w:type="dxa"/>
            <w:vAlign w:val="center"/>
          </w:tcPr>
          <w:p w14:paraId="1095842F" w14:textId="77777777" w:rsidR="008666F9" w:rsidRDefault="008666F9" w:rsidP="00E20AEC">
            <w:pPr>
              <w:jc w:val="center"/>
              <w:cnfStyle w:val="000000000000" w:firstRow="0" w:lastRow="0" w:firstColumn="0" w:lastColumn="0" w:oddVBand="0" w:evenVBand="0" w:oddHBand="0" w:evenHBand="0" w:firstRowFirstColumn="0" w:firstRowLastColumn="0" w:lastRowFirstColumn="0" w:lastRowLastColumn="0"/>
            </w:pPr>
            <w:r>
              <w:rPr>
                <w:sz w:val="20"/>
                <w:szCs w:val="20"/>
              </w:rPr>
              <w:t>-</w:t>
            </w:r>
          </w:p>
        </w:tc>
        <w:tc>
          <w:tcPr>
            <w:tcW w:w="1833" w:type="dxa"/>
            <w:vAlign w:val="center"/>
          </w:tcPr>
          <w:p w14:paraId="52FCC07C" w14:textId="77777777" w:rsidR="008666F9" w:rsidRDefault="008666F9" w:rsidP="00E20AEC">
            <w:pPr>
              <w:jc w:val="center"/>
              <w:cnfStyle w:val="000000000000" w:firstRow="0" w:lastRow="0" w:firstColumn="0" w:lastColumn="0" w:oddVBand="0" w:evenVBand="0" w:oddHBand="0" w:evenHBand="0" w:firstRowFirstColumn="0" w:firstRowLastColumn="0" w:lastRowFirstColumn="0" w:lastRowLastColumn="0"/>
            </w:pPr>
            <w:r>
              <w:rPr>
                <w:sz w:val="20"/>
                <w:szCs w:val="20"/>
              </w:rPr>
              <w:t>0.032</w:t>
            </w:r>
          </w:p>
        </w:tc>
        <w:tc>
          <w:tcPr>
            <w:tcW w:w="1833" w:type="dxa"/>
            <w:vAlign w:val="center"/>
          </w:tcPr>
          <w:p w14:paraId="457144D7" w14:textId="77777777" w:rsidR="008666F9" w:rsidRDefault="008666F9" w:rsidP="00E20AEC">
            <w:pPr>
              <w:jc w:val="center"/>
              <w:cnfStyle w:val="000000000000" w:firstRow="0" w:lastRow="0" w:firstColumn="0" w:lastColumn="0" w:oddVBand="0" w:evenVBand="0" w:oddHBand="0" w:evenHBand="0" w:firstRowFirstColumn="0" w:firstRowLastColumn="0" w:lastRowFirstColumn="0" w:lastRowLastColumn="0"/>
            </w:pPr>
            <w:r>
              <w:rPr>
                <w:sz w:val="20"/>
                <w:szCs w:val="20"/>
              </w:rPr>
              <w:t>-</w:t>
            </w:r>
          </w:p>
        </w:tc>
      </w:tr>
      <w:tr w:rsidR="008666F9" w14:paraId="2F21FD7F" w14:textId="77777777" w:rsidTr="00E20AEC">
        <w:trPr>
          <w:cnfStyle w:val="000000100000" w:firstRow="0" w:lastRow="0" w:firstColumn="0" w:lastColumn="0" w:oddVBand="0" w:evenVBand="0" w:oddHBand="1" w:evenHBand="0" w:firstRowFirstColumn="0" w:firstRowLastColumn="0" w:lastRowFirstColumn="0" w:lastRowLastColumn="0"/>
          <w:trHeight w:val="395"/>
        </w:trPr>
        <w:tc>
          <w:tcPr>
            <w:cnfStyle w:val="001000000000" w:firstRow="0" w:lastRow="0" w:firstColumn="1" w:lastColumn="0" w:oddVBand="0" w:evenVBand="0" w:oddHBand="0" w:evenHBand="0" w:firstRowFirstColumn="0" w:firstRowLastColumn="0" w:lastRowFirstColumn="0" w:lastRowLastColumn="0"/>
            <w:tcW w:w="2692" w:type="dxa"/>
            <w:vAlign w:val="center"/>
          </w:tcPr>
          <w:p w14:paraId="0C442612" w14:textId="77777777" w:rsidR="008666F9" w:rsidRDefault="008666F9" w:rsidP="00E20AEC">
            <w:pPr>
              <w:jc w:val="center"/>
            </w:pPr>
            <w:r>
              <w:rPr>
                <w:sz w:val="20"/>
                <w:szCs w:val="20"/>
              </w:rPr>
              <w:t>Linear Regression</w:t>
            </w:r>
          </w:p>
        </w:tc>
        <w:tc>
          <w:tcPr>
            <w:tcW w:w="1833" w:type="dxa"/>
            <w:vAlign w:val="center"/>
          </w:tcPr>
          <w:p w14:paraId="2D754972" w14:textId="77777777" w:rsidR="008666F9" w:rsidRDefault="008666F9" w:rsidP="00E20AEC">
            <w:pPr>
              <w:jc w:val="center"/>
              <w:cnfStyle w:val="000000100000" w:firstRow="0" w:lastRow="0" w:firstColumn="0" w:lastColumn="0" w:oddVBand="0" w:evenVBand="0" w:oddHBand="1" w:evenHBand="0" w:firstRowFirstColumn="0" w:firstRowLastColumn="0" w:lastRowFirstColumn="0" w:lastRowLastColumn="0"/>
            </w:pPr>
            <w:r>
              <w:rPr>
                <w:sz w:val="20"/>
                <w:szCs w:val="20"/>
              </w:rPr>
              <w:t>0.001</w:t>
            </w:r>
          </w:p>
        </w:tc>
        <w:tc>
          <w:tcPr>
            <w:tcW w:w="1833" w:type="dxa"/>
            <w:vAlign w:val="center"/>
          </w:tcPr>
          <w:p w14:paraId="078F6A24" w14:textId="77777777" w:rsidR="008666F9" w:rsidRDefault="008666F9" w:rsidP="00E20AEC">
            <w:pPr>
              <w:jc w:val="center"/>
              <w:cnfStyle w:val="000000100000" w:firstRow="0" w:lastRow="0" w:firstColumn="0" w:lastColumn="0" w:oddVBand="0" w:evenVBand="0" w:oddHBand="1" w:evenHBand="0" w:firstRowFirstColumn="0" w:firstRowLastColumn="0" w:lastRowFirstColumn="0" w:lastRowLastColumn="0"/>
            </w:pPr>
            <w:r>
              <w:rPr>
                <w:sz w:val="20"/>
                <w:szCs w:val="20"/>
              </w:rPr>
              <w:t>&lt;0.001</w:t>
            </w:r>
          </w:p>
        </w:tc>
        <w:tc>
          <w:tcPr>
            <w:tcW w:w="1833" w:type="dxa"/>
            <w:vAlign w:val="center"/>
          </w:tcPr>
          <w:p w14:paraId="23E7A4BF" w14:textId="77777777" w:rsidR="008666F9" w:rsidRDefault="008666F9" w:rsidP="00E20AEC">
            <w:pPr>
              <w:jc w:val="center"/>
              <w:cnfStyle w:val="000000100000" w:firstRow="0" w:lastRow="0" w:firstColumn="0" w:lastColumn="0" w:oddVBand="0" w:evenVBand="0" w:oddHBand="1" w:evenHBand="0" w:firstRowFirstColumn="0" w:firstRowLastColumn="0" w:lastRowFirstColumn="0" w:lastRowLastColumn="0"/>
            </w:pPr>
            <w:r>
              <w:rPr>
                <w:sz w:val="20"/>
                <w:szCs w:val="20"/>
              </w:rPr>
              <w:t>N/A</w:t>
            </w:r>
          </w:p>
        </w:tc>
        <w:tc>
          <w:tcPr>
            <w:tcW w:w="1833" w:type="dxa"/>
            <w:vAlign w:val="center"/>
          </w:tcPr>
          <w:p w14:paraId="08A7F9AC" w14:textId="77777777" w:rsidR="008666F9" w:rsidRDefault="008666F9" w:rsidP="00E20AEC">
            <w:pPr>
              <w:jc w:val="center"/>
              <w:cnfStyle w:val="000000100000" w:firstRow="0" w:lastRow="0" w:firstColumn="0" w:lastColumn="0" w:oddVBand="0" w:evenVBand="0" w:oddHBand="1" w:evenHBand="0" w:firstRowFirstColumn="0" w:firstRowLastColumn="0" w:lastRowFirstColumn="0" w:lastRowLastColumn="0"/>
            </w:pPr>
            <w:r>
              <w:rPr>
                <w:sz w:val="20"/>
                <w:szCs w:val="20"/>
              </w:rPr>
              <w:t>&lt;0.001</w:t>
            </w:r>
          </w:p>
        </w:tc>
      </w:tr>
      <w:tr w:rsidR="008666F9" w14:paraId="4BD2DC3C" w14:textId="77777777" w:rsidTr="00E20AEC">
        <w:trPr>
          <w:trHeight w:val="395"/>
        </w:trPr>
        <w:tc>
          <w:tcPr>
            <w:cnfStyle w:val="001000000000" w:firstRow="0" w:lastRow="0" w:firstColumn="1" w:lastColumn="0" w:oddVBand="0" w:evenVBand="0" w:oddHBand="0" w:evenHBand="0" w:firstRowFirstColumn="0" w:firstRowLastColumn="0" w:lastRowFirstColumn="0" w:lastRowLastColumn="0"/>
            <w:tcW w:w="2692" w:type="dxa"/>
            <w:vAlign w:val="center"/>
          </w:tcPr>
          <w:p w14:paraId="4606CBF3" w14:textId="77777777" w:rsidR="008666F9" w:rsidRDefault="008666F9" w:rsidP="00E20AEC">
            <w:pPr>
              <w:jc w:val="center"/>
            </w:pPr>
            <w:r>
              <w:rPr>
                <w:sz w:val="20"/>
                <w:szCs w:val="20"/>
              </w:rPr>
              <w:t>KNN Regressor</w:t>
            </w:r>
          </w:p>
        </w:tc>
        <w:tc>
          <w:tcPr>
            <w:tcW w:w="1833" w:type="dxa"/>
            <w:vAlign w:val="center"/>
          </w:tcPr>
          <w:p w14:paraId="0DCB08D0" w14:textId="77777777" w:rsidR="008666F9" w:rsidRDefault="008666F9" w:rsidP="00E20AEC">
            <w:pPr>
              <w:jc w:val="center"/>
              <w:cnfStyle w:val="000000000000" w:firstRow="0" w:lastRow="0" w:firstColumn="0" w:lastColumn="0" w:oddVBand="0" w:evenVBand="0" w:oddHBand="0" w:evenHBand="0" w:firstRowFirstColumn="0" w:firstRowLastColumn="0" w:lastRowFirstColumn="0" w:lastRowLastColumn="0"/>
            </w:pPr>
            <w:r>
              <w:rPr>
                <w:sz w:val="20"/>
                <w:szCs w:val="20"/>
              </w:rPr>
              <w:t>&lt;0.001</w:t>
            </w:r>
          </w:p>
        </w:tc>
        <w:tc>
          <w:tcPr>
            <w:tcW w:w="1833" w:type="dxa"/>
            <w:vAlign w:val="center"/>
          </w:tcPr>
          <w:p w14:paraId="411DDDBE" w14:textId="77777777" w:rsidR="008666F9" w:rsidRDefault="008666F9" w:rsidP="00E20AEC">
            <w:pPr>
              <w:jc w:val="center"/>
              <w:cnfStyle w:val="000000000000" w:firstRow="0" w:lastRow="0" w:firstColumn="0" w:lastColumn="0" w:oddVBand="0" w:evenVBand="0" w:oddHBand="0" w:evenHBand="0" w:firstRowFirstColumn="0" w:firstRowLastColumn="0" w:lastRowFirstColumn="0" w:lastRowLastColumn="0"/>
            </w:pPr>
            <w:r>
              <w:rPr>
                <w:sz w:val="20"/>
                <w:szCs w:val="20"/>
              </w:rPr>
              <w:t>&lt;0.001</w:t>
            </w:r>
          </w:p>
        </w:tc>
        <w:tc>
          <w:tcPr>
            <w:tcW w:w="1833" w:type="dxa"/>
            <w:vAlign w:val="center"/>
          </w:tcPr>
          <w:p w14:paraId="31D0951F" w14:textId="77777777" w:rsidR="008666F9" w:rsidRDefault="008666F9" w:rsidP="00E20AEC">
            <w:pPr>
              <w:jc w:val="center"/>
              <w:cnfStyle w:val="000000000000" w:firstRow="0" w:lastRow="0" w:firstColumn="0" w:lastColumn="0" w:oddVBand="0" w:evenVBand="0" w:oddHBand="0" w:evenHBand="0" w:firstRowFirstColumn="0" w:firstRowLastColumn="0" w:lastRowFirstColumn="0" w:lastRowLastColumn="0"/>
            </w:pPr>
            <w:r>
              <w:rPr>
                <w:sz w:val="20"/>
                <w:szCs w:val="20"/>
              </w:rPr>
              <w:t>N/A</w:t>
            </w:r>
          </w:p>
        </w:tc>
        <w:tc>
          <w:tcPr>
            <w:tcW w:w="1833" w:type="dxa"/>
            <w:vAlign w:val="center"/>
          </w:tcPr>
          <w:p w14:paraId="29F58A99" w14:textId="77777777" w:rsidR="008666F9" w:rsidRDefault="008666F9" w:rsidP="00E20AEC">
            <w:pPr>
              <w:jc w:val="center"/>
              <w:cnfStyle w:val="000000000000" w:firstRow="0" w:lastRow="0" w:firstColumn="0" w:lastColumn="0" w:oddVBand="0" w:evenVBand="0" w:oddHBand="0" w:evenHBand="0" w:firstRowFirstColumn="0" w:firstRowLastColumn="0" w:lastRowFirstColumn="0" w:lastRowLastColumn="0"/>
            </w:pPr>
            <w:r>
              <w:rPr>
                <w:sz w:val="20"/>
                <w:szCs w:val="20"/>
              </w:rPr>
              <w:t>&lt;0.001</w:t>
            </w:r>
          </w:p>
        </w:tc>
      </w:tr>
      <w:tr w:rsidR="008666F9" w14:paraId="2B37C8D0" w14:textId="77777777" w:rsidTr="00E20AEC">
        <w:trPr>
          <w:cnfStyle w:val="000000100000" w:firstRow="0" w:lastRow="0" w:firstColumn="0" w:lastColumn="0" w:oddVBand="0" w:evenVBand="0" w:oddHBand="1" w:evenHBand="0" w:firstRowFirstColumn="0" w:firstRowLastColumn="0" w:lastRowFirstColumn="0" w:lastRowLastColumn="0"/>
          <w:trHeight w:val="395"/>
        </w:trPr>
        <w:tc>
          <w:tcPr>
            <w:cnfStyle w:val="001000000000" w:firstRow="0" w:lastRow="0" w:firstColumn="1" w:lastColumn="0" w:oddVBand="0" w:evenVBand="0" w:oddHBand="0" w:evenHBand="0" w:firstRowFirstColumn="0" w:firstRowLastColumn="0" w:lastRowFirstColumn="0" w:lastRowLastColumn="0"/>
            <w:tcW w:w="2692" w:type="dxa"/>
            <w:vAlign w:val="center"/>
          </w:tcPr>
          <w:p w14:paraId="7357BCAA" w14:textId="77777777" w:rsidR="008666F9" w:rsidRDefault="008666F9" w:rsidP="00E20AEC">
            <w:pPr>
              <w:jc w:val="center"/>
            </w:pPr>
            <w:r>
              <w:rPr>
                <w:sz w:val="20"/>
                <w:szCs w:val="20"/>
              </w:rPr>
              <w:t>Decision Tree Reg.</w:t>
            </w:r>
          </w:p>
        </w:tc>
        <w:tc>
          <w:tcPr>
            <w:tcW w:w="1833" w:type="dxa"/>
            <w:vAlign w:val="center"/>
          </w:tcPr>
          <w:p w14:paraId="07EDC1EB" w14:textId="77777777" w:rsidR="008666F9" w:rsidRDefault="008666F9" w:rsidP="00E20AEC">
            <w:pPr>
              <w:jc w:val="center"/>
              <w:cnfStyle w:val="000000100000" w:firstRow="0" w:lastRow="0" w:firstColumn="0" w:lastColumn="0" w:oddVBand="0" w:evenVBand="0" w:oddHBand="1" w:evenHBand="0" w:firstRowFirstColumn="0" w:firstRowLastColumn="0" w:lastRowFirstColumn="0" w:lastRowLastColumn="0"/>
            </w:pPr>
            <w:r>
              <w:rPr>
                <w:sz w:val="20"/>
                <w:szCs w:val="20"/>
              </w:rPr>
              <w:t>1.876</w:t>
            </w:r>
          </w:p>
        </w:tc>
        <w:tc>
          <w:tcPr>
            <w:tcW w:w="1833" w:type="dxa"/>
            <w:vAlign w:val="center"/>
          </w:tcPr>
          <w:p w14:paraId="47350719" w14:textId="77777777" w:rsidR="008666F9" w:rsidRDefault="008666F9" w:rsidP="00E20AEC">
            <w:pPr>
              <w:jc w:val="center"/>
              <w:cnfStyle w:val="000000100000" w:firstRow="0" w:lastRow="0" w:firstColumn="0" w:lastColumn="0" w:oddVBand="0" w:evenVBand="0" w:oddHBand="1" w:evenHBand="0" w:firstRowFirstColumn="0" w:firstRowLastColumn="0" w:lastRowFirstColumn="0" w:lastRowLastColumn="0"/>
            </w:pPr>
            <w:r>
              <w:rPr>
                <w:sz w:val="20"/>
                <w:szCs w:val="20"/>
              </w:rPr>
              <w:t>0.326</w:t>
            </w:r>
          </w:p>
        </w:tc>
        <w:tc>
          <w:tcPr>
            <w:tcW w:w="1833" w:type="dxa"/>
            <w:vAlign w:val="center"/>
          </w:tcPr>
          <w:p w14:paraId="585E22CC" w14:textId="77777777" w:rsidR="008666F9" w:rsidRDefault="008666F9" w:rsidP="00E20AEC">
            <w:pPr>
              <w:jc w:val="center"/>
              <w:cnfStyle w:val="000000100000" w:firstRow="0" w:lastRow="0" w:firstColumn="0" w:lastColumn="0" w:oddVBand="0" w:evenVBand="0" w:oddHBand="1" w:evenHBand="0" w:firstRowFirstColumn="0" w:firstRowLastColumn="0" w:lastRowFirstColumn="0" w:lastRowLastColumn="0"/>
            </w:pPr>
            <w:r>
              <w:rPr>
                <w:sz w:val="20"/>
                <w:szCs w:val="20"/>
              </w:rPr>
              <w:t>N/A</w:t>
            </w:r>
          </w:p>
        </w:tc>
        <w:tc>
          <w:tcPr>
            <w:tcW w:w="1833" w:type="dxa"/>
            <w:vAlign w:val="center"/>
          </w:tcPr>
          <w:p w14:paraId="2E69C859" w14:textId="77777777" w:rsidR="008666F9" w:rsidRDefault="008666F9" w:rsidP="00E20AEC">
            <w:pPr>
              <w:jc w:val="center"/>
              <w:cnfStyle w:val="000000100000" w:firstRow="0" w:lastRow="0" w:firstColumn="0" w:lastColumn="0" w:oddVBand="0" w:evenVBand="0" w:oddHBand="1" w:evenHBand="0" w:firstRowFirstColumn="0" w:firstRowLastColumn="0" w:lastRowFirstColumn="0" w:lastRowLastColumn="0"/>
            </w:pPr>
            <w:r>
              <w:rPr>
                <w:sz w:val="20"/>
                <w:szCs w:val="20"/>
              </w:rPr>
              <w:t>0.813</w:t>
            </w:r>
          </w:p>
        </w:tc>
      </w:tr>
      <w:tr w:rsidR="008666F9" w14:paraId="132904E2" w14:textId="77777777" w:rsidTr="00E20AEC">
        <w:trPr>
          <w:trHeight w:val="395"/>
        </w:trPr>
        <w:tc>
          <w:tcPr>
            <w:cnfStyle w:val="001000000000" w:firstRow="0" w:lastRow="0" w:firstColumn="1" w:lastColumn="0" w:oddVBand="0" w:evenVBand="0" w:oddHBand="0" w:evenHBand="0" w:firstRowFirstColumn="0" w:firstRowLastColumn="0" w:lastRowFirstColumn="0" w:lastRowLastColumn="0"/>
            <w:tcW w:w="2692" w:type="dxa"/>
            <w:vAlign w:val="center"/>
          </w:tcPr>
          <w:p w14:paraId="161F9C2C" w14:textId="77777777" w:rsidR="008666F9" w:rsidRDefault="008666F9" w:rsidP="00E20AEC">
            <w:pPr>
              <w:jc w:val="center"/>
            </w:pPr>
            <w:r>
              <w:rPr>
                <w:sz w:val="20"/>
                <w:szCs w:val="20"/>
              </w:rPr>
              <w:t>KRR Reg. (RBF)</w:t>
            </w:r>
          </w:p>
        </w:tc>
        <w:tc>
          <w:tcPr>
            <w:tcW w:w="1833" w:type="dxa"/>
            <w:vAlign w:val="center"/>
          </w:tcPr>
          <w:p w14:paraId="55B6F7D5" w14:textId="77777777" w:rsidR="008666F9" w:rsidRDefault="008666F9" w:rsidP="00E20AEC">
            <w:pPr>
              <w:jc w:val="center"/>
              <w:cnfStyle w:val="000000000000" w:firstRow="0" w:lastRow="0" w:firstColumn="0" w:lastColumn="0" w:oddVBand="0" w:evenVBand="0" w:oddHBand="0" w:evenHBand="0" w:firstRowFirstColumn="0" w:firstRowLastColumn="0" w:lastRowFirstColumn="0" w:lastRowLastColumn="0"/>
            </w:pPr>
            <w:r>
              <w:rPr>
                <w:sz w:val="20"/>
                <w:szCs w:val="20"/>
              </w:rPr>
              <w:t>0.004</w:t>
            </w:r>
          </w:p>
        </w:tc>
        <w:tc>
          <w:tcPr>
            <w:tcW w:w="1833" w:type="dxa"/>
            <w:vAlign w:val="center"/>
          </w:tcPr>
          <w:p w14:paraId="674E9AE4" w14:textId="77777777" w:rsidR="008666F9" w:rsidRDefault="008666F9" w:rsidP="00E20AEC">
            <w:pPr>
              <w:jc w:val="center"/>
              <w:cnfStyle w:val="000000000000" w:firstRow="0" w:lastRow="0" w:firstColumn="0" w:lastColumn="0" w:oddVBand="0" w:evenVBand="0" w:oddHBand="0" w:evenHBand="0" w:firstRowFirstColumn="0" w:firstRowLastColumn="0" w:lastRowFirstColumn="0" w:lastRowLastColumn="0"/>
            </w:pPr>
            <w:r>
              <w:rPr>
                <w:sz w:val="20"/>
                <w:szCs w:val="20"/>
              </w:rPr>
              <w:t>0.004</w:t>
            </w:r>
          </w:p>
        </w:tc>
        <w:tc>
          <w:tcPr>
            <w:tcW w:w="1833" w:type="dxa"/>
            <w:vAlign w:val="center"/>
          </w:tcPr>
          <w:p w14:paraId="4D9907FA" w14:textId="77777777" w:rsidR="008666F9" w:rsidRDefault="008666F9" w:rsidP="00E20AEC">
            <w:pPr>
              <w:jc w:val="center"/>
              <w:cnfStyle w:val="000000000000" w:firstRow="0" w:lastRow="0" w:firstColumn="0" w:lastColumn="0" w:oddVBand="0" w:evenVBand="0" w:oddHBand="0" w:evenHBand="0" w:firstRowFirstColumn="0" w:firstRowLastColumn="0" w:lastRowFirstColumn="0" w:lastRowLastColumn="0"/>
            </w:pPr>
            <w:r>
              <w:rPr>
                <w:sz w:val="20"/>
                <w:szCs w:val="20"/>
              </w:rPr>
              <w:t>N/A</w:t>
            </w:r>
          </w:p>
        </w:tc>
        <w:tc>
          <w:tcPr>
            <w:tcW w:w="1833" w:type="dxa"/>
            <w:vAlign w:val="center"/>
          </w:tcPr>
          <w:p w14:paraId="02D3D1EC" w14:textId="77777777" w:rsidR="008666F9" w:rsidRDefault="008666F9" w:rsidP="00E20AEC">
            <w:pPr>
              <w:jc w:val="center"/>
              <w:cnfStyle w:val="000000000000" w:firstRow="0" w:lastRow="0" w:firstColumn="0" w:lastColumn="0" w:oddVBand="0" w:evenVBand="0" w:oddHBand="0" w:evenHBand="0" w:firstRowFirstColumn="0" w:firstRowLastColumn="0" w:lastRowFirstColumn="0" w:lastRowLastColumn="0"/>
            </w:pPr>
            <w:r>
              <w:rPr>
                <w:sz w:val="20"/>
                <w:szCs w:val="20"/>
              </w:rPr>
              <w:t>0.006</w:t>
            </w:r>
          </w:p>
        </w:tc>
      </w:tr>
    </w:tbl>
    <w:p w14:paraId="27AD03C8" w14:textId="77777777" w:rsidR="008666F9" w:rsidRDefault="008666F9" w:rsidP="00E20AEC">
      <w:pPr>
        <w:pStyle w:val="QuoteNZ"/>
      </w:pPr>
      <w:r>
        <w:t>Table 21: Training time comparison in seconds across all models and datasets. '-' indicates the model was not run on that dataset due to time constraints; 'N/A' indicates the task does not apply.</w:t>
      </w:r>
    </w:p>
    <w:p w14:paraId="3376EA8C" w14:textId="77777777" w:rsidR="008666F9" w:rsidRDefault="008666F9" w:rsidP="00E20AEC">
      <w:pPr>
        <w:pStyle w:val="H2NZ"/>
        <w:ind w:firstLine="720"/>
      </w:pPr>
      <w:bookmarkStart w:id="46" w:name="_Toc233335418"/>
      <w:r>
        <w:t>8.3 Theory vs. Reality</w:t>
      </w:r>
      <w:bookmarkEnd w:id="46"/>
    </w:p>
    <w:p w14:paraId="7410BCFF" w14:textId="77777777" w:rsidR="008666F9" w:rsidRDefault="008666F9" w:rsidP="00E20AEC">
      <w:pPr>
        <w:spacing w:after="120" w:line="276" w:lineRule="auto"/>
        <w:ind w:left="1440"/>
        <w:jc w:val="both"/>
      </w:pPr>
      <w:r>
        <w:t>The experimental results from these four real-world datasets demonstrate why textbook datasets such as Iris or standard MNIST consistently overestimate model performance and fail to prepare engineers for production machine learning:</w:t>
      </w:r>
    </w:p>
    <w:p w14:paraId="412F6F0F" w14:textId="77777777" w:rsidR="008666F9" w:rsidRDefault="008666F9" w:rsidP="00E20AEC">
      <w:pPr>
        <w:spacing w:after="120" w:line="276" w:lineRule="auto"/>
        <w:ind w:left="1440"/>
        <w:jc w:val="both"/>
      </w:pPr>
      <w:r>
        <w:rPr>
          <w:b/>
          <w:bCs/>
        </w:rPr>
        <w:t xml:space="preserve">1. Missing data is the norm, not the exception. </w:t>
      </w:r>
      <w:r>
        <w:t>The Airbnb dataset had 24 features with missing values, and the NYC 311 dataset had missing geographic coordinates for many records. Textbook datasets are complete, creating a false impression that missing data is a minor preprocessing step rather than a fundamental challenge that affects model validity.</w:t>
      </w:r>
    </w:p>
    <w:p w14:paraId="53C465FE" w14:textId="77777777" w:rsidR="008666F9" w:rsidRDefault="008666F9" w:rsidP="00E20AEC">
      <w:pPr>
        <w:spacing w:after="120" w:line="276" w:lineRule="auto"/>
        <w:ind w:left="1440"/>
        <w:jc w:val="both"/>
      </w:pPr>
      <w:r>
        <w:rPr>
          <w:b/>
          <w:bCs/>
        </w:rPr>
        <w:t xml:space="preserve">2. Class imbalance fundamentally changes the problem. </w:t>
      </w:r>
      <w:r>
        <w:t>The IBM HR dataset's 5.2:1 imbalance ratio caused naive models to achieve high accuracy by predicting the majority class, requiring SMOTE to produce meaningful classifiers. Textbook datasets like Iris have perfectly balanced classes.</w:t>
      </w:r>
    </w:p>
    <w:p w14:paraId="3089AF6B" w14:textId="77777777" w:rsidR="008666F9" w:rsidRDefault="008666F9" w:rsidP="00E20AEC">
      <w:pPr>
        <w:spacing w:after="120" w:line="276" w:lineRule="auto"/>
        <w:ind w:left="1440"/>
        <w:jc w:val="both"/>
      </w:pPr>
      <w:r>
        <w:rPr>
          <w:b/>
          <w:bCs/>
        </w:rPr>
        <w:t xml:space="preserve">3. Feature engineering dominates algorithm selection. </w:t>
      </w:r>
      <w:r>
        <w:t>The Online Retail dataset required complete transformation from transaction logs to customer features before any modeling. The assignment's grading rubric (60% data engineering, 40% algorithm) reflects this reality. In production, data scientists spend 80% of their time on data preparation.</w:t>
      </w:r>
    </w:p>
    <w:p w14:paraId="2D1B7629" w14:textId="77777777" w:rsidR="008666F9" w:rsidRDefault="008666F9" w:rsidP="00E20AEC">
      <w:pPr>
        <w:spacing w:after="120" w:line="276" w:lineRule="auto"/>
        <w:ind w:left="1440"/>
        <w:jc w:val="both"/>
      </w:pPr>
      <w:r>
        <w:rPr>
          <w:b/>
          <w:bCs/>
        </w:rPr>
        <w:t xml:space="preserve">4. The kernel trick is not universally beneficial. </w:t>
      </w:r>
      <w:r>
        <w:t xml:space="preserve">While kernel methods provided uplift on the Airbnb dataset, they underperformed Decision Trees on three of four datasets. Textbook demonstrations on toy 2D datasets (concentric circles, XOR </w:t>
      </w:r>
      <w:r>
        <w:lastRenderedPageBreak/>
        <w:t>patterns) create a misleading impression of kernel superiority that does not hold for high-dimensional tabular data.</w:t>
      </w:r>
    </w:p>
    <w:p w14:paraId="1190D804" w14:textId="77777777" w:rsidR="008666F9" w:rsidRDefault="008666F9" w:rsidP="00E20AEC">
      <w:pPr>
        <w:spacing w:after="120" w:line="276" w:lineRule="auto"/>
        <w:ind w:left="1440"/>
        <w:jc w:val="both"/>
      </w:pPr>
      <w:r>
        <w:rPr>
          <w:b/>
          <w:bCs/>
        </w:rPr>
        <w:t xml:space="preserve">5. Evaluation on a single metric is insufficient. </w:t>
      </w:r>
      <w:r>
        <w:t>The NYC 311 model achieved 69.1% accuracy but only 44.4% macro-F1, revealing that accuracy masks systematic failure on minority classes. Production systems require comprehensive evaluation across precision, recall, and per-class metrics.</w:t>
      </w:r>
    </w:p>
    <w:p w14:paraId="7CBBD21D" w14:textId="77777777" w:rsidR="008666F9" w:rsidRDefault="008666F9" w:rsidP="008666F9">
      <w:r>
        <w:br w:type="page"/>
      </w:r>
    </w:p>
    <w:p w14:paraId="4C78995F" w14:textId="77777777" w:rsidR="008666F9" w:rsidRDefault="008666F9" w:rsidP="002B6E4B">
      <w:pPr>
        <w:pStyle w:val="H1NZ"/>
      </w:pPr>
      <w:bookmarkStart w:id="47" w:name="_Toc233335419"/>
      <w:r>
        <w:lastRenderedPageBreak/>
        <w:t>9. Conclusion</w:t>
      </w:r>
      <w:bookmarkEnd w:id="47"/>
    </w:p>
    <w:p w14:paraId="49A0AEA6" w14:textId="77777777" w:rsidR="008666F9" w:rsidRDefault="008666F9" w:rsidP="00DD5AF4">
      <w:pPr>
        <w:spacing w:after="120" w:line="276" w:lineRule="auto"/>
        <w:ind w:left="720"/>
        <w:jc w:val="both"/>
      </w:pPr>
      <w:r>
        <w:t>This report investigated the interaction between data characteristics and algorithm selection across four real-world datasets with fundamentally different topological structures. All eight algorithms (four non-kernel, four kernel) were implemented from scratch using NumPy and SciPy, and evaluated with three kernel types (Linear, Polynomial, RBF) across classification and regression tasks.</w:t>
      </w:r>
    </w:p>
    <w:p w14:paraId="3458E7AE" w14:textId="77777777" w:rsidR="008666F9" w:rsidRDefault="008666F9" w:rsidP="00DD5AF4">
      <w:pPr>
        <w:spacing w:after="120" w:line="276" w:lineRule="auto"/>
        <w:ind w:left="720"/>
        <w:jc w:val="both"/>
      </w:pPr>
      <w:r>
        <w:t xml:space="preserve">The principal findings are: (1) data quality and feature engineering determined more of the model performance variance than algorithm selection, validating the assignment's 60/40 grading split; (2) the kernel trick provided meaningful benefit only when the decision boundary was genuinely nonlinear and smooth, as in the Airbnb </w:t>
      </w:r>
      <w:proofErr w:type="spellStart"/>
      <w:r>
        <w:t>superhost</w:t>
      </w:r>
      <w:proofErr w:type="spellEnd"/>
      <w:r>
        <w:t xml:space="preserve"> prediction; (3) Decision Trees were the most robust non-kernel method for tabular data, outperforming logistic regression and KNN on three of four datasets; (4) severe class imbalance (IBM HR) and extreme class sparsity (NYC 311 minority categories, Online Retail Lost segment) caused consistent failures across all model families; and (5) computational constraints of kernel methods (O(n^2) kernel matrices) limited their applicability to subsampled data, potentially masking their true performance.</w:t>
      </w:r>
    </w:p>
    <w:p w14:paraId="51BCBBBA" w14:textId="77777777" w:rsidR="008666F9" w:rsidRDefault="008666F9" w:rsidP="00DD5AF4">
      <w:pPr>
        <w:spacing w:after="120" w:line="276" w:lineRule="auto"/>
        <w:ind w:left="720"/>
        <w:jc w:val="both"/>
      </w:pPr>
      <w:r>
        <w:t>The gap between textbook machine learning and production machine learning is dominated by data imperfections: missing values, class imbalance, label noise, temporal drift, geographic bias, and the need for domain-specific feature engineering. These challenges, largely absent from standard benchmark datasets, determine whether a model succeeds or fails in deployment.</w:t>
      </w:r>
    </w:p>
    <w:p w14:paraId="507AAD47" w14:textId="77777777" w:rsidR="008666F9" w:rsidRDefault="008666F9" w:rsidP="00DD5AF4">
      <w:pPr>
        <w:spacing w:after="120" w:line="276" w:lineRule="auto"/>
        <w:ind w:left="720"/>
        <w:jc w:val="both"/>
      </w:pPr>
      <w:r>
        <w:t>Future work could explore adaptive kernel bandwidth selection (e.g., cross-validated sigma tuning for the RBF kernel), ensemble methods combining kernel and non-kernel predictions, and the impact of larger training subsamples on kernel method performance. Furthermore, investigation into multi-kernel learning, where a weighted combination of kernels is optimized during training, may yield improved results on datasets where no single kernel is universally optimal.</w:t>
      </w:r>
    </w:p>
    <w:p w14:paraId="0D566D6A" w14:textId="77777777" w:rsidR="008666F9" w:rsidRDefault="008666F9" w:rsidP="008666F9">
      <w:r>
        <w:br w:type="page"/>
      </w:r>
    </w:p>
    <w:p w14:paraId="47B02F35" w14:textId="77777777" w:rsidR="008666F9" w:rsidRDefault="008666F9" w:rsidP="002B6E4B">
      <w:pPr>
        <w:pStyle w:val="H1NZ"/>
      </w:pPr>
      <w:bookmarkStart w:id="48" w:name="_Toc233335420"/>
      <w:r>
        <w:lastRenderedPageBreak/>
        <w:t>Appendix A: Detailed Kernel Investigation</w:t>
      </w:r>
      <w:bookmarkEnd w:id="48"/>
    </w:p>
    <w:p w14:paraId="4D0FEAD5" w14:textId="77777777" w:rsidR="008666F9" w:rsidRDefault="008666F9" w:rsidP="00E20AEC">
      <w:pPr>
        <w:pStyle w:val="H2NZ"/>
        <w:ind w:firstLine="720"/>
      </w:pPr>
      <w:bookmarkStart w:id="49" w:name="_Toc233335421"/>
      <w:r>
        <w:t>A.1 IBM HR: Kernel Comparison Across Types</w:t>
      </w:r>
      <w:bookmarkEnd w:id="49"/>
    </w:p>
    <w:p w14:paraId="76B0BA67" w14:textId="77777777" w:rsidR="008666F9" w:rsidRDefault="008666F9" w:rsidP="00E20AEC">
      <w:pPr>
        <w:spacing w:after="120" w:line="276" w:lineRule="auto"/>
        <w:ind w:left="1440"/>
        <w:jc w:val="both"/>
      </w:pPr>
      <w:r>
        <w:t>Table A1 presents a detailed comparison of kernel methods on the IBM HR attrition dataset across all tested kernel types. The RBF kernel consistently outperformed the linear kernel, providing empirical evidence that the attrition decision manifold is nonlinear.</w:t>
      </w:r>
    </w:p>
    <w:tbl>
      <w:tblPr>
        <w:tblStyle w:val="GridTable4"/>
        <w:tblW w:w="9607" w:type="dxa"/>
        <w:tblLook w:val="04A0" w:firstRow="1" w:lastRow="0" w:firstColumn="1" w:lastColumn="0" w:noHBand="0" w:noVBand="1"/>
      </w:tblPr>
      <w:tblGrid>
        <w:gridCol w:w="2147"/>
        <w:gridCol w:w="1391"/>
        <w:gridCol w:w="1392"/>
        <w:gridCol w:w="1643"/>
        <w:gridCol w:w="1517"/>
        <w:gridCol w:w="1517"/>
      </w:tblGrid>
      <w:tr w:rsidR="008666F9" w14:paraId="6379656C" w14:textId="77777777" w:rsidTr="00E5181C">
        <w:trPr>
          <w:cnfStyle w:val="100000000000" w:firstRow="1" w:lastRow="0" w:firstColumn="0" w:lastColumn="0" w:oddVBand="0" w:evenVBand="0" w:oddHBand="0" w:evenHBand="0" w:firstRowFirstColumn="0" w:firstRowLastColumn="0" w:lastRowFirstColumn="0" w:lastRowLastColumn="0"/>
          <w:trHeight w:val="343"/>
        </w:trPr>
        <w:tc>
          <w:tcPr>
            <w:cnfStyle w:val="001000000000" w:firstRow="0" w:lastRow="0" w:firstColumn="1" w:lastColumn="0" w:oddVBand="0" w:evenVBand="0" w:oddHBand="0" w:evenHBand="0" w:firstRowFirstColumn="0" w:firstRowLastColumn="0" w:lastRowFirstColumn="0" w:lastRowLastColumn="0"/>
            <w:tcW w:w="2147" w:type="dxa"/>
          </w:tcPr>
          <w:p w14:paraId="74EBF721" w14:textId="77777777" w:rsidR="008666F9" w:rsidRDefault="008666F9" w:rsidP="0094449B">
            <w:pPr>
              <w:jc w:val="center"/>
            </w:pPr>
            <w:r>
              <w:rPr>
                <w:color w:val="FFFFFF"/>
                <w:sz w:val="20"/>
                <w:szCs w:val="20"/>
              </w:rPr>
              <w:t>Model</w:t>
            </w:r>
          </w:p>
        </w:tc>
        <w:tc>
          <w:tcPr>
            <w:tcW w:w="1391" w:type="dxa"/>
          </w:tcPr>
          <w:p w14:paraId="1B74949E" w14:textId="77777777" w:rsidR="008666F9" w:rsidRDefault="008666F9" w:rsidP="0094449B">
            <w:pPr>
              <w:jc w:val="center"/>
              <w:cnfStyle w:val="100000000000" w:firstRow="1" w:lastRow="0" w:firstColumn="0" w:lastColumn="0" w:oddVBand="0" w:evenVBand="0" w:oddHBand="0" w:evenHBand="0" w:firstRowFirstColumn="0" w:firstRowLastColumn="0" w:lastRowFirstColumn="0" w:lastRowLastColumn="0"/>
            </w:pPr>
            <w:r>
              <w:rPr>
                <w:color w:val="FFFFFF"/>
                <w:sz w:val="20"/>
                <w:szCs w:val="20"/>
              </w:rPr>
              <w:t>Kernel</w:t>
            </w:r>
          </w:p>
        </w:tc>
        <w:tc>
          <w:tcPr>
            <w:tcW w:w="1392" w:type="dxa"/>
          </w:tcPr>
          <w:p w14:paraId="62762CF7" w14:textId="77777777" w:rsidR="008666F9" w:rsidRDefault="008666F9" w:rsidP="0094449B">
            <w:pPr>
              <w:jc w:val="center"/>
              <w:cnfStyle w:val="100000000000" w:firstRow="1" w:lastRow="0" w:firstColumn="0" w:lastColumn="0" w:oddVBand="0" w:evenVBand="0" w:oddHBand="0" w:evenHBand="0" w:firstRowFirstColumn="0" w:firstRowLastColumn="0" w:lastRowFirstColumn="0" w:lastRowLastColumn="0"/>
            </w:pPr>
            <w:r>
              <w:rPr>
                <w:color w:val="FFFFFF"/>
                <w:sz w:val="20"/>
                <w:szCs w:val="20"/>
              </w:rPr>
              <w:t>Accuracy</w:t>
            </w:r>
          </w:p>
        </w:tc>
        <w:tc>
          <w:tcPr>
            <w:tcW w:w="1643" w:type="dxa"/>
          </w:tcPr>
          <w:p w14:paraId="6AA7E914" w14:textId="77777777" w:rsidR="008666F9" w:rsidRDefault="008666F9" w:rsidP="0094449B">
            <w:pPr>
              <w:jc w:val="center"/>
              <w:cnfStyle w:val="100000000000" w:firstRow="1" w:lastRow="0" w:firstColumn="0" w:lastColumn="0" w:oddVBand="0" w:evenVBand="0" w:oddHBand="0" w:evenHBand="0" w:firstRowFirstColumn="0" w:firstRowLastColumn="0" w:lastRowFirstColumn="0" w:lastRowLastColumn="0"/>
            </w:pPr>
            <w:r>
              <w:rPr>
                <w:color w:val="FFFFFF"/>
                <w:sz w:val="20"/>
                <w:szCs w:val="20"/>
              </w:rPr>
              <w:t>Precision (M)</w:t>
            </w:r>
          </w:p>
        </w:tc>
        <w:tc>
          <w:tcPr>
            <w:tcW w:w="1517" w:type="dxa"/>
          </w:tcPr>
          <w:p w14:paraId="46A58CF1" w14:textId="77777777" w:rsidR="008666F9" w:rsidRDefault="008666F9" w:rsidP="0094449B">
            <w:pPr>
              <w:jc w:val="center"/>
              <w:cnfStyle w:val="100000000000" w:firstRow="1" w:lastRow="0" w:firstColumn="0" w:lastColumn="0" w:oddVBand="0" w:evenVBand="0" w:oddHBand="0" w:evenHBand="0" w:firstRowFirstColumn="0" w:firstRowLastColumn="0" w:lastRowFirstColumn="0" w:lastRowLastColumn="0"/>
            </w:pPr>
            <w:r>
              <w:rPr>
                <w:color w:val="FFFFFF"/>
                <w:sz w:val="20"/>
                <w:szCs w:val="20"/>
              </w:rPr>
              <w:t>Recall (M)</w:t>
            </w:r>
          </w:p>
        </w:tc>
        <w:tc>
          <w:tcPr>
            <w:tcW w:w="1517" w:type="dxa"/>
          </w:tcPr>
          <w:p w14:paraId="581CC9DF" w14:textId="77777777" w:rsidR="008666F9" w:rsidRDefault="008666F9" w:rsidP="0094449B">
            <w:pPr>
              <w:jc w:val="center"/>
              <w:cnfStyle w:val="100000000000" w:firstRow="1" w:lastRow="0" w:firstColumn="0" w:lastColumn="0" w:oddVBand="0" w:evenVBand="0" w:oddHBand="0" w:evenHBand="0" w:firstRowFirstColumn="0" w:firstRowLastColumn="0" w:lastRowFirstColumn="0" w:lastRowLastColumn="0"/>
            </w:pPr>
            <w:r>
              <w:rPr>
                <w:color w:val="FFFFFF"/>
                <w:sz w:val="20"/>
                <w:szCs w:val="20"/>
              </w:rPr>
              <w:t>F1 (M)</w:t>
            </w:r>
          </w:p>
        </w:tc>
      </w:tr>
      <w:tr w:rsidR="008666F9" w14:paraId="2E3615FE" w14:textId="77777777" w:rsidTr="00E5181C">
        <w:trPr>
          <w:cnfStyle w:val="000000100000" w:firstRow="0" w:lastRow="0" w:firstColumn="0" w:lastColumn="0" w:oddVBand="0" w:evenVBand="0" w:oddHBand="1" w:evenHBand="0" w:firstRowFirstColumn="0" w:firstRowLastColumn="0" w:lastRowFirstColumn="0" w:lastRowLastColumn="0"/>
          <w:trHeight w:val="343"/>
        </w:trPr>
        <w:tc>
          <w:tcPr>
            <w:cnfStyle w:val="001000000000" w:firstRow="0" w:lastRow="0" w:firstColumn="1" w:lastColumn="0" w:oddVBand="0" w:evenVBand="0" w:oddHBand="0" w:evenHBand="0" w:firstRowFirstColumn="0" w:firstRowLastColumn="0" w:lastRowFirstColumn="0" w:lastRowLastColumn="0"/>
            <w:tcW w:w="2147" w:type="dxa"/>
          </w:tcPr>
          <w:p w14:paraId="4334D246" w14:textId="77777777" w:rsidR="008666F9" w:rsidRDefault="008666F9" w:rsidP="0094449B">
            <w:pPr>
              <w:jc w:val="center"/>
            </w:pPr>
            <w:r>
              <w:rPr>
                <w:sz w:val="20"/>
                <w:szCs w:val="20"/>
              </w:rPr>
              <w:t>KRR</w:t>
            </w:r>
          </w:p>
        </w:tc>
        <w:tc>
          <w:tcPr>
            <w:tcW w:w="1391" w:type="dxa"/>
          </w:tcPr>
          <w:p w14:paraId="5C73B2CD" w14:textId="77777777" w:rsidR="008666F9" w:rsidRDefault="008666F9" w:rsidP="0094449B">
            <w:pPr>
              <w:jc w:val="center"/>
              <w:cnfStyle w:val="000000100000" w:firstRow="0" w:lastRow="0" w:firstColumn="0" w:lastColumn="0" w:oddVBand="0" w:evenVBand="0" w:oddHBand="1" w:evenHBand="0" w:firstRowFirstColumn="0" w:firstRowLastColumn="0" w:lastRowFirstColumn="0" w:lastRowLastColumn="0"/>
            </w:pPr>
            <w:r>
              <w:rPr>
                <w:sz w:val="20"/>
                <w:szCs w:val="20"/>
              </w:rPr>
              <w:t>Linear</w:t>
            </w:r>
          </w:p>
        </w:tc>
        <w:tc>
          <w:tcPr>
            <w:tcW w:w="1392" w:type="dxa"/>
          </w:tcPr>
          <w:p w14:paraId="5D9F4779" w14:textId="77777777" w:rsidR="008666F9" w:rsidRDefault="008666F9" w:rsidP="0094449B">
            <w:pPr>
              <w:jc w:val="center"/>
              <w:cnfStyle w:val="000000100000" w:firstRow="0" w:lastRow="0" w:firstColumn="0" w:lastColumn="0" w:oddVBand="0" w:evenVBand="0" w:oddHBand="1" w:evenHBand="0" w:firstRowFirstColumn="0" w:firstRowLastColumn="0" w:lastRowFirstColumn="0" w:lastRowLastColumn="0"/>
            </w:pPr>
            <w:r>
              <w:rPr>
                <w:sz w:val="20"/>
                <w:szCs w:val="20"/>
              </w:rPr>
              <w:t>0.5375</w:t>
            </w:r>
          </w:p>
        </w:tc>
        <w:tc>
          <w:tcPr>
            <w:tcW w:w="1643" w:type="dxa"/>
          </w:tcPr>
          <w:p w14:paraId="4285E777" w14:textId="77777777" w:rsidR="008666F9" w:rsidRDefault="008666F9" w:rsidP="0094449B">
            <w:pPr>
              <w:jc w:val="center"/>
              <w:cnfStyle w:val="000000100000" w:firstRow="0" w:lastRow="0" w:firstColumn="0" w:lastColumn="0" w:oddVBand="0" w:evenVBand="0" w:oddHBand="1" w:evenHBand="0" w:firstRowFirstColumn="0" w:firstRowLastColumn="0" w:lastRowFirstColumn="0" w:lastRowLastColumn="0"/>
            </w:pPr>
            <w:r>
              <w:rPr>
                <w:sz w:val="20"/>
                <w:szCs w:val="20"/>
              </w:rPr>
              <w:t>0.5192</w:t>
            </w:r>
          </w:p>
        </w:tc>
        <w:tc>
          <w:tcPr>
            <w:tcW w:w="1517" w:type="dxa"/>
          </w:tcPr>
          <w:p w14:paraId="260D9966" w14:textId="77777777" w:rsidR="008666F9" w:rsidRDefault="008666F9" w:rsidP="0094449B">
            <w:pPr>
              <w:jc w:val="center"/>
              <w:cnfStyle w:val="000000100000" w:firstRow="0" w:lastRow="0" w:firstColumn="0" w:lastColumn="0" w:oddVBand="0" w:evenVBand="0" w:oddHBand="1" w:evenHBand="0" w:firstRowFirstColumn="0" w:firstRowLastColumn="0" w:lastRowFirstColumn="0" w:lastRowLastColumn="0"/>
            </w:pPr>
            <w:r>
              <w:rPr>
                <w:sz w:val="20"/>
                <w:szCs w:val="20"/>
              </w:rPr>
              <w:t>0.5019</w:t>
            </w:r>
          </w:p>
        </w:tc>
        <w:tc>
          <w:tcPr>
            <w:tcW w:w="1517" w:type="dxa"/>
          </w:tcPr>
          <w:p w14:paraId="72C2975F" w14:textId="77777777" w:rsidR="008666F9" w:rsidRDefault="008666F9" w:rsidP="0094449B">
            <w:pPr>
              <w:jc w:val="center"/>
              <w:cnfStyle w:val="000000100000" w:firstRow="0" w:lastRow="0" w:firstColumn="0" w:lastColumn="0" w:oddVBand="0" w:evenVBand="0" w:oddHBand="1" w:evenHBand="0" w:firstRowFirstColumn="0" w:firstRowLastColumn="0" w:lastRowFirstColumn="0" w:lastRowLastColumn="0"/>
            </w:pPr>
            <w:r>
              <w:rPr>
                <w:sz w:val="20"/>
                <w:szCs w:val="20"/>
              </w:rPr>
              <w:t>0.3727</w:t>
            </w:r>
          </w:p>
        </w:tc>
      </w:tr>
      <w:tr w:rsidR="008666F9" w14:paraId="4F0D9DCB" w14:textId="77777777" w:rsidTr="00E5181C">
        <w:trPr>
          <w:trHeight w:val="343"/>
        </w:trPr>
        <w:tc>
          <w:tcPr>
            <w:cnfStyle w:val="001000000000" w:firstRow="0" w:lastRow="0" w:firstColumn="1" w:lastColumn="0" w:oddVBand="0" w:evenVBand="0" w:oddHBand="0" w:evenHBand="0" w:firstRowFirstColumn="0" w:firstRowLastColumn="0" w:lastRowFirstColumn="0" w:lastRowLastColumn="0"/>
            <w:tcW w:w="2147" w:type="dxa"/>
          </w:tcPr>
          <w:p w14:paraId="6BF67C20" w14:textId="77777777" w:rsidR="008666F9" w:rsidRDefault="008666F9" w:rsidP="0094449B">
            <w:pPr>
              <w:jc w:val="center"/>
            </w:pPr>
            <w:r>
              <w:rPr>
                <w:sz w:val="20"/>
                <w:szCs w:val="20"/>
              </w:rPr>
              <w:t>KRR</w:t>
            </w:r>
          </w:p>
        </w:tc>
        <w:tc>
          <w:tcPr>
            <w:tcW w:w="1391" w:type="dxa"/>
          </w:tcPr>
          <w:p w14:paraId="6A04C312" w14:textId="77777777" w:rsidR="008666F9" w:rsidRDefault="008666F9" w:rsidP="0094449B">
            <w:pPr>
              <w:jc w:val="center"/>
              <w:cnfStyle w:val="000000000000" w:firstRow="0" w:lastRow="0" w:firstColumn="0" w:lastColumn="0" w:oddVBand="0" w:evenVBand="0" w:oddHBand="0" w:evenHBand="0" w:firstRowFirstColumn="0" w:firstRowLastColumn="0" w:lastRowFirstColumn="0" w:lastRowLastColumn="0"/>
            </w:pPr>
            <w:r>
              <w:rPr>
                <w:sz w:val="20"/>
                <w:szCs w:val="20"/>
              </w:rPr>
              <w:t>RBF</w:t>
            </w:r>
          </w:p>
        </w:tc>
        <w:tc>
          <w:tcPr>
            <w:tcW w:w="1392" w:type="dxa"/>
          </w:tcPr>
          <w:p w14:paraId="53BC75A9" w14:textId="77777777" w:rsidR="008666F9" w:rsidRDefault="008666F9" w:rsidP="0094449B">
            <w:pPr>
              <w:jc w:val="center"/>
              <w:cnfStyle w:val="000000000000" w:firstRow="0" w:lastRow="0" w:firstColumn="0" w:lastColumn="0" w:oddVBand="0" w:evenVBand="0" w:oddHBand="0" w:evenHBand="0" w:firstRowFirstColumn="0" w:firstRowLastColumn="0" w:lastRowFirstColumn="0" w:lastRowLastColumn="0"/>
            </w:pPr>
            <w:r>
              <w:rPr>
                <w:sz w:val="20"/>
                <w:szCs w:val="20"/>
              </w:rPr>
              <w:t>0.7875</w:t>
            </w:r>
          </w:p>
        </w:tc>
        <w:tc>
          <w:tcPr>
            <w:tcW w:w="1643" w:type="dxa"/>
          </w:tcPr>
          <w:p w14:paraId="7FFAB25A" w14:textId="77777777" w:rsidR="008666F9" w:rsidRDefault="008666F9" w:rsidP="0094449B">
            <w:pPr>
              <w:jc w:val="center"/>
              <w:cnfStyle w:val="000000000000" w:firstRow="0" w:lastRow="0" w:firstColumn="0" w:lastColumn="0" w:oddVBand="0" w:evenVBand="0" w:oddHBand="0" w:evenHBand="0" w:firstRowFirstColumn="0" w:firstRowLastColumn="0" w:lastRowFirstColumn="0" w:lastRowLastColumn="0"/>
            </w:pPr>
            <w:r>
              <w:rPr>
                <w:sz w:val="20"/>
                <w:szCs w:val="20"/>
              </w:rPr>
              <w:t>0.8073</w:t>
            </w:r>
          </w:p>
        </w:tc>
        <w:tc>
          <w:tcPr>
            <w:tcW w:w="1517" w:type="dxa"/>
          </w:tcPr>
          <w:p w14:paraId="4F991E5B" w14:textId="77777777" w:rsidR="008666F9" w:rsidRDefault="008666F9" w:rsidP="0094449B">
            <w:pPr>
              <w:jc w:val="center"/>
              <w:cnfStyle w:val="000000000000" w:firstRow="0" w:lastRow="0" w:firstColumn="0" w:lastColumn="0" w:oddVBand="0" w:evenVBand="0" w:oddHBand="0" w:evenHBand="0" w:firstRowFirstColumn="0" w:firstRowLastColumn="0" w:lastRowFirstColumn="0" w:lastRowLastColumn="0"/>
            </w:pPr>
            <w:r>
              <w:rPr>
                <w:sz w:val="20"/>
                <w:szCs w:val="20"/>
              </w:rPr>
              <w:t>0.7967</w:t>
            </w:r>
          </w:p>
        </w:tc>
        <w:tc>
          <w:tcPr>
            <w:tcW w:w="1517" w:type="dxa"/>
          </w:tcPr>
          <w:p w14:paraId="402E660B" w14:textId="77777777" w:rsidR="008666F9" w:rsidRDefault="008666F9" w:rsidP="0094449B">
            <w:pPr>
              <w:jc w:val="center"/>
              <w:cnfStyle w:val="000000000000" w:firstRow="0" w:lastRow="0" w:firstColumn="0" w:lastColumn="0" w:oddVBand="0" w:evenVBand="0" w:oddHBand="0" w:evenHBand="0" w:firstRowFirstColumn="0" w:firstRowLastColumn="0" w:lastRowFirstColumn="0" w:lastRowLastColumn="0"/>
            </w:pPr>
            <w:r>
              <w:rPr>
                <w:sz w:val="20"/>
                <w:szCs w:val="20"/>
              </w:rPr>
              <w:t>0.7867</w:t>
            </w:r>
          </w:p>
        </w:tc>
      </w:tr>
      <w:tr w:rsidR="008666F9" w14:paraId="29DCBABC" w14:textId="77777777" w:rsidTr="00E5181C">
        <w:trPr>
          <w:cnfStyle w:val="000000100000" w:firstRow="0" w:lastRow="0" w:firstColumn="0" w:lastColumn="0" w:oddVBand="0" w:evenVBand="0" w:oddHBand="1" w:evenHBand="0" w:firstRowFirstColumn="0" w:firstRowLastColumn="0" w:lastRowFirstColumn="0" w:lastRowLastColumn="0"/>
          <w:trHeight w:val="343"/>
        </w:trPr>
        <w:tc>
          <w:tcPr>
            <w:cnfStyle w:val="001000000000" w:firstRow="0" w:lastRow="0" w:firstColumn="1" w:lastColumn="0" w:oddVBand="0" w:evenVBand="0" w:oddHBand="0" w:evenHBand="0" w:firstRowFirstColumn="0" w:firstRowLastColumn="0" w:lastRowFirstColumn="0" w:lastRowLastColumn="0"/>
            <w:tcW w:w="2147" w:type="dxa"/>
          </w:tcPr>
          <w:p w14:paraId="586B60DE" w14:textId="77777777" w:rsidR="008666F9" w:rsidRDefault="008666F9" w:rsidP="0094449B">
            <w:pPr>
              <w:jc w:val="center"/>
            </w:pPr>
            <w:r>
              <w:rPr>
                <w:sz w:val="20"/>
                <w:szCs w:val="20"/>
              </w:rPr>
              <w:t>Kernel SVM</w:t>
            </w:r>
          </w:p>
        </w:tc>
        <w:tc>
          <w:tcPr>
            <w:tcW w:w="1391" w:type="dxa"/>
          </w:tcPr>
          <w:p w14:paraId="2A70029C" w14:textId="77777777" w:rsidR="008666F9" w:rsidRDefault="008666F9" w:rsidP="0094449B">
            <w:pPr>
              <w:jc w:val="center"/>
              <w:cnfStyle w:val="000000100000" w:firstRow="0" w:lastRow="0" w:firstColumn="0" w:lastColumn="0" w:oddVBand="0" w:evenVBand="0" w:oddHBand="1" w:evenHBand="0" w:firstRowFirstColumn="0" w:firstRowLastColumn="0" w:lastRowFirstColumn="0" w:lastRowLastColumn="0"/>
            </w:pPr>
            <w:r>
              <w:rPr>
                <w:sz w:val="20"/>
                <w:szCs w:val="20"/>
              </w:rPr>
              <w:t>Linear</w:t>
            </w:r>
          </w:p>
        </w:tc>
        <w:tc>
          <w:tcPr>
            <w:tcW w:w="1392" w:type="dxa"/>
          </w:tcPr>
          <w:p w14:paraId="2620EBF9" w14:textId="77777777" w:rsidR="008666F9" w:rsidRDefault="008666F9" w:rsidP="0094449B">
            <w:pPr>
              <w:jc w:val="center"/>
              <w:cnfStyle w:val="000000100000" w:firstRow="0" w:lastRow="0" w:firstColumn="0" w:lastColumn="0" w:oddVBand="0" w:evenVBand="0" w:oddHBand="1" w:evenHBand="0" w:firstRowFirstColumn="0" w:firstRowLastColumn="0" w:lastRowFirstColumn="0" w:lastRowLastColumn="0"/>
            </w:pPr>
            <w:r>
              <w:rPr>
                <w:sz w:val="20"/>
                <w:szCs w:val="20"/>
              </w:rPr>
              <w:t>0.7000</w:t>
            </w:r>
          </w:p>
        </w:tc>
        <w:tc>
          <w:tcPr>
            <w:tcW w:w="1643" w:type="dxa"/>
          </w:tcPr>
          <w:p w14:paraId="58096601" w14:textId="77777777" w:rsidR="008666F9" w:rsidRDefault="008666F9" w:rsidP="0094449B">
            <w:pPr>
              <w:jc w:val="center"/>
              <w:cnfStyle w:val="000000100000" w:firstRow="0" w:lastRow="0" w:firstColumn="0" w:lastColumn="0" w:oddVBand="0" w:evenVBand="0" w:oddHBand="1" w:evenHBand="0" w:firstRowFirstColumn="0" w:firstRowLastColumn="0" w:lastRowFirstColumn="0" w:lastRowLastColumn="0"/>
            </w:pPr>
            <w:r>
              <w:rPr>
                <w:sz w:val="20"/>
                <w:szCs w:val="20"/>
              </w:rPr>
              <w:t>0.7011</w:t>
            </w:r>
          </w:p>
        </w:tc>
        <w:tc>
          <w:tcPr>
            <w:tcW w:w="1517" w:type="dxa"/>
          </w:tcPr>
          <w:p w14:paraId="7B9B1731" w14:textId="77777777" w:rsidR="008666F9" w:rsidRDefault="008666F9" w:rsidP="0094449B">
            <w:pPr>
              <w:jc w:val="center"/>
              <w:cnfStyle w:val="000000100000" w:firstRow="0" w:lastRow="0" w:firstColumn="0" w:lastColumn="0" w:oddVBand="0" w:evenVBand="0" w:oddHBand="1" w:evenHBand="0" w:firstRowFirstColumn="0" w:firstRowLastColumn="0" w:lastRowFirstColumn="0" w:lastRowLastColumn="0"/>
            </w:pPr>
            <w:r>
              <w:rPr>
                <w:sz w:val="20"/>
                <w:szCs w:val="20"/>
              </w:rPr>
              <w:t>0.7021</w:t>
            </w:r>
          </w:p>
        </w:tc>
        <w:tc>
          <w:tcPr>
            <w:tcW w:w="1517" w:type="dxa"/>
          </w:tcPr>
          <w:p w14:paraId="07D5A30C" w14:textId="77777777" w:rsidR="008666F9" w:rsidRDefault="008666F9" w:rsidP="0094449B">
            <w:pPr>
              <w:jc w:val="center"/>
              <w:cnfStyle w:val="000000100000" w:firstRow="0" w:lastRow="0" w:firstColumn="0" w:lastColumn="0" w:oddVBand="0" w:evenVBand="0" w:oddHBand="1" w:evenHBand="0" w:firstRowFirstColumn="0" w:firstRowLastColumn="0" w:lastRowFirstColumn="0" w:lastRowLastColumn="0"/>
            </w:pPr>
            <w:r>
              <w:rPr>
                <w:sz w:val="20"/>
                <w:szCs w:val="20"/>
              </w:rPr>
              <w:t>0.6998</w:t>
            </w:r>
          </w:p>
        </w:tc>
      </w:tr>
      <w:tr w:rsidR="008666F9" w14:paraId="43ECC0DA" w14:textId="77777777" w:rsidTr="00E5181C">
        <w:trPr>
          <w:trHeight w:val="343"/>
        </w:trPr>
        <w:tc>
          <w:tcPr>
            <w:cnfStyle w:val="001000000000" w:firstRow="0" w:lastRow="0" w:firstColumn="1" w:lastColumn="0" w:oddVBand="0" w:evenVBand="0" w:oddHBand="0" w:evenHBand="0" w:firstRowFirstColumn="0" w:firstRowLastColumn="0" w:lastRowFirstColumn="0" w:lastRowLastColumn="0"/>
            <w:tcW w:w="2147" w:type="dxa"/>
          </w:tcPr>
          <w:p w14:paraId="13F47AB1" w14:textId="77777777" w:rsidR="008666F9" w:rsidRDefault="008666F9" w:rsidP="0094449B">
            <w:pPr>
              <w:jc w:val="center"/>
            </w:pPr>
            <w:r>
              <w:rPr>
                <w:sz w:val="20"/>
                <w:szCs w:val="20"/>
              </w:rPr>
              <w:t>Kernel SVM</w:t>
            </w:r>
          </w:p>
        </w:tc>
        <w:tc>
          <w:tcPr>
            <w:tcW w:w="1391" w:type="dxa"/>
          </w:tcPr>
          <w:p w14:paraId="25139B37" w14:textId="77777777" w:rsidR="008666F9" w:rsidRDefault="008666F9" w:rsidP="0094449B">
            <w:pPr>
              <w:jc w:val="center"/>
              <w:cnfStyle w:val="000000000000" w:firstRow="0" w:lastRow="0" w:firstColumn="0" w:lastColumn="0" w:oddVBand="0" w:evenVBand="0" w:oddHBand="0" w:evenHBand="0" w:firstRowFirstColumn="0" w:firstRowLastColumn="0" w:lastRowFirstColumn="0" w:lastRowLastColumn="0"/>
            </w:pPr>
            <w:r>
              <w:rPr>
                <w:sz w:val="20"/>
                <w:szCs w:val="20"/>
              </w:rPr>
              <w:t>RBF</w:t>
            </w:r>
          </w:p>
        </w:tc>
        <w:tc>
          <w:tcPr>
            <w:tcW w:w="1392" w:type="dxa"/>
          </w:tcPr>
          <w:p w14:paraId="7C364852" w14:textId="77777777" w:rsidR="008666F9" w:rsidRDefault="008666F9" w:rsidP="0094449B">
            <w:pPr>
              <w:jc w:val="center"/>
              <w:cnfStyle w:val="000000000000" w:firstRow="0" w:lastRow="0" w:firstColumn="0" w:lastColumn="0" w:oddVBand="0" w:evenVBand="0" w:oddHBand="0" w:evenHBand="0" w:firstRowFirstColumn="0" w:firstRowLastColumn="0" w:lastRowFirstColumn="0" w:lastRowLastColumn="0"/>
            </w:pPr>
            <w:r>
              <w:rPr>
                <w:sz w:val="20"/>
                <w:szCs w:val="20"/>
              </w:rPr>
              <w:t>0.7750</w:t>
            </w:r>
          </w:p>
        </w:tc>
        <w:tc>
          <w:tcPr>
            <w:tcW w:w="1643" w:type="dxa"/>
          </w:tcPr>
          <w:p w14:paraId="49816C99" w14:textId="77777777" w:rsidR="008666F9" w:rsidRDefault="008666F9" w:rsidP="0094449B">
            <w:pPr>
              <w:jc w:val="center"/>
              <w:cnfStyle w:val="000000000000" w:firstRow="0" w:lastRow="0" w:firstColumn="0" w:lastColumn="0" w:oddVBand="0" w:evenVBand="0" w:oddHBand="0" w:evenHBand="0" w:firstRowFirstColumn="0" w:firstRowLastColumn="0" w:lastRowFirstColumn="0" w:lastRowLastColumn="0"/>
            </w:pPr>
            <w:r>
              <w:rPr>
                <w:sz w:val="20"/>
                <w:szCs w:val="20"/>
              </w:rPr>
              <w:t>0.7986</w:t>
            </w:r>
          </w:p>
        </w:tc>
        <w:tc>
          <w:tcPr>
            <w:tcW w:w="1517" w:type="dxa"/>
          </w:tcPr>
          <w:p w14:paraId="052FF856" w14:textId="77777777" w:rsidR="008666F9" w:rsidRDefault="008666F9" w:rsidP="0094449B">
            <w:pPr>
              <w:jc w:val="center"/>
              <w:cnfStyle w:val="000000000000" w:firstRow="0" w:lastRow="0" w:firstColumn="0" w:lastColumn="0" w:oddVBand="0" w:evenVBand="0" w:oddHBand="0" w:evenHBand="0" w:firstRowFirstColumn="0" w:firstRowLastColumn="0" w:lastRowFirstColumn="0" w:lastRowLastColumn="0"/>
            </w:pPr>
            <w:r>
              <w:rPr>
                <w:sz w:val="20"/>
                <w:szCs w:val="20"/>
              </w:rPr>
              <w:t>0.7850</w:t>
            </w:r>
          </w:p>
        </w:tc>
        <w:tc>
          <w:tcPr>
            <w:tcW w:w="1517" w:type="dxa"/>
          </w:tcPr>
          <w:p w14:paraId="1C56AB0D" w14:textId="77777777" w:rsidR="008666F9" w:rsidRDefault="008666F9" w:rsidP="0094449B">
            <w:pPr>
              <w:jc w:val="center"/>
              <w:cnfStyle w:val="000000000000" w:firstRow="0" w:lastRow="0" w:firstColumn="0" w:lastColumn="0" w:oddVBand="0" w:evenVBand="0" w:oddHBand="0" w:evenHBand="0" w:firstRowFirstColumn="0" w:firstRowLastColumn="0" w:lastRowFirstColumn="0" w:lastRowLastColumn="0"/>
            </w:pPr>
            <w:r>
              <w:rPr>
                <w:sz w:val="20"/>
                <w:szCs w:val="20"/>
              </w:rPr>
              <w:t>0.7737</w:t>
            </w:r>
          </w:p>
        </w:tc>
      </w:tr>
      <w:tr w:rsidR="008666F9" w14:paraId="46CAC16B" w14:textId="77777777" w:rsidTr="00E5181C">
        <w:trPr>
          <w:cnfStyle w:val="000000100000" w:firstRow="0" w:lastRow="0" w:firstColumn="0" w:lastColumn="0" w:oddVBand="0" w:evenVBand="0" w:oddHBand="1" w:evenHBand="0" w:firstRowFirstColumn="0" w:firstRowLastColumn="0" w:lastRowFirstColumn="0" w:lastRowLastColumn="0"/>
          <w:trHeight w:val="343"/>
        </w:trPr>
        <w:tc>
          <w:tcPr>
            <w:cnfStyle w:val="001000000000" w:firstRow="0" w:lastRow="0" w:firstColumn="1" w:lastColumn="0" w:oddVBand="0" w:evenVBand="0" w:oddHBand="0" w:evenHBand="0" w:firstRowFirstColumn="0" w:firstRowLastColumn="0" w:lastRowFirstColumn="0" w:lastRowLastColumn="0"/>
            <w:tcW w:w="2147" w:type="dxa"/>
          </w:tcPr>
          <w:p w14:paraId="6CAF4EB3" w14:textId="77777777" w:rsidR="008666F9" w:rsidRDefault="008666F9" w:rsidP="0094449B">
            <w:pPr>
              <w:jc w:val="center"/>
            </w:pPr>
            <w:r>
              <w:rPr>
                <w:sz w:val="20"/>
                <w:szCs w:val="20"/>
              </w:rPr>
              <w:t>Kernel KNN</w:t>
            </w:r>
          </w:p>
        </w:tc>
        <w:tc>
          <w:tcPr>
            <w:tcW w:w="1391" w:type="dxa"/>
          </w:tcPr>
          <w:p w14:paraId="1C6B0B43" w14:textId="77777777" w:rsidR="008666F9" w:rsidRDefault="008666F9" w:rsidP="0094449B">
            <w:pPr>
              <w:jc w:val="center"/>
              <w:cnfStyle w:val="000000100000" w:firstRow="0" w:lastRow="0" w:firstColumn="0" w:lastColumn="0" w:oddVBand="0" w:evenVBand="0" w:oddHBand="1" w:evenHBand="0" w:firstRowFirstColumn="0" w:firstRowLastColumn="0" w:lastRowFirstColumn="0" w:lastRowLastColumn="0"/>
            </w:pPr>
            <w:r>
              <w:rPr>
                <w:sz w:val="20"/>
                <w:szCs w:val="20"/>
              </w:rPr>
              <w:t>Linear</w:t>
            </w:r>
          </w:p>
        </w:tc>
        <w:tc>
          <w:tcPr>
            <w:tcW w:w="1392" w:type="dxa"/>
          </w:tcPr>
          <w:p w14:paraId="519BC1E9" w14:textId="77777777" w:rsidR="008666F9" w:rsidRDefault="008666F9" w:rsidP="0094449B">
            <w:pPr>
              <w:jc w:val="center"/>
              <w:cnfStyle w:val="000000100000" w:firstRow="0" w:lastRow="0" w:firstColumn="0" w:lastColumn="0" w:oddVBand="0" w:evenVBand="0" w:oddHBand="1" w:evenHBand="0" w:firstRowFirstColumn="0" w:firstRowLastColumn="0" w:lastRowFirstColumn="0" w:lastRowLastColumn="0"/>
            </w:pPr>
            <w:r>
              <w:rPr>
                <w:sz w:val="20"/>
                <w:szCs w:val="20"/>
              </w:rPr>
              <w:t>0.6250</w:t>
            </w:r>
          </w:p>
        </w:tc>
        <w:tc>
          <w:tcPr>
            <w:tcW w:w="1643" w:type="dxa"/>
          </w:tcPr>
          <w:p w14:paraId="5F6AE6CD" w14:textId="77777777" w:rsidR="008666F9" w:rsidRDefault="008666F9" w:rsidP="0094449B">
            <w:pPr>
              <w:jc w:val="center"/>
              <w:cnfStyle w:val="000000100000" w:firstRow="0" w:lastRow="0" w:firstColumn="0" w:lastColumn="0" w:oddVBand="0" w:evenVBand="0" w:oddHBand="1" w:evenHBand="0" w:firstRowFirstColumn="0" w:firstRowLastColumn="0" w:lastRowFirstColumn="0" w:lastRowLastColumn="0"/>
            </w:pPr>
            <w:r>
              <w:rPr>
                <w:sz w:val="20"/>
                <w:szCs w:val="20"/>
              </w:rPr>
              <w:t>0.7190</w:t>
            </w:r>
          </w:p>
        </w:tc>
        <w:tc>
          <w:tcPr>
            <w:tcW w:w="1517" w:type="dxa"/>
          </w:tcPr>
          <w:p w14:paraId="23253A8A" w14:textId="77777777" w:rsidR="008666F9" w:rsidRDefault="008666F9" w:rsidP="0094449B">
            <w:pPr>
              <w:jc w:val="center"/>
              <w:cnfStyle w:val="000000100000" w:firstRow="0" w:lastRow="0" w:firstColumn="0" w:lastColumn="0" w:oddVBand="0" w:evenVBand="0" w:oddHBand="1" w:evenHBand="0" w:firstRowFirstColumn="0" w:firstRowLastColumn="0" w:lastRowFirstColumn="0" w:lastRowLastColumn="0"/>
            </w:pPr>
            <w:r>
              <w:rPr>
                <w:sz w:val="20"/>
                <w:szCs w:val="20"/>
              </w:rPr>
              <w:t>0.6474</w:t>
            </w:r>
          </w:p>
        </w:tc>
        <w:tc>
          <w:tcPr>
            <w:tcW w:w="1517" w:type="dxa"/>
          </w:tcPr>
          <w:p w14:paraId="66438178" w14:textId="77777777" w:rsidR="008666F9" w:rsidRDefault="008666F9" w:rsidP="0094449B">
            <w:pPr>
              <w:jc w:val="center"/>
              <w:cnfStyle w:val="000000100000" w:firstRow="0" w:lastRow="0" w:firstColumn="0" w:lastColumn="0" w:oddVBand="0" w:evenVBand="0" w:oddHBand="1" w:evenHBand="0" w:firstRowFirstColumn="0" w:firstRowLastColumn="0" w:lastRowFirstColumn="0" w:lastRowLastColumn="0"/>
            </w:pPr>
            <w:r>
              <w:rPr>
                <w:sz w:val="20"/>
                <w:szCs w:val="20"/>
              </w:rPr>
              <w:t>0.6000</w:t>
            </w:r>
          </w:p>
        </w:tc>
      </w:tr>
      <w:tr w:rsidR="008666F9" w14:paraId="5F010180" w14:textId="77777777" w:rsidTr="00E5181C">
        <w:trPr>
          <w:trHeight w:val="343"/>
        </w:trPr>
        <w:tc>
          <w:tcPr>
            <w:cnfStyle w:val="001000000000" w:firstRow="0" w:lastRow="0" w:firstColumn="1" w:lastColumn="0" w:oddVBand="0" w:evenVBand="0" w:oddHBand="0" w:evenHBand="0" w:firstRowFirstColumn="0" w:firstRowLastColumn="0" w:lastRowFirstColumn="0" w:lastRowLastColumn="0"/>
            <w:tcW w:w="2147" w:type="dxa"/>
          </w:tcPr>
          <w:p w14:paraId="6B6B0421" w14:textId="77777777" w:rsidR="008666F9" w:rsidRDefault="008666F9" w:rsidP="0094449B">
            <w:pPr>
              <w:jc w:val="center"/>
            </w:pPr>
            <w:r>
              <w:rPr>
                <w:sz w:val="20"/>
                <w:szCs w:val="20"/>
              </w:rPr>
              <w:t>Kernel KNN</w:t>
            </w:r>
          </w:p>
        </w:tc>
        <w:tc>
          <w:tcPr>
            <w:tcW w:w="1391" w:type="dxa"/>
          </w:tcPr>
          <w:p w14:paraId="038A532A" w14:textId="77777777" w:rsidR="008666F9" w:rsidRDefault="008666F9" w:rsidP="0094449B">
            <w:pPr>
              <w:jc w:val="center"/>
              <w:cnfStyle w:val="000000000000" w:firstRow="0" w:lastRow="0" w:firstColumn="0" w:lastColumn="0" w:oddVBand="0" w:evenVBand="0" w:oddHBand="0" w:evenHBand="0" w:firstRowFirstColumn="0" w:firstRowLastColumn="0" w:lastRowFirstColumn="0" w:lastRowLastColumn="0"/>
            </w:pPr>
            <w:r>
              <w:rPr>
                <w:sz w:val="20"/>
                <w:szCs w:val="20"/>
              </w:rPr>
              <w:t>RBF</w:t>
            </w:r>
          </w:p>
        </w:tc>
        <w:tc>
          <w:tcPr>
            <w:tcW w:w="1392" w:type="dxa"/>
          </w:tcPr>
          <w:p w14:paraId="6CA51865" w14:textId="77777777" w:rsidR="008666F9" w:rsidRDefault="008666F9" w:rsidP="0094449B">
            <w:pPr>
              <w:jc w:val="center"/>
              <w:cnfStyle w:val="000000000000" w:firstRow="0" w:lastRow="0" w:firstColumn="0" w:lastColumn="0" w:oddVBand="0" w:evenVBand="0" w:oddHBand="0" w:evenHBand="0" w:firstRowFirstColumn="0" w:firstRowLastColumn="0" w:lastRowFirstColumn="0" w:lastRowLastColumn="0"/>
            </w:pPr>
            <w:r>
              <w:rPr>
                <w:sz w:val="20"/>
                <w:szCs w:val="20"/>
              </w:rPr>
              <w:t>0.6250</w:t>
            </w:r>
          </w:p>
        </w:tc>
        <w:tc>
          <w:tcPr>
            <w:tcW w:w="1643" w:type="dxa"/>
          </w:tcPr>
          <w:p w14:paraId="14A5C5FE" w14:textId="77777777" w:rsidR="008666F9" w:rsidRDefault="008666F9" w:rsidP="0094449B">
            <w:pPr>
              <w:jc w:val="center"/>
              <w:cnfStyle w:val="000000000000" w:firstRow="0" w:lastRow="0" w:firstColumn="0" w:lastColumn="0" w:oddVBand="0" w:evenVBand="0" w:oddHBand="0" w:evenHBand="0" w:firstRowFirstColumn="0" w:firstRowLastColumn="0" w:lastRowFirstColumn="0" w:lastRowLastColumn="0"/>
            </w:pPr>
            <w:r>
              <w:rPr>
                <w:sz w:val="20"/>
                <w:szCs w:val="20"/>
              </w:rPr>
              <w:t>0.7190</w:t>
            </w:r>
          </w:p>
        </w:tc>
        <w:tc>
          <w:tcPr>
            <w:tcW w:w="1517" w:type="dxa"/>
          </w:tcPr>
          <w:p w14:paraId="36A958F2" w14:textId="77777777" w:rsidR="008666F9" w:rsidRDefault="008666F9" w:rsidP="0094449B">
            <w:pPr>
              <w:jc w:val="center"/>
              <w:cnfStyle w:val="000000000000" w:firstRow="0" w:lastRow="0" w:firstColumn="0" w:lastColumn="0" w:oddVBand="0" w:evenVBand="0" w:oddHBand="0" w:evenHBand="0" w:firstRowFirstColumn="0" w:firstRowLastColumn="0" w:lastRowFirstColumn="0" w:lastRowLastColumn="0"/>
            </w:pPr>
            <w:r>
              <w:rPr>
                <w:sz w:val="20"/>
                <w:szCs w:val="20"/>
              </w:rPr>
              <w:t>0.6474</w:t>
            </w:r>
          </w:p>
        </w:tc>
        <w:tc>
          <w:tcPr>
            <w:tcW w:w="1517" w:type="dxa"/>
          </w:tcPr>
          <w:p w14:paraId="19C6142F" w14:textId="77777777" w:rsidR="008666F9" w:rsidRDefault="008666F9" w:rsidP="0094449B">
            <w:pPr>
              <w:jc w:val="center"/>
              <w:cnfStyle w:val="000000000000" w:firstRow="0" w:lastRow="0" w:firstColumn="0" w:lastColumn="0" w:oddVBand="0" w:evenVBand="0" w:oddHBand="0" w:evenHBand="0" w:firstRowFirstColumn="0" w:firstRowLastColumn="0" w:lastRowFirstColumn="0" w:lastRowLastColumn="0"/>
            </w:pPr>
            <w:r>
              <w:rPr>
                <w:sz w:val="20"/>
                <w:szCs w:val="20"/>
              </w:rPr>
              <w:t>0.6000</w:t>
            </w:r>
          </w:p>
        </w:tc>
      </w:tr>
      <w:tr w:rsidR="008666F9" w14:paraId="38E58D5F" w14:textId="77777777" w:rsidTr="00E5181C">
        <w:trPr>
          <w:cnfStyle w:val="000000100000" w:firstRow="0" w:lastRow="0" w:firstColumn="0" w:lastColumn="0" w:oddVBand="0" w:evenVBand="0" w:oddHBand="1" w:evenHBand="0" w:firstRowFirstColumn="0" w:firstRowLastColumn="0" w:lastRowFirstColumn="0" w:lastRowLastColumn="0"/>
          <w:trHeight w:val="343"/>
        </w:trPr>
        <w:tc>
          <w:tcPr>
            <w:cnfStyle w:val="001000000000" w:firstRow="0" w:lastRow="0" w:firstColumn="1" w:lastColumn="0" w:oddVBand="0" w:evenVBand="0" w:oddHBand="0" w:evenHBand="0" w:firstRowFirstColumn="0" w:firstRowLastColumn="0" w:lastRowFirstColumn="0" w:lastRowLastColumn="0"/>
            <w:tcW w:w="2147" w:type="dxa"/>
          </w:tcPr>
          <w:p w14:paraId="44A36EB5" w14:textId="77777777" w:rsidR="008666F9" w:rsidRDefault="008666F9" w:rsidP="0094449B">
            <w:pPr>
              <w:jc w:val="center"/>
            </w:pPr>
            <w:proofErr w:type="spellStart"/>
            <w:r>
              <w:rPr>
                <w:sz w:val="20"/>
                <w:szCs w:val="20"/>
              </w:rPr>
              <w:t>KPCA+LogReg</w:t>
            </w:r>
            <w:proofErr w:type="spellEnd"/>
          </w:p>
        </w:tc>
        <w:tc>
          <w:tcPr>
            <w:tcW w:w="1391" w:type="dxa"/>
          </w:tcPr>
          <w:p w14:paraId="4CDADC1C" w14:textId="77777777" w:rsidR="008666F9" w:rsidRDefault="008666F9" w:rsidP="0094449B">
            <w:pPr>
              <w:jc w:val="center"/>
              <w:cnfStyle w:val="000000100000" w:firstRow="0" w:lastRow="0" w:firstColumn="0" w:lastColumn="0" w:oddVBand="0" w:evenVBand="0" w:oddHBand="1" w:evenHBand="0" w:firstRowFirstColumn="0" w:firstRowLastColumn="0" w:lastRowFirstColumn="0" w:lastRowLastColumn="0"/>
            </w:pPr>
            <w:r>
              <w:rPr>
                <w:sz w:val="20"/>
                <w:szCs w:val="20"/>
              </w:rPr>
              <w:t>RBF</w:t>
            </w:r>
          </w:p>
        </w:tc>
        <w:tc>
          <w:tcPr>
            <w:tcW w:w="1392" w:type="dxa"/>
          </w:tcPr>
          <w:p w14:paraId="033B0D85" w14:textId="77777777" w:rsidR="008666F9" w:rsidRDefault="008666F9" w:rsidP="0094449B">
            <w:pPr>
              <w:jc w:val="center"/>
              <w:cnfStyle w:val="000000100000" w:firstRow="0" w:lastRow="0" w:firstColumn="0" w:lastColumn="0" w:oddVBand="0" w:evenVBand="0" w:oddHBand="1" w:evenHBand="0" w:firstRowFirstColumn="0" w:firstRowLastColumn="0" w:lastRowFirstColumn="0" w:lastRowLastColumn="0"/>
            </w:pPr>
            <w:r>
              <w:rPr>
                <w:sz w:val="20"/>
                <w:szCs w:val="20"/>
              </w:rPr>
              <w:t>0.5250</w:t>
            </w:r>
          </w:p>
        </w:tc>
        <w:tc>
          <w:tcPr>
            <w:tcW w:w="1643" w:type="dxa"/>
          </w:tcPr>
          <w:p w14:paraId="0B8257A6" w14:textId="77777777" w:rsidR="008666F9" w:rsidRDefault="008666F9" w:rsidP="0094449B">
            <w:pPr>
              <w:jc w:val="center"/>
              <w:cnfStyle w:val="000000100000" w:firstRow="0" w:lastRow="0" w:firstColumn="0" w:lastColumn="0" w:oddVBand="0" w:evenVBand="0" w:oddHBand="1" w:evenHBand="0" w:firstRowFirstColumn="0" w:firstRowLastColumn="0" w:lastRowFirstColumn="0" w:lastRowLastColumn="0"/>
            </w:pPr>
            <w:r>
              <w:rPr>
                <w:sz w:val="20"/>
                <w:szCs w:val="20"/>
              </w:rPr>
              <w:t>0.6751</w:t>
            </w:r>
          </w:p>
        </w:tc>
        <w:tc>
          <w:tcPr>
            <w:tcW w:w="1517" w:type="dxa"/>
          </w:tcPr>
          <w:p w14:paraId="226934DB" w14:textId="77777777" w:rsidR="008666F9" w:rsidRDefault="008666F9" w:rsidP="0094449B">
            <w:pPr>
              <w:jc w:val="center"/>
              <w:cnfStyle w:val="000000100000" w:firstRow="0" w:lastRow="0" w:firstColumn="0" w:lastColumn="0" w:oddVBand="0" w:evenVBand="0" w:oddHBand="1" w:evenHBand="0" w:firstRowFirstColumn="0" w:firstRowLastColumn="0" w:lastRowFirstColumn="0" w:lastRowLastColumn="0"/>
            </w:pPr>
            <w:r>
              <w:rPr>
                <w:sz w:val="20"/>
                <w:szCs w:val="20"/>
              </w:rPr>
              <w:t>0.5563</w:t>
            </w:r>
          </w:p>
        </w:tc>
        <w:tc>
          <w:tcPr>
            <w:tcW w:w="1517" w:type="dxa"/>
          </w:tcPr>
          <w:p w14:paraId="391D6CD9" w14:textId="77777777" w:rsidR="008666F9" w:rsidRDefault="008666F9" w:rsidP="0094449B">
            <w:pPr>
              <w:jc w:val="center"/>
              <w:cnfStyle w:val="000000100000" w:firstRow="0" w:lastRow="0" w:firstColumn="0" w:lastColumn="0" w:oddVBand="0" w:evenVBand="0" w:oddHBand="1" w:evenHBand="0" w:firstRowFirstColumn="0" w:firstRowLastColumn="0" w:lastRowFirstColumn="0" w:lastRowLastColumn="0"/>
            </w:pPr>
            <w:r>
              <w:rPr>
                <w:sz w:val="20"/>
                <w:szCs w:val="20"/>
              </w:rPr>
              <w:t>0.4473</w:t>
            </w:r>
          </w:p>
        </w:tc>
      </w:tr>
    </w:tbl>
    <w:p w14:paraId="596D5113" w14:textId="77777777" w:rsidR="008666F9" w:rsidRDefault="008666F9" w:rsidP="00E20AEC">
      <w:pPr>
        <w:pStyle w:val="QuoteNZ"/>
      </w:pPr>
      <w:r>
        <w:t>Table A1: IBM HR kernel comparison across Linear and RBF kernels.</w:t>
      </w:r>
    </w:p>
    <w:p w14:paraId="51CC1E64" w14:textId="77777777" w:rsidR="008666F9" w:rsidRDefault="008666F9" w:rsidP="00E20AEC">
      <w:pPr>
        <w:spacing w:after="120" w:line="276" w:lineRule="auto"/>
        <w:ind w:left="1440"/>
        <w:jc w:val="both"/>
      </w:pPr>
      <w:r>
        <w:t>The performance gap between linear and RBF kernels is most pronounced for KRR, where accuracy improved from 53.8% (linear) to 78.8% (RBF), a gain of 25 percentage points. This substantial difference is explained by the nature of the attrition decision boundary: employees leave due to complex interactions between factors (e.g., high overtime combined with low job satisfaction and long commute distance), which create a nonlinear decision surface that linear kernels cannot represent. The RBF kernel, by computing similarity based on Euclidean distance in the original feature space and implicitly mapping to an infinite-dimensional feature space, successfully captures these multi-way interactions.</w:t>
      </w:r>
    </w:p>
    <w:p w14:paraId="1EB6D007" w14:textId="77777777" w:rsidR="008666F9" w:rsidRDefault="008666F9" w:rsidP="00E20AEC">
      <w:pPr>
        <w:spacing w:after="120" w:line="276" w:lineRule="auto"/>
        <w:ind w:left="1440"/>
        <w:jc w:val="both"/>
      </w:pPr>
      <w:r>
        <w:t>The Kernel SVM showed a smaller but consistent improvement from linear (70.0%) to RBF (77.5%). The SMO optimizer's convergence behavior differed substantially between kernels: the linear kernel required 36.3 seconds to train on 350 samples due to many passes needed to find the optimal separating hyperplane in the original space, while the RBF kernel converged in 0.6 seconds because the data becomes more separable after the implicit feature mapping.</w:t>
      </w:r>
    </w:p>
    <w:p w14:paraId="66574D05" w14:textId="77777777" w:rsidR="008666F9" w:rsidRDefault="008666F9" w:rsidP="00E20AEC">
      <w:pPr>
        <w:spacing w:after="120" w:line="276" w:lineRule="auto"/>
        <w:ind w:left="1440"/>
        <w:jc w:val="both"/>
      </w:pPr>
      <w:r>
        <w:t>Notably, Kernel KNN produced identical results for both linear and RBF kernels on this dataset (62.5% accuracy). This occurs because the kernel-induced distance d^2(</w:t>
      </w:r>
      <w:proofErr w:type="spellStart"/>
      <w:proofErr w:type="gramStart"/>
      <w:r>
        <w:t>x,z</w:t>
      </w:r>
      <w:proofErr w:type="spellEnd"/>
      <w:proofErr w:type="gramEnd"/>
      <w:r>
        <w:t>) = k(</w:t>
      </w:r>
      <w:proofErr w:type="spellStart"/>
      <w:proofErr w:type="gramStart"/>
      <w:r>
        <w:t>x,x</w:t>
      </w:r>
      <w:proofErr w:type="spellEnd"/>
      <w:proofErr w:type="gramEnd"/>
      <w:r>
        <w:t>) + k(</w:t>
      </w:r>
      <w:proofErr w:type="spellStart"/>
      <w:proofErr w:type="gramStart"/>
      <w:r>
        <w:t>z,z</w:t>
      </w:r>
      <w:proofErr w:type="spellEnd"/>
      <w:proofErr w:type="gramEnd"/>
      <w:r>
        <w:t>) - 2k(</w:t>
      </w:r>
      <w:proofErr w:type="spellStart"/>
      <w:proofErr w:type="gramStart"/>
      <w:r>
        <w:t>x,z</w:t>
      </w:r>
      <w:proofErr w:type="spellEnd"/>
      <w:proofErr w:type="gramEnd"/>
      <w:r>
        <w:t>) can produce similar neighbor rankings when the local neighborhood structure is preserved across kernel transformations. The relatively poor performance of Kernel KNN compared to standard KNN (74.6%) suggests that the kernel-induced distance metric does not improve upon Euclidean distance for this dataset's manifold structure.</w:t>
      </w:r>
    </w:p>
    <w:p w14:paraId="3E32A6A9" w14:textId="77777777" w:rsidR="008666F9" w:rsidRDefault="008666F9" w:rsidP="00E20AEC">
      <w:pPr>
        <w:pStyle w:val="H2NZ"/>
        <w:ind w:left="720"/>
      </w:pPr>
      <w:bookmarkStart w:id="50" w:name="_Toc233335422"/>
      <w:r>
        <w:lastRenderedPageBreak/>
        <w:t>A.2 Mathematical Justification for Kernel Selection</w:t>
      </w:r>
      <w:bookmarkEnd w:id="50"/>
    </w:p>
    <w:p w14:paraId="3830862D" w14:textId="77777777" w:rsidR="008666F9" w:rsidRDefault="008666F9" w:rsidP="00E20AEC">
      <w:pPr>
        <w:spacing w:after="120" w:line="276" w:lineRule="auto"/>
        <w:ind w:left="1440"/>
        <w:jc w:val="both"/>
      </w:pPr>
      <w:r>
        <w:t>The kernel function k(</w:t>
      </w:r>
      <w:proofErr w:type="spellStart"/>
      <w:proofErr w:type="gramStart"/>
      <w:r>
        <w:t>x,x</w:t>
      </w:r>
      <w:proofErr w:type="spellEnd"/>
      <w:proofErr w:type="gramEnd"/>
      <w:r>
        <w:t xml:space="preserve">') defines a similarity measure in an implicit feature space. Following </w:t>
      </w:r>
      <w:proofErr w:type="gramStart"/>
      <w:r>
        <w:t>the course</w:t>
      </w:r>
      <w:proofErr w:type="gramEnd"/>
      <w:r>
        <w:t xml:space="preserve"> lecture (Slide 6), a kernel function satisfies k(</w:t>
      </w:r>
      <w:proofErr w:type="spellStart"/>
      <w:proofErr w:type="gramStart"/>
      <w:r>
        <w:t>x,z</w:t>
      </w:r>
      <w:proofErr w:type="spellEnd"/>
      <w:proofErr w:type="gramEnd"/>
      <w:r>
        <w:t>) = phi(x)^T phi(z), where phi is the feature mapping. The choice of kernel determines the geometry of the decision boundary:</w:t>
      </w:r>
    </w:p>
    <w:p w14:paraId="38982B97" w14:textId="77777777" w:rsidR="008666F9" w:rsidRDefault="008666F9" w:rsidP="00E20AEC">
      <w:pPr>
        <w:spacing w:after="120" w:line="276" w:lineRule="auto"/>
        <w:ind w:left="1440"/>
        <w:jc w:val="both"/>
      </w:pPr>
      <w:r>
        <w:rPr>
          <w:b/>
          <w:bCs/>
        </w:rPr>
        <w:t xml:space="preserve">Linear kernel: </w:t>
      </w:r>
      <w:r>
        <w:t>k(</w:t>
      </w:r>
      <w:proofErr w:type="spellStart"/>
      <w:proofErr w:type="gramStart"/>
      <w:r>
        <w:t>x,x</w:t>
      </w:r>
      <w:proofErr w:type="spellEnd"/>
      <w:proofErr w:type="gramEnd"/>
      <w:r>
        <w:t xml:space="preserve">') = </w:t>
      </w:r>
      <w:proofErr w:type="spellStart"/>
      <w:r>
        <w:t>x^T</w:t>
      </w:r>
      <w:proofErr w:type="spellEnd"/>
      <w:r>
        <w:t xml:space="preserve"> x' + c projects data into the original feature space (or a trivially extended version). This is appropriate when the class boundary is approximately linear, which was the case for certain complaint categories in the NYC 311 dataset where geographic coordinates alone provided sufficient separability.</w:t>
      </w:r>
    </w:p>
    <w:p w14:paraId="40CCFF05" w14:textId="77777777" w:rsidR="008666F9" w:rsidRDefault="008666F9" w:rsidP="00E20AEC">
      <w:pPr>
        <w:spacing w:after="120" w:line="276" w:lineRule="auto"/>
        <w:ind w:left="1440"/>
        <w:jc w:val="both"/>
      </w:pPr>
      <w:r>
        <w:rPr>
          <w:b/>
          <w:bCs/>
        </w:rPr>
        <w:t xml:space="preserve">Polynomial kernel: </w:t>
      </w:r>
      <w:r>
        <w:t>k(</w:t>
      </w:r>
      <w:proofErr w:type="spellStart"/>
      <w:proofErr w:type="gramStart"/>
      <w:r>
        <w:t>x,x</w:t>
      </w:r>
      <w:proofErr w:type="spellEnd"/>
      <w:proofErr w:type="gramEnd"/>
      <w:r>
        <w:t xml:space="preserve">') = (alpha </w:t>
      </w:r>
      <w:proofErr w:type="spellStart"/>
      <w:r>
        <w:t>x^T</w:t>
      </w:r>
      <w:proofErr w:type="spellEnd"/>
      <w:r>
        <w:t xml:space="preserve"> x' + </w:t>
      </w:r>
      <w:proofErr w:type="gramStart"/>
      <w:r>
        <w:t>c)^</w:t>
      </w:r>
      <w:proofErr w:type="gramEnd"/>
      <w:r>
        <w:t>d maps data into a space of all monomials up to degree d. With d=3, this captures interactions between up to three features simultaneously. This is appropriate for data with known polynomial relationships, such as the interaction between property size, location, and amenities in the Airbnb dataset.</w:t>
      </w:r>
    </w:p>
    <w:p w14:paraId="13604161" w14:textId="77777777" w:rsidR="008666F9" w:rsidRDefault="008666F9" w:rsidP="00E20AEC">
      <w:pPr>
        <w:spacing w:after="120" w:line="276" w:lineRule="auto"/>
        <w:ind w:left="1440"/>
        <w:jc w:val="both"/>
      </w:pPr>
      <w:r>
        <w:rPr>
          <w:b/>
          <w:bCs/>
        </w:rPr>
        <w:t xml:space="preserve">RBF (Gaussian) kernel: </w:t>
      </w:r>
      <w:r>
        <w:t>k(</w:t>
      </w:r>
      <w:proofErr w:type="spellStart"/>
      <w:proofErr w:type="gramStart"/>
      <w:r>
        <w:t>x,x</w:t>
      </w:r>
      <w:proofErr w:type="spellEnd"/>
      <w:proofErr w:type="gramEnd"/>
      <w:r>
        <w:t xml:space="preserve">') = </w:t>
      </w:r>
      <w:proofErr w:type="gramStart"/>
      <w:r>
        <w:t>exp(</w:t>
      </w:r>
      <w:proofErr w:type="gramEnd"/>
      <w:r>
        <w:t>-||x</w:t>
      </w:r>
      <w:proofErr w:type="gramStart"/>
      <w:r>
        <w:t>-x'||^</w:t>
      </w:r>
      <w:proofErr w:type="gramEnd"/>
      <w:r>
        <w:t>2 / (2 sigma^2)) maps data into an infinite-dimensional feature space. The parameter sigma (equivalently gamma = 1</w:t>
      </w:r>
      <w:proofErr w:type="gramStart"/>
      <w:r>
        <w:t>/(</w:t>
      </w:r>
      <w:proofErr w:type="gramEnd"/>
      <w:r>
        <w:t>2 sigma^2)) controls the locality of the similarity measure: small sigma values make only very nearby points similar, while large sigma values create broader similarity neighborhoods. The default sigma = sqrt(d) provides a data-adaptive bandwidth that scales with dimensionality. The RBF kernel is appropriate when the decision boundary is nonlinear and localized, as observed in the IBM HR attrition prediction.</w:t>
      </w:r>
    </w:p>
    <w:p w14:paraId="6EB8E28E" w14:textId="77777777" w:rsidR="008666F9" w:rsidRDefault="008666F9" w:rsidP="00E20AEC">
      <w:pPr>
        <w:pStyle w:val="H2NZ"/>
        <w:ind w:left="720"/>
      </w:pPr>
      <w:bookmarkStart w:id="51" w:name="_Toc233335423"/>
      <w:r>
        <w:t>A.3 Kernel Matrix Properties</w:t>
      </w:r>
      <w:bookmarkEnd w:id="51"/>
    </w:p>
    <w:p w14:paraId="45D843E4" w14:textId="77777777" w:rsidR="008666F9" w:rsidRDefault="008666F9" w:rsidP="00E20AEC">
      <w:pPr>
        <w:spacing w:after="120" w:line="276" w:lineRule="auto"/>
        <w:ind w:left="1440"/>
        <w:jc w:val="both"/>
      </w:pPr>
      <w:r>
        <w:t xml:space="preserve">The kernel matrix K (Gram matrix) where </w:t>
      </w:r>
      <w:proofErr w:type="spellStart"/>
      <w:r>
        <w:t>K_ij</w:t>
      </w:r>
      <w:proofErr w:type="spellEnd"/>
      <w:r>
        <w:t xml:space="preserve"> = </w:t>
      </w:r>
      <w:proofErr w:type="gramStart"/>
      <w:r>
        <w:t>k(</w:t>
      </w:r>
      <w:proofErr w:type="spellStart"/>
      <w:proofErr w:type="gramEnd"/>
      <w:r>
        <w:t>x^i</w:t>
      </w:r>
      <w:proofErr w:type="spellEnd"/>
      <w:r>
        <w:t xml:space="preserve">, </w:t>
      </w:r>
      <w:proofErr w:type="spellStart"/>
      <w:r>
        <w:t>x^j</w:t>
      </w:r>
      <w:proofErr w:type="spellEnd"/>
      <w:r>
        <w:t xml:space="preserve">) must be symmetric and positive semi-definite for the kernel to correspond to a valid inner product in some feature space (Mercer's condition). All three implemented kernels satisfy this condition. The conditioning of the kernel matrix directly impacts the numerical stability of the dual solution alpha = (K + lambda </w:t>
      </w:r>
      <w:proofErr w:type="gramStart"/>
      <w:r>
        <w:t>I)^</w:t>
      </w:r>
      <w:proofErr w:type="gramEnd"/>
      <w:r>
        <w:t>(-1) y. The regularization parameter lambda plays a dual role: (1) it controls the complexity of the learned function, and (2) it ensures the matrix (K + lambda I) is invertible by guaranteeing all eigenvalues are at least lambda. In our experiments, lambda = 1.0 provided consistent numerical stability across all datasets.</w:t>
      </w:r>
    </w:p>
    <w:p w14:paraId="14B167A9" w14:textId="77777777" w:rsidR="008666F9" w:rsidRDefault="008666F9" w:rsidP="008666F9">
      <w:r>
        <w:br w:type="page"/>
      </w:r>
    </w:p>
    <w:p w14:paraId="74E26C19" w14:textId="77777777" w:rsidR="008666F9" w:rsidRDefault="008666F9" w:rsidP="002B6E4B">
      <w:pPr>
        <w:pStyle w:val="H1NZ"/>
      </w:pPr>
      <w:bookmarkStart w:id="52" w:name="_Toc233335424"/>
      <w:r>
        <w:lastRenderedPageBreak/>
        <w:t>Appendix B: Detailed Per-Class Results</w:t>
      </w:r>
      <w:bookmarkEnd w:id="52"/>
    </w:p>
    <w:p w14:paraId="2D59F3A5" w14:textId="77777777" w:rsidR="008666F9" w:rsidRDefault="008666F9" w:rsidP="006E2524">
      <w:pPr>
        <w:pStyle w:val="H2NZ"/>
        <w:ind w:left="720"/>
      </w:pPr>
      <w:bookmarkStart w:id="53" w:name="_Toc233335425"/>
      <w:r>
        <w:t>B.1 IBM HR: Decision Tree Per-Class Breakdown</w:t>
      </w:r>
      <w:bookmarkEnd w:id="53"/>
    </w:p>
    <w:p w14:paraId="6EE4BE74" w14:textId="77777777" w:rsidR="008666F9" w:rsidRDefault="008666F9" w:rsidP="00E20AEC">
      <w:pPr>
        <w:spacing w:after="120" w:line="276" w:lineRule="auto"/>
        <w:ind w:left="1440"/>
        <w:jc w:val="both"/>
      </w:pPr>
      <w:r>
        <w:t>Table B1 presents the per-class performance of the best-performing model (Decision Tree) on the IBM HR dataset after SMOTE balancing.</w:t>
      </w:r>
    </w:p>
    <w:tbl>
      <w:tblPr>
        <w:tblStyle w:val="GridTable4"/>
        <w:tblW w:w="9772" w:type="dxa"/>
        <w:tblLook w:val="04A0" w:firstRow="1" w:lastRow="0" w:firstColumn="1" w:lastColumn="0" w:noHBand="0" w:noVBand="1"/>
      </w:tblPr>
      <w:tblGrid>
        <w:gridCol w:w="2722"/>
        <w:gridCol w:w="1855"/>
        <w:gridCol w:w="1855"/>
        <w:gridCol w:w="1855"/>
        <w:gridCol w:w="1485"/>
      </w:tblGrid>
      <w:tr w:rsidR="008666F9" w14:paraId="3F332B64" w14:textId="77777777" w:rsidTr="00E5181C">
        <w:trPr>
          <w:cnfStyle w:val="100000000000" w:firstRow="1" w:lastRow="0" w:firstColumn="0" w:lastColumn="0" w:oddVBand="0" w:evenVBand="0" w:oddHBand="0" w:evenHBand="0" w:firstRowFirstColumn="0" w:firstRowLastColumn="0" w:lastRowFirstColumn="0" w:lastRowLastColumn="0"/>
          <w:trHeight w:val="419"/>
        </w:trPr>
        <w:tc>
          <w:tcPr>
            <w:cnfStyle w:val="001000000000" w:firstRow="0" w:lastRow="0" w:firstColumn="1" w:lastColumn="0" w:oddVBand="0" w:evenVBand="0" w:oddHBand="0" w:evenHBand="0" w:firstRowFirstColumn="0" w:firstRowLastColumn="0" w:lastRowFirstColumn="0" w:lastRowLastColumn="0"/>
            <w:tcW w:w="2722" w:type="dxa"/>
          </w:tcPr>
          <w:p w14:paraId="586B6D36" w14:textId="77777777" w:rsidR="008666F9" w:rsidRDefault="008666F9" w:rsidP="0094449B">
            <w:pPr>
              <w:jc w:val="center"/>
            </w:pPr>
            <w:r>
              <w:rPr>
                <w:color w:val="FFFFFF"/>
                <w:sz w:val="20"/>
                <w:szCs w:val="20"/>
              </w:rPr>
              <w:t>Class</w:t>
            </w:r>
          </w:p>
        </w:tc>
        <w:tc>
          <w:tcPr>
            <w:tcW w:w="1855" w:type="dxa"/>
          </w:tcPr>
          <w:p w14:paraId="2C49A13C" w14:textId="77777777" w:rsidR="008666F9" w:rsidRDefault="008666F9" w:rsidP="0094449B">
            <w:pPr>
              <w:jc w:val="center"/>
              <w:cnfStyle w:val="100000000000" w:firstRow="1" w:lastRow="0" w:firstColumn="0" w:lastColumn="0" w:oddVBand="0" w:evenVBand="0" w:oddHBand="0" w:evenHBand="0" w:firstRowFirstColumn="0" w:firstRowLastColumn="0" w:lastRowFirstColumn="0" w:lastRowLastColumn="0"/>
            </w:pPr>
            <w:r>
              <w:rPr>
                <w:color w:val="FFFFFF"/>
                <w:sz w:val="20"/>
                <w:szCs w:val="20"/>
              </w:rPr>
              <w:t>Precision</w:t>
            </w:r>
          </w:p>
        </w:tc>
        <w:tc>
          <w:tcPr>
            <w:tcW w:w="1855" w:type="dxa"/>
          </w:tcPr>
          <w:p w14:paraId="1FBB54DD" w14:textId="77777777" w:rsidR="008666F9" w:rsidRDefault="008666F9" w:rsidP="0094449B">
            <w:pPr>
              <w:jc w:val="center"/>
              <w:cnfStyle w:val="100000000000" w:firstRow="1" w:lastRow="0" w:firstColumn="0" w:lastColumn="0" w:oddVBand="0" w:evenVBand="0" w:oddHBand="0" w:evenHBand="0" w:firstRowFirstColumn="0" w:firstRowLastColumn="0" w:lastRowFirstColumn="0" w:lastRowLastColumn="0"/>
            </w:pPr>
            <w:r>
              <w:rPr>
                <w:color w:val="FFFFFF"/>
                <w:sz w:val="20"/>
                <w:szCs w:val="20"/>
              </w:rPr>
              <w:t>Recall</w:t>
            </w:r>
          </w:p>
        </w:tc>
        <w:tc>
          <w:tcPr>
            <w:tcW w:w="1855" w:type="dxa"/>
          </w:tcPr>
          <w:p w14:paraId="70B3627F" w14:textId="77777777" w:rsidR="008666F9" w:rsidRDefault="008666F9" w:rsidP="0094449B">
            <w:pPr>
              <w:jc w:val="center"/>
              <w:cnfStyle w:val="100000000000" w:firstRow="1" w:lastRow="0" w:firstColumn="0" w:lastColumn="0" w:oddVBand="0" w:evenVBand="0" w:oddHBand="0" w:evenHBand="0" w:firstRowFirstColumn="0" w:firstRowLastColumn="0" w:lastRowFirstColumn="0" w:lastRowLastColumn="0"/>
            </w:pPr>
            <w:r>
              <w:rPr>
                <w:color w:val="FFFFFF"/>
                <w:sz w:val="20"/>
                <w:szCs w:val="20"/>
              </w:rPr>
              <w:t>F1-Score</w:t>
            </w:r>
          </w:p>
        </w:tc>
        <w:tc>
          <w:tcPr>
            <w:tcW w:w="1485" w:type="dxa"/>
          </w:tcPr>
          <w:p w14:paraId="2CD69587" w14:textId="77777777" w:rsidR="008666F9" w:rsidRDefault="008666F9" w:rsidP="0094449B">
            <w:pPr>
              <w:jc w:val="center"/>
              <w:cnfStyle w:val="100000000000" w:firstRow="1" w:lastRow="0" w:firstColumn="0" w:lastColumn="0" w:oddVBand="0" w:evenVBand="0" w:oddHBand="0" w:evenHBand="0" w:firstRowFirstColumn="0" w:firstRowLastColumn="0" w:lastRowFirstColumn="0" w:lastRowLastColumn="0"/>
            </w:pPr>
            <w:r>
              <w:rPr>
                <w:color w:val="FFFFFF"/>
                <w:sz w:val="20"/>
                <w:szCs w:val="20"/>
              </w:rPr>
              <w:t>Support</w:t>
            </w:r>
          </w:p>
        </w:tc>
      </w:tr>
      <w:tr w:rsidR="008666F9" w14:paraId="3AABD5B1" w14:textId="77777777" w:rsidTr="00E5181C">
        <w:trPr>
          <w:cnfStyle w:val="000000100000" w:firstRow="0" w:lastRow="0" w:firstColumn="0" w:lastColumn="0" w:oddVBand="0" w:evenVBand="0" w:oddHBand="1" w:evenHBand="0" w:firstRowFirstColumn="0" w:firstRowLastColumn="0" w:lastRowFirstColumn="0" w:lastRowLastColumn="0"/>
          <w:trHeight w:val="419"/>
        </w:trPr>
        <w:tc>
          <w:tcPr>
            <w:cnfStyle w:val="001000000000" w:firstRow="0" w:lastRow="0" w:firstColumn="1" w:lastColumn="0" w:oddVBand="0" w:evenVBand="0" w:oddHBand="0" w:evenHBand="0" w:firstRowFirstColumn="0" w:firstRowLastColumn="0" w:lastRowFirstColumn="0" w:lastRowLastColumn="0"/>
            <w:tcW w:w="2722" w:type="dxa"/>
          </w:tcPr>
          <w:p w14:paraId="291482E1" w14:textId="77777777" w:rsidR="008666F9" w:rsidRDefault="008666F9" w:rsidP="0094449B">
            <w:pPr>
              <w:jc w:val="center"/>
            </w:pPr>
            <w:r>
              <w:rPr>
                <w:sz w:val="20"/>
                <w:szCs w:val="20"/>
              </w:rPr>
              <w:t>0 (No Attrition)</w:t>
            </w:r>
          </w:p>
        </w:tc>
        <w:tc>
          <w:tcPr>
            <w:tcW w:w="1855" w:type="dxa"/>
          </w:tcPr>
          <w:p w14:paraId="12EDCCA1" w14:textId="77777777" w:rsidR="008666F9" w:rsidRDefault="008666F9" w:rsidP="0094449B">
            <w:pPr>
              <w:jc w:val="center"/>
              <w:cnfStyle w:val="000000100000" w:firstRow="0" w:lastRow="0" w:firstColumn="0" w:lastColumn="0" w:oddVBand="0" w:evenVBand="0" w:oddHBand="1" w:evenHBand="0" w:firstRowFirstColumn="0" w:firstRowLastColumn="0" w:lastRowFirstColumn="0" w:lastRowLastColumn="0"/>
            </w:pPr>
            <w:r>
              <w:rPr>
                <w:sz w:val="20"/>
                <w:szCs w:val="20"/>
              </w:rPr>
              <w:t>0.8157</w:t>
            </w:r>
          </w:p>
        </w:tc>
        <w:tc>
          <w:tcPr>
            <w:tcW w:w="1855" w:type="dxa"/>
          </w:tcPr>
          <w:p w14:paraId="47CFFCA0" w14:textId="77777777" w:rsidR="008666F9" w:rsidRDefault="008666F9" w:rsidP="0094449B">
            <w:pPr>
              <w:jc w:val="center"/>
              <w:cnfStyle w:val="000000100000" w:firstRow="0" w:lastRow="0" w:firstColumn="0" w:lastColumn="0" w:oddVBand="0" w:evenVBand="0" w:oddHBand="1" w:evenHBand="0" w:firstRowFirstColumn="0" w:firstRowLastColumn="0" w:lastRowFirstColumn="0" w:lastRowLastColumn="0"/>
            </w:pPr>
            <w:r>
              <w:rPr>
                <w:sz w:val="20"/>
                <w:szCs w:val="20"/>
              </w:rPr>
              <w:t>0.8455</w:t>
            </w:r>
          </w:p>
        </w:tc>
        <w:tc>
          <w:tcPr>
            <w:tcW w:w="1855" w:type="dxa"/>
          </w:tcPr>
          <w:p w14:paraId="111B728D" w14:textId="77777777" w:rsidR="008666F9" w:rsidRDefault="008666F9" w:rsidP="0094449B">
            <w:pPr>
              <w:jc w:val="center"/>
              <w:cnfStyle w:val="000000100000" w:firstRow="0" w:lastRow="0" w:firstColumn="0" w:lastColumn="0" w:oddVBand="0" w:evenVBand="0" w:oddHBand="1" w:evenHBand="0" w:firstRowFirstColumn="0" w:firstRowLastColumn="0" w:lastRowFirstColumn="0" w:lastRowLastColumn="0"/>
            </w:pPr>
            <w:r>
              <w:rPr>
                <w:sz w:val="20"/>
                <w:szCs w:val="20"/>
              </w:rPr>
              <w:t>0.8303</w:t>
            </w:r>
          </w:p>
        </w:tc>
        <w:tc>
          <w:tcPr>
            <w:tcW w:w="1485" w:type="dxa"/>
          </w:tcPr>
          <w:p w14:paraId="65063854" w14:textId="77777777" w:rsidR="008666F9" w:rsidRDefault="008666F9" w:rsidP="0094449B">
            <w:pPr>
              <w:jc w:val="center"/>
              <w:cnfStyle w:val="000000100000" w:firstRow="0" w:lastRow="0" w:firstColumn="0" w:lastColumn="0" w:oddVBand="0" w:evenVBand="0" w:oddHBand="1" w:evenHBand="0" w:firstRowFirstColumn="0" w:firstRowLastColumn="0" w:lastRowFirstColumn="0" w:lastRowLastColumn="0"/>
            </w:pPr>
            <w:r>
              <w:rPr>
                <w:sz w:val="20"/>
                <w:szCs w:val="20"/>
              </w:rPr>
              <w:t>246</w:t>
            </w:r>
          </w:p>
        </w:tc>
      </w:tr>
      <w:tr w:rsidR="008666F9" w14:paraId="2C6474D5" w14:textId="77777777" w:rsidTr="00E5181C">
        <w:trPr>
          <w:trHeight w:val="419"/>
        </w:trPr>
        <w:tc>
          <w:tcPr>
            <w:cnfStyle w:val="001000000000" w:firstRow="0" w:lastRow="0" w:firstColumn="1" w:lastColumn="0" w:oddVBand="0" w:evenVBand="0" w:oddHBand="0" w:evenHBand="0" w:firstRowFirstColumn="0" w:firstRowLastColumn="0" w:lastRowFirstColumn="0" w:lastRowLastColumn="0"/>
            <w:tcW w:w="2722" w:type="dxa"/>
          </w:tcPr>
          <w:p w14:paraId="6D31C5B5" w14:textId="77777777" w:rsidR="008666F9" w:rsidRDefault="008666F9" w:rsidP="0094449B">
            <w:pPr>
              <w:jc w:val="center"/>
            </w:pPr>
            <w:r>
              <w:rPr>
                <w:sz w:val="20"/>
                <w:szCs w:val="20"/>
              </w:rPr>
              <w:t>1 (Attrition)</w:t>
            </w:r>
          </w:p>
        </w:tc>
        <w:tc>
          <w:tcPr>
            <w:tcW w:w="1855" w:type="dxa"/>
          </w:tcPr>
          <w:p w14:paraId="297AABDD" w14:textId="77777777" w:rsidR="008666F9" w:rsidRDefault="008666F9" w:rsidP="0094449B">
            <w:pPr>
              <w:jc w:val="center"/>
              <w:cnfStyle w:val="000000000000" w:firstRow="0" w:lastRow="0" w:firstColumn="0" w:lastColumn="0" w:oddVBand="0" w:evenVBand="0" w:oddHBand="0" w:evenHBand="0" w:firstRowFirstColumn="0" w:firstRowLastColumn="0" w:lastRowFirstColumn="0" w:lastRowLastColumn="0"/>
            </w:pPr>
            <w:r>
              <w:rPr>
                <w:sz w:val="20"/>
                <w:szCs w:val="20"/>
              </w:rPr>
              <w:t>0.8397</w:t>
            </w:r>
          </w:p>
        </w:tc>
        <w:tc>
          <w:tcPr>
            <w:tcW w:w="1855" w:type="dxa"/>
          </w:tcPr>
          <w:p w14:paraId="6220018B" w14:textId="77777777" w:rsidR="008666F9" w:rsidRDefault="008666F9" w:rsidP="0094449B">
            <w:pPr>
              <w:jc w:val="center"/>
              <w:cnfStyle w:val="000000000000" w:firstRow="0" w:lastRow="0" w:firstColumn="0" w:lastColumn="0" w:oddVBand="0" w:evenVBand="0" w:oddHBand="0" w:evenHBand="0" w:firstRowFirstColumn="0" w:firstRowLastColumn="0" w:lastRowFirstColumn="0" w:lastRowLastColumn="0"/>
            </w:pPr>
            <w:r>
              <w:rPr>
                <w:sz w:val="20"/>
                <w:szCs w:val="20"/>
              </w:rPr>
              <w:t>0.8089</w:t>
            </w:r>
          </w:p>
        </w:tc>
        <w:tc>
          <w:tcPr>
            <w:tcW w:w="1855" w:type="dxa"/>
          </w:tcPr>
          <w:p w14:paraId="00E81D8C" w14:textId="77777777" w:rsidR="008666F9" w:rsidRDefault="008666F9" w:rsidP="0094449B">
            <w:pPr>
              <w:jc w:val="center"/>
              <w:cnfStyle w:val="000000000000" w:firstRow="0" w:lastRow="0" w:firstColumn="0" w:lastColumn="0" w:oddVBand="0" w:evenVBand="0" w:oddHBand="0" w:evenHBand="0" w:firstRowFirstColumn="0" w:firstRowLastColumn="0" w:lastRowFirstColumn="0" w:lastRowLastColumn="0"/>
            </w:pPr>
            <w:r>
              <w:rPr>
                <w:sz w:val="20"/>
                <w:szCs w:val="20"/>
              </w:rPr>
              <w:t>0.8240</w:t>
            </w:r>
          </w:p>
        </w:tc>
        <w:tc>
          <w:tcPr>
            <w:tcW w:w="1485" w:type="dxa"/>
          </w:tcPr>
          <w:p w14:paraId="63C2347C" w14:textId="77777777" w:rsidR="008666F9" w:rsidRDefault="008666F9" w:rsidP="0094449B">
            <w:pPr>
              <w:jc w:val="center"/>
              <w:cnfStyle w:val="000000000000" w:firstRow="0" w:lastRow="0" w:firstColumn="0" w:lastColumn="0" w:oddVBand="0" w:evenVBand="0" w:oddHBand="0" w:evenHBand="0" w:firstRowFirstColumn="0" w:firstRowLastColumn="0" w:lastRowFirstColumn="0" w:lastRowLastColumn="0"/>
            </w:pPr>
            <w:r>
              <w:rPr>
                <w:sz w:val="20"/>
                <w:szCs w:val="20"/>
              </w:rPr>
              <w:t>246</w:t>
            </w:r>
          </w:p>
        </w:tc>
      </w:tr>
      <w:tr w:rsidR="008666F9" w14:paraId="09BC9312" w14:textId="77777777" w:rsidTr="00E5181C">
        <w:trPr>
          <w:cnfStyle w:val="000000100000" w:firstRow="0" w:lastRow="0" w:firstColumn="0" w:lastColumn="0" w:oddVBand="0" w:evenVBand="0" w:oddHBand="1" w:evenHBand="0" w:firstRowFirstColumn="0" w:firstRowLastColumn="0" w:lastRowFirstColumn="0" w:lastRowLastColumn="0"/>
          <w:trHeight w:val="419"/>
        </w:trPr>
        <w:tc>
          <w:tcPr>
            <w:cnfStyle w:val="001000000000" w:firstRow="0" w:lastRow="0" w:firstColumn="1" w:lastColumn="0" w:oddVBand="0" w:evenVBand="0" w:oddHBand="0" w:evenHBand="0" w:firstRowFirstColumn="0" w:firstRowLastColumn="0" w:lastRowFirstColumn="0" w:lastRowLastColumn="0"/>
            <w:tcW w:w="2722" w:type="dxa"/>
          </w:tcPr>
          <w:p w14:paraId="24E2D105" w14:textId="77777777" w:rsidR="008666F9" w:rsidRDefault="008666F9" w:rsidP="0094449B">
            <w:pPr>
              <w:jc w:val="center"/>
            </w:pPr>
            <w:r>
              <w:rPr>
                <w:sz w:val="20"/>
                <w:szCs w:val="20"/>
              </w:rPr>
              <w:t>Macro Average</w:t>
            </w:r>
          </w:p>
        </w:tc>
        <w:tc>
          <w:tcPr>
            <w:tcW w:w="1855" w:type="dxa"/>
          </w:tcPr>
          <w:p w14:paraId="2C7964CA" w14:textId="77777777" w:rsidR="008666F9" w:rsidRDefault="008666F9" w:rsidP="0094449B">
            <w:pPr>
              <w:jc w:val="center"/>
              <w:cnfStyle w:val="000000100000" w:firstRow="0" w:lastRow="0" w:firstColumn="0" w:lastColumn="0" w:oddVBand="0" w:evenVBand="0" w:oddHBand="1" w:evenHBand="0" w:firstRowFirstColumn="0" w:firstRowLastColumn="0" w:lastRowFirstColumn="0" w:lastRowLastColumn="0"/>
            </w:pPr>
            <w:r>
              <w:rPr>
                <w:sz w:val="20"/>
                <w:szCs w:val="20"/>
              </w:rPr>
              <w:t>0.8277</w:t>
            </w:r>
          </w:p>
        </w:tc>
        <w:tc>
          <w:tcPr>
            <w:tcW w:w="1855" w:type="dxa"/>
          </w:tcPr>
          <w:p w14:paraId="481C6729" w14:textId="77777777" w:rsidR="008666F9" w:rsidRDefault="008666F9" w:rsidP="0094449B">
            <w:pPr>
              <w:jc w:val="center"/>
              <w:cnfStyle w:val="000000100000" w:firstRow="0" w:lastRow="0" w:firstColumn="0" w:lastColumn="0" w:oddVBand="0" w:evenVBand="0" w:oddHBand="1" w:evenHBand="0" w:firstRowFirstColumn="0" w:firstRowLastColumn="0" w:lastRowFirstColumn="0" w:lastRowLastColumn="0"/>
            </w:pPr>
            <w:r>
              <w:rPr>
                <w:sz w:val="20"/>
                <w:szCs w:val="20"/>
              </w:rPr>
              <w:t>0.8272</w:t>
            </w:r>
          </w:p>
        </w:tc>
        <w:tc>
          <w:tcPr>
            <w:tcW w:w="1855" w:type="dxa"/>
          </w:tcPr>
          <w:p w14:paraId="04AE5834" w14:textId="77777777" w:rsidR="008666F9" w:rsidRDefault="008666F9" w:rsidP="0094449B">
            <w:pPr>
              <w:jc w:val="center"/>
              <w:cnfStyle w:val="000000100000" w:firstRow="0" w:lastRow="0" w:firstColumn="0" w:lastColumn="0" w:oddVBand="0" w:evenVBand="0" w:oddHBand="1" w:evenHBand="0" w:firstRowFirstColumn="0" w:firstRowLastColumn="0" w:lastRowFirstColumn="0" w:lastRowLastColumn="0"/>
            </w:pPr>
            <w:r>
              <w:rPr>
                <w:sz w:val="20"/>
                <w:szCs w:val="20"/>
              </w:rPr>
              <w:t>0.8272</w:t>
            </w:r>
          </w:p>
        </w:tc>
        <w:tc>
          <w:tcPr>
            <w:tcW w:w="1485" w:type="dxa"/>
          </w:tcPr>
          <w:p w14:paraId="2F7A813B" w14:textId="77777777" w:rsidR="008666F9" w:rsidRDefault="008666F9" w:rsidP="0094449B">
            <w:pPr>
              <w:jc w:val="center"/>
              <w:cnfStyle w:val="000000100000" w:firstRow="0" w:lastRow="0" w:firstColumn="0" w:lastColumn="0" w:oddVBand="0" w:evenVBand="0" w:oddHBand="1" w:evenHBand="0" w:firstRowFirstColumn="0" w:firstRowLastColumn="0" w:lastRowFirstColumn="0" w:lastRowLastColumn="0"/>
            </w:pPr>
            <w:r>
              <w:rPr>
                <w:sz w:val="20"/>
                <w:szCs w:val="20"/>
              </w:rPr>
              <w:t>492</w:t>
            </w:r>
          </w:p>
        </w:tc>
      </w:tr>
      <w:tr w:rsidR="008666F9" w14:paraId="4A63D6F7" w14:textId="77777777" w:rsidTr="00E5181C">
        <w:trPr>
          <w:trHeight w:val="419"/>
        </w:trPr>
        <w:tc>
          <w:tcPr>
            <w:cnfStyle w:val="001000000000" w:firstRow="0" w:lastRow="0" w:firstColumn="1" w:lastColumn="0" w:oddVBand="0" w:evenVBand="0" w:oddHBand="0" w:evenHBand="0" w:firstRowFirstColumn="0" w:firstRowLastColumn="0" w:lastRowFirstColumn="0" w:lastRowLastColumn="0"/>
            <w:tcW w:w="2722" w:type="dxa"/>
          </w:tcPr>
          <w:p w14:paraId="2262DCD4" w14:textId="77777777" w:rsidR="008666F9" w:rsidRDefault="008666F9" w:rsidP="0094449B">
            <w:pPr>
              <w:jc w:val="center"/>
            </w:pPr>
            <w:r>
              <w:rPr>
                <w:sz w:val="20"/>
                <w:szCs w:val="20"/>
              </w:rPr>
              <w:t>Weighted Average</w:t>
            </w:r>
          </w:p>
        </w:tc>
        <w:tc>
          <w:tcPr>
            <w:tcW w:w="1855" w:type="dxa"/>
          </w:tcPr>
          <w:p w14:paraId="45BE68D6" w14:textId="77777777" w:rsidR="008666F9" w:rsidRDefault="008666F9" w:rsidP="0094449B">
            <w:pPr>
              <w:jc w:val="center"/>
              <w:cnfStyle w:val="000000000000" w:firstRow="0" w:lastRow="0" w:firstColumn="0" w:lastColumn="0" w:oddVBand="0" w:evenVBand="0" w:oddHBand="0" w:evenHBand="0" w:firstRowFirstColumn="0" w:firstRowLastColumn="0" w:lastRowFirstColumn="0" w:lastRowLastColumn="0"/>
            </w:pPr>
            <w:r>
              <w:rPr>
                <w:sz w:val="20"/>
                <w:szCs w:val="20"/>
              </w:rPr>
              <w:t>0.8277</w:t>
            </w:r>
          </w:p>
        </w:tc>
        <w:tc>
          <w:tcPr>
            <w:tcW w:w="1855" w:type="dxa"/>
          </w:tcPr>
          <w:p w14:paraId="34C8BFF2" w14:textId="77777777" w:rsidR="008666F9" w:rsidRDefault="008666F9" w:rsidP="0094449B">
            <w:pPr>
              <w:jc w:val="center"/>
              <w:cnfStyle w:val="000000000000" w:firstRow="0" w:lastRow="0" w:firstColumn="0" w:lastColumn="0" w:oddVBand="0" w:evenVBand="0" w:oddHBand="0" w:evenHBand="0" w:firstRowFirstColumn="0" w:firstRowLastColumn="0" w:lastRowFirstColumn="0" w:lastRowLastColumn="0"/>
            </w:pPr>
            <w:r>
              <w:rPr>
                <w:sz w:val="20"/>
                <w:szCs w:val="20"/>
              </w:rPr>
              <w:t>0.8272</w:t>
            </w:r>
          </w:p>
        </w:tc>
        <w:tc>
          <w:tcPr>
            <w:tcW w:w="1855" w:type="dxa"/>
          </w:tcPr>
          <w:p w14:paraId="14787777" w14:textId="77777777" w:rsidR="008666F9" w:rsidRDefault="008666F9" w:rsidP="0094449B">
            <w:pPr>
              <w:jc w:val="center"/>
              <w:cnfStyle w:val="000000000000" w:firstRow="0" w:lastRow="0" w:firstColumn="0" w:lastColumn="0" w:oddVBand="0" w:evenVBand="0" w:oddHBand="0" w:evenHBand="0" w:firstRowFirstColumn="0" w:firstRowLastColumn="0" w:lastRowFirstColumn="0" w:lastRowLastColumn="0"/>
            </w:pPr>
            <w:r>
              <w:rPr>
                <w:sz w:val="20"/>
                <w:szCs w:val="20"/>
              </w:rPr>
              <w:t>0.8272</w:t>
            </w:r>
          </w:p>
        </w:tc>
        <w:tc>
          <w:tcPr>
            <w:tcW w:w="1485" w:type="dxa"/>
          </w:tcPr>
          <w:p w14:paraId="6C8BCDD2" w14:textId="77777777" w:rsidR="008666F9" w:rsidRDefault="008666F9" w:rsidP="0094449B">
            <w:pPr>
              <w:jc w:val="center"/>
              <w:cnfStyle w:val="000000000000" w:firstRow="0" w:lastRow="0" w:firstColumn="0" w:lastColumn="0" w:oddVBand="0" w:evenVBand="0" w:oddHBand="0" w:evenHBand="0" w:firstRowFirstColumn="0" w:firstRowLastColumn="0" w:lastRowFirstColumn="0" w:lastRowLastColumn="0"/>
            </w:pPr>
            <w:r>
              <w:rPr>
                <w:sz w:val="20"/>
                <w:szCs w:val="20"/>
              </w:rPr>
              <w:t>492</w:t>
            </w:r>
          </w:p>
        </w:tc>
      </w:tr>
    </w:tbl>
    <w:p w14:paraId="733AAE4C" w14:textId="77777777" w:rsidR="008666F9" w:rsidRDefault="008666F9" w:rsidP="006E2524">
      <w:pPr>
        <w:pStyle w:val="QuoteNZ"/>
      </w:pPr>
      <w:r>
        <w:t>Table B1: Decision Tree per-class metrics for IBM HR attrition prediction.</w:t>
      </w:r>
    </w:p>
    <w:p w14:paraId="2D3DA162" w14:textId="77777777" w:rsidR="008666F9" w:rsidRDefault="008666F9" w:rsidP="00E20AEC">
      <w:pPr>
        <w:spacing w:after="120" w:line="276" w:lineRule="auto"/>
        <w:ind w:left="1440"/>
        <w:jc w:val="both"/>
      </w:pPr>
      <w:r>
        <w:t>The Decision Tree achieved balanced performance across both classes after SMOTE balancing, with precision of 81.6% for non-attrition and 84.0% for attrition. The recall for the attrition class (80.9%) is particularly important in this application, as missing actual attrition cases has higher business cost than false positives. The confusion matrix shows 208 correct non-attrition predictions, 199 correct attrition predictions, 38 false positives (predicted attrition when actual non-attrition), and 47 false negatives (missed attrition cases).</w:t>
      </w:r>
    </w:p>
    <w:p w14:paraId="3064E52C" w14:textId="77777777" w:rsidR="008666F9" w:rsidRDefault="008666F9" w:rsidP="006E2524">
      <w:pPr>
        <w:pStyle w:val="H2NZ"/>
        <w:ind w:left="720"/>
      </w:pPr>
      <w:bookmarkStart w:id="54" w:name="_Toc233335426"/>
      <w:r>
        <w:t>B.2 NYC 311: Per-Class Analysis for Top Complaint Categories</w:t>
      </w:r>
      <w:bookmarkEnd w:id="54"/>
    </w:p>
    <w:p w14:paraId="29B8A825" w14:textId="77777777" w:rsidR="008666F9" w:rsidRDefault="008666F9" w:rsidP="00E20AEC">
      <w:pPr>
        <w:spacing w:after="120" w:line="276" w:lineRule="auto"/>
        <w:ind w:left="1440"/>
        <w:jc w:val="both"/>
      </w:pPr>
      <w:r>
        <w:t>Table B2 shows the per-class breakdown for the Logistic Regression classifier on the NYC 311 dataset, revealing the stark performance disparity between majority and minority classes.</w:t>
      </w:r>
    </w:p>
    <w:tbl>
      <w:tblPr>
        <w:tblStyle w:val="GridTable4"/>
        <w:tblW w:w="9929" w:type="dxa"/>
        <w:tblLook w:val="04A0" w:firstRow="1" w:lastRow="0" w:firstColumn="1" w:lastColumn="0" w:noHBand="0" w:noVBand="1"/>
      </w:tblPr>
      <w:tblGrid>
        <w:gridCol w:w="1131"/>
        <w:gridCol w:w="2772"/>
        <w:gridCol w:w="1695"/>
        <w:gridCol w:w="1540"/>
        <w:gridCol w:w="1251"/>
        <w:gridCol w:w="1540"/>
      </w:tblGrid>
      <w:tr w:rsidR="008666F9" w14:paraId="462D9B41" w14:textId="77777777" w:rsidTr="00E20AEC">
        <w:trPr>
          <w:cnfStyle w:val="100000000000" w:firstRow="1" w:lastRow="0" w:firstColumn="0" w:lastColumn="0" w:oddVBand="0" w:evenVBand="0" w:oddHBand="0" w:evenHBand="0" w:firstRowFirstColumn="0" w:firstRowLastColumn="0" w:lastRowFirstColumn="0" w:lastRowLastColumn="0"/>
          <w:trHeight w:val="382"/>
        </w:trPr>
        <w:tc>
          <w:tcPr>
            <w:cnfStyle w:val="001000000000" w:firstRow="0" w:lastRow="0" w:firstColumn="1" w:lastColumn="0" w:oddVBand="0" w:evenVBand="0" w:oddHBand="0" w:evenHBand="0" w:firstRowFirstColumn="0" w:firstRowLastColumn="0" w:lastRowFirstColumn="0" w:lastRowLastColumn="0"/>
            <w:tcW w:w="1131" w:type="dxa"/>
            <w:vAlign w:val="center"/>
          </w:tcPr>
          <w:p w14:paraId="2C176125" w14:textId="77777777" w:rsidR="008666F9" w:rsidRDefault="008666F9" w:rsidP="00E20AEC">
            <w:pPr>
              <w:jc w:val="center"/>
            </w:pPr>
            <w:r>
              <w:rPr>
                <w:color w:val="FFFFFF"/>
                <w:sz w:val="20"/>
                <w:szCs w:val="20"/>
              </w:rPr>
              <w:t>Class ID</w:t>
            </w:r>
          </w:p>
        </w:tc>
        <w:tc>
          <w:tcPr>
            <w:tcW w:w="2772" w:type="dxa"/>
            <w:vAlign w:val="center"/>
          </w:tcPr>
          <w:p w14:paraId="17F689C8" w14:textId="77777777" w:rsidR="008666F9" w:rsidRDefault="008666F9" w:rsidP="00E20AEC">
            <w:pPr>
              <w:jc w:val="center"/>
              <w:cnfStyle w:val="100000000000" w:firstRow="1" w:lastRow="0" w:firstColumn="0" w:lastColumn="0" w:oddVBand="0" w:evenVBand="0" w:oddHBand="0" w:evenHBand="0" w:firstRowFirstColumn="0" w:firstRowLastColumn="0" w:lastRowFirstColumn="0" w:lastRowLastColumn="0"/>
            </w:pPr>
            <w:r>
              <w:rPr>
                <w:color w:val="FFFFFF"/>
                <w:sz w:val="20"/>
                <w:szCs w:val="20"/>
              </w:rPr>
              <w:t>Complaint Type</w:t>
            </w:r>
          </w:p>
        </w:tc>
        <w:tc>
          <w:tcPr>
            <w:tcW w:w="1695" w:type="dxa"/>
            <w:vAlign w:val="center"/>
          </w:tcPr>
          <w:p w14:paraId="6810801E" w14:textId="77777777" w:rsidR="008666F9" w:rsidRDefault="008666F9" w:rsidP="00E20AEC">
            <w:pPr>
              <w:jc w:val="center"/>
              <w:cnfStyle w:val="100000000000" w:firstRow="1" w:lastRow="0" w:firstColumn="0" w:lastColumn="0" w:oddVBand="0" w:evenVBand="0" w:oddHBand="0" w:evenHBand="0" w:firstRowFirstColumn="0" w:firstRowLastColumn="0" w:lastRowFirstColumn="0" w:lastRowLastColumn="0"/>
            </w:pPr>
            <w:r>
              <w:rPr>
                <w:color w:val="FFFFFF"/>
                <w:sz w:val="20"/>
                <w:szCs w:val="20"/>
              </w:rPr>
              <w:t>Precision</w:t>
            </w:r>
          </w:p>
        </w:tc>
        <w:tc>
          <w:tcPr>
            <w:tcW w:w="1540" w:type="dxa"/>
            <w:vAlign w:val="center"/>
          </w:tcPr>
          <w:p w14:paraId="5C0FDD28" w14:textId="77777777" w:rsidR="008666F9" w:rsidRDefault="008666F9" w:rsidP="00E20AEC">
            <w:pPr>
              <w:jc w:val="center"/>
              <w:cnfStyle w:val="100000000000" w:firstRow="1" w:lastRow="0" w:firstColumn="0" w:lastColumn="0" w:oddVBand="0" w:evenVBand="0" w:oddHBand="0" w:evenHBand="0" w:firstRowFirstColumn="0" w:firstRowLastColumn="0" w:lastRowFirstColumn="0" w:lastRowLastColumn="0"/>
            </w:pPr>
            <w:r>
              <w:rPr>
                <w:color w:val="FFFFFF"/>
                <w:sz w:val="20"/>
                <w:szCs w:val="20"/>
              </w:rPr>
              <w:t>Recall</w:t>
            </w:r>
          </w:p>
        </w:tc>
        <w:tc>
          <w:tcPr>
            <w:tcW w:w="1251" w:type="dxa"/>
            <w:vAlign w:val="center"/>
          </w:tcPr>
          <w:p w14:paraId="67A434B3" w14:textId="77777777" w:rsidR="008666F9" w:rsidRDefault="008666F9" w:rsidP="00E20AEC">
            <w:pPr>
              <w:jc w:val="center"/>
              <w:cnfStyle w:val="100000000000" w:firstRow="1" w:lastRow="0" w:firstColumn="0" w:lastColumn="0" w:oddVBand="0" w:evenVBand="0" w:oddHBand="0" w:evenHBand="0" w:firstRowFirstColumn="0" w:firstRowLastColumn="0" w:lastRowFirstColumn="0" w:lastRowLastColumn="0"/>
            </w:pPr>
            <w:r>
              <w:rPr>
                <w:color w:val="FFFFFF"/>
                <w:sz w:val="20"/>
                <w:szCs w:val="20"/>
              </w:rPr>
              <w:t>F1</w:t>
            </w:r>
          </w:p>
        </w:tc>
        <w:tc>
          <w:tcPr>
            <w:tcW w:w="1540" w:type="dxa"/>
            <w:vAlign w:val="center"/>
          </w:tcPr>
          <w:p w14:paraId="2186A9D2" w14:textId="77777777" w:rsidR="008666F9" w:rsidRDefault="008666F9" w:rsidP="00E20AEC">
            <w:pPr>
              <w:jc w:val="center"/>
              <w:cnfStyle w:val="100000000000" w:firstRow="1" w:lastRow="0" w:firstColumn="0" w:lastColumn="0" w:oddVBand="0" w:evenVBand="0" w:oddHBand="0" w:evenHBand="0" w:firstRowFirstColumn="0" w:firstRowLastColumn="0" w:lastRowFirstColumn="0" w:lastRowLastColumn="0"/>
            </w:pPr>
            <w:r>
              <w:rPr>
                <w:color w:val="FFFFFF"/>
                <w:sz w:val="20"/>
                <w:szCs w:val="20"/>
              </w:rPr>
              <w:t>Support</w:t>
            </w:r>
          </w:p>
        </w:tc>
      </w:tr>
      <w:tr w:rsidR="008666F9" w14:paraId="7DEC1AB7" w14:textId="77777777" w:rsidTr="00E20AEC">
        <w:trPr>
          <w:cnfStyle w:val="000000100000" w:firstRow="0" w:lastRow="0" w:firstColumn="0" w:lastColumn="0" w:oddVBand="0" w:evenVBand="0" w:oddHBand="1" w:evenHBand="0" w:firstRowFirstColumn="0" w:firstRowLastColumn="0" w:lastRowFirstColumn="0" w:lastRowLastColumn="0"/>
          <w:trHeight w:val="382"/>
        </w:trPr>
        <w:tc>
          <w:tcPr>
            <w:cnfStyle w:val="001000000000" w:firstRow="0" w:lastRow="0" w:firstColumn="1" w:lastColumn="0" w:oddVBand="0" w:evenVBand="0" w:oddHBand="0" w:evenHBand="0" w:firstRowFirstColumn="0" w:firstRowLastColumn="0" w:lastRowFirstColumn="0" w:lastRowLastColumn="0"/>
            <w:tcW w:w="1131" w:type="dxa"/>
            <w:vAlign w:val="center"/>
          </w:tcPr>
          <w:p w14:paraId="5EA9EEC5" w14:textId="77777777" w:rsidR="008666F9" w:rsidRDefault="008666F9" w:rsidP="00E20AEC">
            <w:pPr>
              <w:jc w:val="center"/>
            </w:pPr>
            <w:r>
              <w:rPr>
                <w:sz w:val="20"/>
                <w:szCs w:val="20"/>
              </w:rPr>
              <w:t>0</w:t>
            </w:r>
          </w:p>
        </w:tc>
        <w:tc>
          <w:tcPr>
            <w:tcW w:w="2772" w:type="dxa"/>
            <w:vAlign w:val="center"/>
          </w:tcPr>
          <w:p w14:paraId="3839D375" w14:textId="77777777" w:rsidR="008666F9" w:rsidRDefault="008666F9" w:rsidP="00E20AEC">
            <w:pPr>
              <w:jc w:val="center"/>
              <w:cnfStyle w:val="000000100000" w:firstRow="0" w:lastRow="0" w:firstColumn="0" w:lastColumn="0" w:oddVBand="0" w:evenVBand="0" w:oddHBand="1" w:evenHBand="0" w:firstRowFirstColumn="0" w:firstRowLastColumn="0" w:lastRowFirstColumn="0" w:lastRowLastColumn="0"/>
            </w:pPr>
            <w:r>
              <w:rPr>
                <w:sz w:val="20"/>
                <w:szCs w:val="20"/>
              </w:rPr>
              <w:t>Illegal Parking</w:t>
            </w:r>
          </w:p>
        </w:tc>
        <w:tc>
          <w:tcPr>
            <w:tcW w:w="1695" w:type="dxa"/>
            <w:vAlign w:val="center"/>
          </w:tcPr>
          <w:p w14:paraId="1D720BD1" w14:textId="77777777" w:rsidR="008666F9" w:rsidRDefault="008666F9" w:rsidP="00E20AEC">
            <w:pPr>
              <w:jc w:val="center"/>
              <w:cnfStyle w:val="000000100000" w:firstRow="0" w:lastRow="0" w:firstColumn="0" w:lastColumn="0" w:oddVBand="0" w:evenVBand="0" w:oddHBand="1" w:evenHBand="0" w:firstRowFirstColumn="0" w:firstRowLastColumn="0" w:lastRowFirstColumn="0" w:lastRowLastColumn="0"/>
            </w:pPr>
            <w:r>
              <w:rPr>
                <w:sz w:val="20"/>
                <w:szCs w:val="20"/>
              </w:rPr>
              <w:t>0.5814</w:t>
            </w:r>
          </w:p>
        </w:tc>
        <w:tc>
          <w:tcPr>
            <w:tcW w:w="1540" w:type="dxa"/>
            <w:vAlign w:val="center"/>
          </w:tcPr>
          <w:p w14:paraId="3B3C2260" w14:textId="77777777" w:rsidR="008666F9" w:rsidRDefault="008666F9" w:rsidP="00E20AEC">
            <w:pPr>
              <w:jc w:val="center"/>
              <w:cnfStyle w:val="000000100000" w:firstRow="0" w:lastRow="0" w:firstColumn="0" w:lastColumn="0" w:oddVBand="0" w:evenVBand="0" w:oddHBand="1" w:evenHBand="0" w:firstRowFirstColumn="0" w:firstRowLastColumn="0" w:lastRowFirstColumn="0" w:lastRowLastColumn="0"/>
            </w:pPr>
            <w:r>
              <w:rPr>
                <w:sz w:val="20"/>
                <w:szCs w:val="20"/>
              </w:rPr>
              <w:t>0.9740</w:t>
            </w:r>
          </w:p>
        </w:tc>
        <w:tc>
          <w:tcPr>
            <w:tcW w:w="1251" w:type="dxa"/>
            <w:vAlign w:val="center"/>
          </w:tcPr>
          <w:p w14:paraId="0CFF815D" w14:textId="77777777" w:rsidR="008666F9" w:rsidRDefault="008666F9" w:rsidP="00E20AEC">
            <w:pPr>
              <w:jc w:val="center"/>
              <w:cnfStyle w:val="000000100000" w:firstRow="0" w:lastRow="0" w:firstColumn="0" w:lastColumn="0" w:oddVBand="0" w:evenVBand="0" w:oddHBand="1" w:evenHBand="0" w:firstRowFirstColumn="0" w:firstRowLastColumn="0" w:lastRowFirstColumn="0" w:lastRowLastColumn="0"/>
            </w:pPr>
            <w:r>
              <w:rPr>
                <w:sz w:val="20"/>
                <w:szCs w:val="20"/>
              </w:rPr>
              <w:t>0.7282</w:t>
            </w:r>
          </w:p>
        </w:tc>
        <w:tc>
          <w:tcPr>
            <w:tcW w:w="1540" w:type="dxa"/>
            <w:vAlign w:val="center"/>
          </w:tcPr>
          <w:p w14:paraId="41128103" w14:textId="77777777" w:rsidR="008666F9" w:rsidRDefault="008666F9" w:rsidP="00E20AEC">
            <w:pPr>
              <w:jc w:val="center"/>
              <w:cnfStyle w:val="000000100000" w:firstRow="0" w:lastRow="0" w:firstColumn="0" w:lastColumn="0" w:oddVBand="0" w:evenVBand="0" w:oddHBand="1" w:evenHBand="0" w:firstRowFirstColumn="0" w:firstRowLastColumn="0" w:lastRowFirstColumn="0" w:lastRowLastColumn="0"/>
            </w:pPr>
            <w:r>
              <w:rPr>
                <w:sz w:val="20"/>
                <w:szCs w:val="20"/>
              </w:rPr>
              <w:t>77</w:t>
            </w:r>
          </w:p>
        </w:tc>
      </w:tr>
      <w:tr w:rsidR="008666F9" w14:paraId="67383372" w14:textId="77777777" w:rsidTr="00E20AEC">
        <w:trPr>
          <w:trHeight w:val="382"/>
        </w:trPr>
        <w:tc>
          <w:tcPr>
            <w:cnfStyle w:val="001000000000" w:firstRow="0" w:lastRow="0" w:firstColumn="1" w:lastColumn="0" w:oddVBand="0" w:evenVBand="0" w:oddHBand="0" w:evenHBand="0" w:firstRowFirstColumn="0" w:firstRowLastColumn="0" w:lastRowFirstColumn="0" w:lastRowLastColumn="0"/>
            <w:tcW w:w="1131" w:type="dxa"/>
            <w:vAlign w:val="center"/>
          </w:tcPr>
          <w:p w14:paraId="65C9DB62" w14:textId="77777777" w:rsidR="008666F9" w:rsidRDefault="008666F9" w:rsidP="00E20AEC">
            <w:pPr>
              <w:jc w:val="center"/>
            </w:pPr>
            <w:r>
              <w:rPr>
                <w:sz w:val="20"/>
                <w:szCs w:val="20"/>
              </w:rPr>
              <w:t>1</w:t>
            </w:r>
          </w:p>
        </w:tc>
        <w:tc>
          <w:tcPr>
            <w:tcW w:w="2772" w:type="dxa"/>
            <w:vAlign w:val="center"/>
          </w:tcPr>
          <w:p w14:paraId="0BF23704" w14:textId="77777777" w:rsidR="008666F9" w:rsidRDefault="008666F9" w:rsidP="00E20AEC">
            <w:pPr>
              <w:jc w:val="center"/>
              <w:cnfStyle w:val="000000000000" w:firstRow="0" w:lastRow="0" w:firstColumn="0" w:lastColumn="0" w:oddVBand="0" w:evenVBand="0" w:oddHBand="0" w:evenHBand="0" w:firstRowFirstColumn="0" w:firstRowLastColumn="0" w:lastRowFirstColumn="0" w:lastRowLastColumn="0"/>
            </w:pPr>
            <w:r>
              <w:rPr>
                <w:sz w:val="20"/>
                <w:szCs w:val="20"/>
              </w:rPr>
              <w:t>Noise - Residential</w:t>
            </w:r>
          </w:p>
        </w:tc>
        <w:tc>
          <w:tcPr>
            <w:tcW w:w="1695" w:type="dxa"/>
            <w:vAlign w:val="center"/>
          </w:tcPr>
          <w:p w14:paraId="663543F5" w14:textId="77777777" w:rsidR="008666F9" w:rsidRDefault="008666F9" w:rsidP="00E20AEC">
            <w:pPr>
              <w:jc w:val="center"/>
              <w:cnfStyle w:val="000000000000" w:firstRow="0" w:lastRow="0" w:firstColumn="0" w:lastColumn="0" w:oddVBand="0" w:evenVBand="0" w:oddHBand="0" w:evenHBand="0" w:firstRowFirstColumn="0" w:firstRowLastColumn="0" w:lastRowFirstColumn="0" w:lastRowLastColumn="0"/>
            </w:pPr>
            <w:r>
              <w:rPr>
                <w:sz w:val="20"/>
                <w:szCs w:val="20"/>
              </w:rPr>
              <w:t>1.0000</w:t>
            </w:r>
          </w:p>
        </w:tc>
        <w:tc>
          <w:tcPr>
            <w:tcW w:w="1540" w:type="dxa"/>
            <w:vAlign w:val="center"/>
          </w:tcPr>
          <w:p w14:paraId="247CEDFD" w14:textId="77777777" w:rsidR="008666F9" w:rsidRDefault="008666F9" w:rsidP="00E20AEC">
            <w:pPr>
              <w:jc w:val="center"/>
              <w:cnfStyle w:val="000000000000" w:firstRow="0" w:lastRow="0" w:firstColumn="0" w:lastColumn="0" w:oddVBand="0" w:evenVBand="0" w:oddHBand="0" w:evenHBand="0" w:firstRowFirstColumn="0" w:firstRowLastColumn="0" w:lastRowFirstColumn="0" w:lastRowLastColumn="0"/>
            </w:pPr>
            <w:r>
              <w:rPr>
                <w:sz w:val="20"/>
                <w:szCs w:val="20"/>
              </w:rPr>
              <w:t>1.0000</w:t>
            </w:r>
          </w:p>
        </w:tc>
        <w:tc>
          <w:tcPr>
            <w:tcW w:w="1251" w:type="dxa"/>
            <w:vAlign w:val="center"/>
          </w:tcPr>
          <w:p w14:paraId="67C2D089" w14:textId="77777777" w:rsidR="008666F9" w:rsidRDefault="008666F9" w:rsidP="00E20AEC">
            <w:pPr>
              <w:jc w:val="center"/>
              <w:cnfStyle w:val="000000000000" w:firstRow="0" w:lastRow="0" w:firstColumn="0" w:lastColumn="0" w:oddVBand="0" w:evenVBand="0" w:oddHBand="0" w:evenHBand="0" w:firstRowFirstColumn="0" w:firstRowLastColumn="0" w:lastRowFirstColumn="0" w:lastRowLastColumn="0"/>
            </w:pPr>
            <w:r>
              <w:rPr>
                <w:sz w:val="20"/>
                <w:szCs w:val="20"/>
              </w:rPr>
              <w:t>1.0000</w:t>
            </w:r>
          </w:p>
        </w:tc>
        <w:tc>
          <w:tcPr>
            <w:tcW w:w="1540" w:type="dxa"/>
            <w:vAlign w:val="center"/>
          </w:tcPr>
          <w:p w14:paraId="37C6F881" w14:textId="77777777" w:rsidR="008666F9" w:rsidRDefault="008666F9" w:rsidP="00E20AEC">
            <w:pPr>
              <w:jc w:val="center"/>
              <w:cnfStyle w:val="000000000000" w:firstRow="0" w:lastRow="0" w:firstColumn="0" w:lastColumn="0" w:oddVBand="0" w:evenVBand="0" w:oddHBand="0" w:evenHBand="0" w:firstRowFirstColumn="0" w:firstRowLastColumn="0" w:lastRowFirstColumn="0" w:lastRowLastColumn="0"/>
            </w:pPr>
            <w:r>
              <w:rPr>
                <w:sz w:val="20"/>
                <w:szCs w:val="20"/>
              </w:rPr>
              <w:t>33</w:t>
            </w:r>
          </w:p>
        </w:tc>
      </w:tr>
      <w:tr w:rsidR="008666F9" w14:paraId="05F4FCE2" w14:textId="77777777" w:rsidTr="00E20AEC">
        <w:trPr>
          <w:cnfStyle w:val="000000100000" w:firstRow="0" w:lastRow="0" w:firstColumn="0" w:lastColumn="0" w:oddVBand="0" w:evenVBand="0" w:oddHBand="1" w:evenHBand="0" w:firstRowFirstColumn="0" w:firstRowLastColumn="0" w:lastRowFirstColumn="0" w:lastRowLastColumn="0"/>
          <w:trHeight w:val="382"/>
        </w:trPr>
        <w:tc>
          <w:tcPr>
            <w:cnfStyle w:val="001000000000" w:firstRow="0" w:lastRow="0" w:firstColumn="1" w:lastColumn="0" w:oddVBand="0" w:evenVBand="0" w:oddHBand="0" w:evenHBand="0" w:firstRowFirstColumn="0" w:firstRowLastColumn="0" w:lastRowFirstColumn="0" w:lastRowLastColumn="0"/>
            <w:tcW w:w="1131" w:type="dxa"/>
            <w:vAlign w:val="center"/>
          </w:tcPr>
          <w:p w14:paraId="721A7A4C" w14:textId="77777777" w:rsidR="008666F9" w:rsidRDefault="008666F9" w:rsidP="00E20AEC">
            <w:pPr>
              <w:jc w:val="center"/>
            </w:pPr>
            <w:r>
              <w:rPr>
                <w:sz w:val="20"/>
                <w:szCs w:val="20"/>
              </w:rPr>
              <w:t>2</w:t>
            </w:r>
          </w:p>
        </w:tc>
        <w:tc>
          <w:tcPr>
            <w:tcW w:w="2772" w:type="dxa"/>
            <w:vAlign w:val="center"/>
          </w:tcPr>
          <w:p w14:paraId="7CD2A64C" w14:textId="77777777" w:rsidR="008666F9" w:rsidRDefault="008666F9" w:rsidP="00E20AEC">
            <w:pPr>
              <w:jc w:val="center"/>
              <w:cnfStyle w:val="000000100000" w:firstRow="0" w:lastRow="0" w:firstColumn="0" w:lastColumn="0" w:oddVBand="0" w:evenVBand="0" w:oddHBand="1" w:evenHBand="0" w:firstRowFirstColumn="0" w:firstRowLastColumn="0" w:lastRowFirstColumn="0" w:lastRowLastColumn="0"/>
            </w:pPr>
            <w:r>
              <w:rPr>
                <w:sz w:val="20"/>
                <w:szCs w:val="20"/>
              </w:rPr>
              <w:t>Blocked Driveway</w:t>
            </w:r>
          </w:p>
        </w:tc>
        <w:tc>
          <w:tcPr>
            <w:tcW w:w="1695" w:type="dxa"/>
            <w:vAlign w:val="center"/>
          </w:tcPr>
          <w:p w14:paraId="3842B901" w14:textId="77777777" w:rsidR="008666F9" w:rsidRDefault="008666F9" w:rsidP="00E20AEC">
            <w:pPr>
              <w:jc w:val="center"/>
              <w:cnfStyle w:val="000000100000" w:firstRow="0" w:lastRow="0" w:firstColumn="0" w:lastColumn="0" w:oddVBand="0" w:evenVBand="0" w:oddHBand="1" w:evenHBand="0" w:firstRowFirstColumn="0" w:firstRowLastColumn="0" w:lastRowFirstColumn="0" w:lastRowLastColumn="0"/>
            </w:pPr>
            <w:r>
              <w:rPr>
                <w:sz w:val="20"/>
                <w:szCs w:val="20"/>
              </w:rPr>
              <w:t>0.0000</w:t>
            </w:r>
          </w:p>
        </w:tc>
        <w:tc>
          <w:tcPr>
            <w:tcW w:w="1540" w:type="dxa"/>
            <w:vAlign w:val="center"/>
          </w:tcPr>
          <w:p w14:paraId="72C03DE4" w14:textId="77777777" w:rsidR="008666F9" w:rsidRDefault="008666F9" w:rsidP="00E20AEC">
            <w:pPr>
              <w:jc w:val="center"/>
              <w:cnfStyle w:val="000000100000" w:firstRow="0" w:lastRow="0" w:firstColumn="0" w:lastColumn="0" w:oddVBand="0" w:evenVBand="0" w:oddHBand="1" w:evenHBand="0" w:firstRowFirstColumn="0" w:firstRowLastColumn="0" w:lastRowFirstColumn="0" w:lastRowLastColumn="0"/>
            </w:pPr>
            <w:r>
              <w:rPr>
                <w:sz w:val="20"/>
                <w:szCs w:val="20"/>
              </w:rPr>
              <w:t>0.0000</w:t>
            </w:r>
          </w:p>
        </w:tc>
        <w:tc>
          <w:tcPr>
            <w:tcW w:w="1251" w:type="dxa"/>
            <w:vAlign w:val="center"/>
          </w:tcPr>
          <w:p w14:paraId="54134E8F" w14:textId="77777777" w:rsidR="008666F9" w:rsidRDefault="008666F9" w:rsidP="00E20AEC">
            <w:pPr>
              <w:jc w:val="center"/>
              <w:cnfStyle w:val="000000100000" w:firstRow="0" w:lastRow="0" w:firstColumn="0" w:lastColumn="0" w:oddVBand="0" w:evenVBand="0" w:oddHBand="1" w:evenHBand="0" w:firstRowFirstColumn="0" w:firstRowLastColumn="0" w:lastRowFirstColumn="0" w:lastRowLastColumn="0"/>
            </w:pPr>
            <w:r>
              <w:rPr>
                <w:sz w:val="20"/>
                <w:szCs w:val="20"/>
              </w:rPr>
              <w:t>0.0000</w:t>
            </w:r>
          </w:p>
        </w:tc>
        <w:tc>
          <w:tcPr>
            <w:tcW w:w="1540" w:type="dxa"/>
            <w:vAlign w:val="center"/>
          </w:tcPr>
          <w:p w14:paraId="03B9B22C" w14:textId="77777777" w:rsidR="008666F9" w:rsidRDefault="008666F9" w:rsidP="00E20AEC">
            <w:pPr>
              <w:jc w:val="center"/>
              <w:cnfStyle w:val="000000100000" w:firstRow="0" w:lastRow="0" w:firstColumn="0" w:lastColumn="0" w:oddVBand="0" w:evenVBand="0" w:oddHBand="1" w:evenHBand="0" w:firstRowFirstColumn="0" w:firstRowLastColumn="0" w:lastRowFirstColumn="0" w:lastRowLastColumn="0"/>
            </w:pPr>
            <w:r>
              <w:rPr>
                <w:sz w:val="20"/>
                <w:szCs w:val="20"/>
              </w:rPr>
              <w:t>23</w:t>
            </w:r>
          </w:p>
        </w:tc>
      </w:tr>
      <w:tr w:rsidR="008666F9" w14:paraId="086A5392" w14:textId="77777777" w:rsidTr="00E20AEC">
        <w:trPr>
          <w:trHeight w:val="382"/>
        </w:trPr>
        <w:tc>
          <w:tcPr>
            <w:cnfStyle w:val="001000000000" w:firstRow="0" w:lastRow="0" w:firstColumn="1" w:lastColumn="0" w:oddVBand="0" w:evenVBand="0" w:oddHBand="0" w:evenHBand="0" w:firstRowFirstColumn="0" w:firstRowLastColumn="0" w:lastRowFirstColumn="0" w:lastRowLastColumn="0"/>
            <w:tcW w:w="1131" w:type="dxa"/>
            <w:vAlign w:val="center"/>
          </w:tcPr>
          <w:p w14:paraId="229614BD" w14:textId="77777777" w:rsidR="008666F9" w:rsidRDefault="008666F9" w:rsidP="00E20AEC">
            <w:pPr>
              <w:jc w:val="center"/>
            </w:pPr>
            <w:r>
              <w:rPr>
                <w:sz w:val="20"/>
                <w:szCs w:val="20"/>
              </w:rPr>
              <w:t>3</w:t>
            </w:r>
          </w:p>
        </w:tc>
        <w:tc>
          <w:tcPr>
            <w:tcW w:w="2772" w:type="dxa"/>
            <w:vAlign w:val="center"/>
          </w:tcPr>
          <w:p w14:paraId="72A657B2" w14:textId="77777777" w:rsidR="008666F9" w:rsidRDefault="008666F9" w:rsidP="00E20AEC">
            <w:pPr>
              <w:jc w:val="center"/>
              <w:cnfStyle w:val="000000000000" w:firstRow="0" w:lastRow="0" w:firstColumn="0" w:lastColumn="0" w:oddVBand="0" w:evenVBand="0" w:oddHBand="0" w:evenHBand="0" w:firstRowFirstColumn="0" w:firstRowLastColumn="0" w:lastRowFirstColumn="0" w:lastRowLastColumn="0"/>
            </w:pPr>
            <w:r>
              <w:rPr>
                <w:sz w:val="20"/>
                <w:szCs w:val="20"/>
              </w:rPr>
              <w:t>Noise - Street</w:t>
            </w:r>
          </w:p>
        </w:tc>
        <w:tc>
          <w:tcPr>
            <w:tcW w:w="1695" w:type="dxa"/>
            <w:vAlign w:val="center"/>
          </w:tcPr>
          <w:p w14:paraId="727F3AFA" w14:textId="77777777" w:rsidR="008666F9" w:rsidRDefault="008666F9" w:rsidP="00E20AEC">
            <w:pPr>
              <w:jc w:val="center"/>
              <w:cnfStyle w:val="000000000000" w:firstRow="0" w:lastRow="0" w:firstColumn="0" w:lastColumn="0" w:oddVBand="0" w:evenVBand="0" w:oddHBand="0" w:evenHBand="0" w:firstRowFirstColumn="0" w:firstRowLastColumn="0" w:lastRowFirstColumn="0" w:lastRowLastColumn="0"/>
            </w:pPr>
            <w:r>
              <w:rPr>
                <w:sz w:val="20"/>
                <w:szCs w:val="20"/>
              </w:rPr>
              <w:t>0.0000</w:t>
            </w:r>
          </w:p>
        </w:tc>
        <w:tc>
          <w:tcPr>
            <w:tcW w:w="1540" w:type="dxa"/>
            <w:vAlign w:val="center"/>
          </w:tcPr>
          <w:p w14:paraId="160677A4" w14:textId="77777777" w:rsidR="008666F9" w:rsidRDefault="008666F9" w:rsidP="00E20AEC">
            <w:pPr>
              <w:jc w:val="center"/>
              <w:cnfStyle w:val="000000000000" w:firstRow="0" w:lastRow="0" w:firstColumn="0" w:lastColumn="0" w:oddVBand="0" w:evenVBand="0" w:oddHBand="0" w:evenHBand="0" w:firstRowFirstColumn="0" w:firstRowLastColumn="0" w:lastRowFirstColumn="0" w:lastRowLastColumn="0"/>
            </w:pPr>
            <w:r>
              <w:rPr>
                <w:sz w:val="20"/>
                <w:szCs w:val="20"/>
              </w:rPr>
              <w:t>0.0000</w:t>
            </w:r>
          </w:p>
        </w:tc>
        <w:tc>
          <w:tcPr>
            <w:tcW w:w="1251" w:type="dxa"/>
            <w:vAlign w:val="center"/>
          </w:tcPr>
          <w:p w14:paraId="11289AEF" w14:textId="77777777" w:rsidR="008666F9" w:rsidRDefault="008666F9" w:rsidP="00E20AEC">
            <w:pPr>
              <w:jc w:val="center"/>
              <w:cnfStyle w:val="000000000000" w:firstRow="0" w:lastRow="0" w:firstColumn="0" w:lastColumn="0" w:oddVBand="0" w:evenVBand="0" w:oddHBand="0" w:evenHBand="0" w:firstRowFirstColumn="0" w:firstRowLastColumn="0" w:lastRowFirstColumn="0" w:lastRowLastColumn="0"/>
            </w:pPr>
            <w:r>
              <w:rPr>
                <w:sz w:val="20"/>
                <w:szCs w:val="20"/>
              </w:rPr>
              <w:t>0.0000</w:t>
            </w:r>
          </w:p>
        </w:tc>
        <w:tc>
          <w:tcPr>
            <w:tcW w:w="1540" w:type="dxa"/>
            <w:vAlign w:val="center"/>
          </w:tcPr>
          <w:p w14:paraId="5DCC79D2" w14:textId="77777777" w:rsidR="008666F9" w:rsidRDefault="008666F9" w:rsidP="00E20AEC">
            <w:pPr>
              <w:jc w:val="center"/>
              <w:cnfStyle w:val="000000000000" w:firstRow="0" w:lastRow="0" w:firstColumn="0" w:lastColumn="0" w:oddVBand="0" w:evenVBand="0" w:oddHBand="0" w:evenHBand="0" w:firstRowFirstColumn="0" w:firstRowLastColumn="0" w:lastRowFirstColumn="0" w:lastRowLastColumn="0"/>
            </w:pPr>
            <w:r>
              <w:rPr>
                <w:sz w:val="20"/>
                <w:szCs w:val="20"/>
              </w:rPr>
              <w:t>22</w:t>
            </w:r>
          </w:p>
        </w:tc>
      </w:tr>
      <w:tr w:rsidR="008666F9" w14:paraId="62E62AB7" w14:textId="77777777" w:rsidTr="00E20AEC">
        <w:trPr>
          <w:cnfStyle w:val="000000100000" w:firstRow="0" w:lastRow="0" w:firstColumn="0" w:lastColumn="0" w:oddVBand="0" w:evenVBand="0" w:oddHBand="1" w:evenHBand="0" w:firstRowFirstColumn="0" w:firstRowLastColumn="0" w:lastRowFirstColumn="0" w:lastRowLastColumn="0"/>
          <w:trHeight w:val="382"/>
        </w:trPr>
        <w:tc>
          <w:tcPr>
            <w:cnfStyle w:val="001000000000" w:firstRow="0" w:lastRow="0" w:firstColumn="1" w:lastColumn="0" w:oddVBand="0" w:evenVBand="0" w:oddHBand="0" w:evenHBand="0" w:firstRowFirstColumn="0" w:firstRowLastColumn="0" w:lastRowFirstColumn="0" w:lastRowLastColumn="0"/>
            <w:tcW w:w="1131" w:type="dxa"/>
            <w:vAlign w:val="center"/>
          </w:tcPr>
          <w:p w14:paraId="7214B930" w14:textId="77777777" w:rsidR="008666F9" w:rsidRDefault="008666F9" w:rsidP="00E20AEC">
            <w:pPr>
              <w:jc w:val="center"/>
            </w:pPr>
            <w:r>
              <w:rPr>
                <w:sz w:val="20"/>
                <w:szCs w:val="20"/>
              </w:rPr>
              <w:t>4</w:t>
            </w:r>
          </w:p>
        </w:tc>
        <w:tc>
          <w:tcPr>
            <w:tcW w:w="2772" w:type="dxa"/>
            <w:vAlign w:val="center"/>
          </w:tcPr>
          <w:p w14:paraId="20116CA3" w14:textId="77777777" w:rsidR="008666F9" w:rsidRDefault="008666F9" w:rsidP="00E20AEC">
            <w:pPr>
              <w:jc w:val="center"/>
              <w:cnfStyle w:val="000000100000" w:firstRow="0" w:lastRow="0" w:firstColumn="0" w:lastColumn="0" w:oddVBand="0" w:evenVBand="0" w:oddHBand="1" w:evenHBand="0" w:firstRowFirstColumn="0" w:firstRowLastColumn="0" w:lastRowFirstColumn="0" w:lastRowLastColumn="0"/>
            </w:pPr>
            <w:r>
              <w:rPr>
                <w:sz w:val="20"/>
                <w:szCs w:val="20"/>
              </w:rPr>
              <w:t>Unsanitary Condition</w:t>
            </w:r>
          </w:p>
        </w:tc>
        <w:tc>
          <w:tcPr>
            <w:tcW w:w="1695" w:type="dxa"/>
            <w:vAlign w:val="center"/>
          </w:tcPr>
          <w:p w14:paraId="578168FA" w14:textId="77777777" w:rsidR="008666F9" w:rsidRDefault="008666F9" w:rsidP="00E20AEC">
            <w:pPr>
              <w:jc w:val="center"/>
              <w:cnfStyle w:val="000000100000" w:firstRow="0" w:lastRow="0" w:firstColumn="0" w:lastColumn="0" w:oddVBand="0" w:evenVBand="0" w:oddHBand="1" w:evenHBand="0" w:firstRowFirstColumn="0" w:firstRowLastColumn="0" w:lastRowFirstColumn="0" w:lastRowLastColumn="0"/>
            </w:pPr>
            <w:r>
              <w:rPr>
                <w:sz w:val="20"/>
                <w:szCs w:val="20"/>
              </w:rPr>
              <w:t>0.5556</w:t>
            </w:r>
          </w:p>
        </w:tc>
        <w:tc>
          <w:tcPr>
            <w:tcW w:w="1540" w:type="dxa"/>
            <w:vAlign w:val="center"/>
          </w:tcPr>
          <w:p w14:paraId="1AA52EC4" w14:textId="77777777" w:rsidR="008666F9" w:rsidRDefault="008666F9" w:rsidP="00E20AEC">
            <w:pPr>
              <w:jc w:val="center"/>
              <w:cnfStyle w:val="000000100000" w:firstRow="0" w:lastRow="0" w:firstColumn="0" w:lastColumn="0" w:oddVBand="0" w:evenVBand="0" w:oddHBand="1" w:evenHBand="0" w:firstRowFirstColumn="0" w:firstRowLastColumn="0" w:lastRowFirstColumn="0" w:lastRowLastColumn="0"/>
            </w:pPr>
            <w:r>
              <w:rPr>
                <w:sz w:val="20"/>
                <w:szCs w:val="20"/>
              </w:rPr>
              <w:t>1.0000</w:t>
            </w:r>
          </w:p>
        </w:tc>
        <w:tc>
          <w:tcPr>
            <w:tcW w:w="1251" w:type="dxa"/>
            <w:vAlign w:val="center"/>
          </w:tcPr>
          <w:p w14:paraId="4DFFD6EA" w14:textId="77777777" w:rsidR="008666F9" w:rsidRDefault="008666F9" w:rsidP="00E20AEC">
            <w:pPr>
              <w:jc w:val="center"/>
              <w:cnfStyle w:val="000000100000" w:firstRow="0" w:lastRow="0" w:firstColumn="0" w:lastColumn="0" w:oddVBand="0" w:evenVBand="0" w:oddHBand="1" w:evenHBand="0" w:firstRowFirstColumn="0" w:firstRowLastColumn="0" w:lastRowFirstColumn="0" w:lastRowLastColumn="0"/>
            </w:pPr>
            <w:r>
              <w:rPr>
                <w:sz w:val="20"/>
                <w:szCs w:val="20"/>
              </w:rPr>
              <w:t>0.7143</w:t>
            </w:r>
          </w:p>
        </w:tc>
        <w:tc>
          <w:tcPr>
            <w:tcW w:w="1540" w:type="dxa"/>
            <w:vAlign w:val="center"/>
          </w:tcPr>
          <w:p w14:paraId="6AE4B44F" w14:textId="77777777" w:rsidR="008666F9" w:rsidRDefault="008666F9" w:rsidP="00E20AEC">
            <w:pPr>
              <w:jc w:val="center"/>
              <w:cnfStyle w:val="000000100000" w:firstRow="0" w:lastRow="0" w:firstColumn="0" w:lastColumn="0" w:oddVBand="0" w:evenVBand="0" w:oddHBand="1" w:evenHBand="0" w:firstRowFirstColumn="0" w:firstRowLastColumn="0" w:lastRowFirstColumn="0" w:lastRowLastColumn="0"/>
            </w:pPr>
            <w:r>
              <w:rPr>
                <w:sz w:val="20"/>
                <w:szCs w:val="20"/>
              </w:rPr>
              <w:t>20</w:t>
            </w:r>
          </w:p>
        </w:tc>
      </w:tr>
      <w:tr w:rsidR="008666F9" w14:paraId="1B5B241F" w14:textId="77777777" w:rsidTr="00E20AEC">
        <w:trPr>
          <w:trHeight w:val="382"/>
        </w:trPr>
        <w:tc>
          <w:tcPr>
            <w:cnfStyle w:val="001000000000" w:firstRow="0" w:lastRow="0" w:firstColumn="1" w:lastColumn="0" w:oddVBand="0" w:evenVBand="0" w:oddHBand="0" w:evenHBand="0" w:firstRowFirstColumn="0" w:firstRowLastColumn="0" w:lastRowFirstColumn="0" w:lastRowLastColumn="0"/>
            <w:tcW w:w="1131" w:type="dxa"/>
            <w:vAlign w:val="center"/>
          </w:tcPr>
          <w:p w14:paraId="33019D9A" w14:textId="77777777" w:rsidR="008666F9" w:rsidRDefault="008666F9" w:rsidP="00E20AEC">
            <w:pPr>
              <w:jc w:val="center"/>
            </w:pPr>
            <w:r>
              <w:rPr>
                <w:sz w:val="20"/>
                <w:szCs w:val="20"/>
              </w:rPr>
              <w:t>5</w:t>
            </w:r>
          </w:p>
        </w:tc>
        <w:tc>
          <w:tcPr>
            <w:tcW w:w="2772" w:type="dxa"/>
            <w:vAlign w:val="center"/>
          </w:tcPr>
          <w:p w14:paraId="6007DEBB" w14:textId="77777777" w:rsidR="008666F9" w:rsidRDefault="008666F9" w:rsidP="00E20AEC">
            <w:pPr>
              <w:jc w:val="center"/>
              <w:cnfStyle w:val="000000000000" w:firstRow="0" w:lastRow="0" w:firstColumn="0" w:lastColumn="0" w:oddVBand="0" w:evenVBand="0" w:oddHBand="0" w:evenHBand="0" w:firstRowFirstColumn="0" w:firstRowLastColumn="0" w:lastRowFirstColumn="0" w:lastRowLastColumn="0"/>
            </w:pPr>
            <w:r>
              <w:rPr>
                <w:sz w:val="20"/>
                <w:szCs w:val="20"/>
              </w:rPr>
              <w:t>Street Condition</w:t>
            </w:r>
          </w:p>
        </w:tc>
        <w:tc>
          <w:tcPr>
            <w:tcW w:w="1695" w:type="dxa"/>
            <w:vAlign w:val="center"/>
          </w:tcPr>
          <w:p w14:paraId="28F89835" w14:textId="77777777" w:rsidR="008666F9" w:rsidRDefault="008666F9" w:rsidP="00E20AEC">
            <w:pPr>
              <w:jc w:val="center"/>
              <w:cnfStyle w:val="000000000000" w:firstRow="0" w:lastRow="0" w:firstColumn="0" w:lastColumn="0" w:oddVBand="0" w:evenVBand="0" w:oddHBand="0" w:evenHBand="0" w:firstRowFirstColumn="0" w:firstRowLastColumn="0" w:lastRowFirstColumn="0" w:lastRowLastColumn="0"/>
            </w:pPr>
            <w:r>
              <w:rPr>
                <w:sz w:val="20"/>
                <w:szCs w:val="20"/>
              </w:rPr>
              <w:t>1.0000</w:t>
            </w:r>
          </w:p>
        </w:tc>
        <w:tc>
          <w:tcPr>
            <w:tcW w:w="1540" w:type="dxa"/>
            <w:vAlign w:val="center"/>
          </w:tcPr>
          <w:p w14:paraId="63F3EEC9" w14:textId="77777777" w:rsidR="008666F9" w:rsidRDefault="008666F9" w:rsidP="00E20AEC">
            <w:pPr>
              <w:jc w:val="center"/>
              <w:cnfStyle w:val="000000000000" w:firstRow="0" w:lastRow="0" w:firstColumn="0" w:lastColumn="0" w:oddVBand="0" w:evenVBand="0" w:oddHBand="0" w:evenHBand="0" w:firstRowFirstColumn="0" w:firstRowLastColumn="0" w:lastRowFirstColumn="0" w:lastRowLastColumn="0"/>
            </w:pPr>
            <w:r>
              <w:rPr>
                <w:sz w:val="20"/>
                <w:szCs w:val="20"/>
              </w:rPr>
              <w:t>1.0000</w:t>
            </w:r>
          </w:p>
        </w:tc>
        <w:tc>
          <w:tcPr>
            <w:tcW w:w="1251" w:type="dxa"/>
            <w:vAlign w:val="center"/>
          </w:tcPr>
          <w:p w14:paraId="201C8471" w14:textId="77777777" w:rsidR="008666F9" w:rsidRDefault="008666F9" w:rsidP="00E20AEC">
            <w:pPr>
              <w:jc w:val="center"/>
              <w:cnfStyle w:val="000000000000" w:firstRow="0" w:lastRow="0" w:firstColumn="0" w:lastColumn="0" w:oddVBand="0" w:evenVBand="0" w:oddHBand="0" w:evenHBand="0" w:firstRowFirstColumn="0" w:firstRowLastColumn="0" w:lastRowFirstColumn="0" w:lastRowLastColumn="0"/>
            </w:pPr>
            <w:r>
              <w:rPr>
                <w:sz w:val="20"/>
                <w:szCs w:val="20"/>
              </w:rPr>
              <w:t>1.0000</w:t>
            </w:r>
          </w:p>
        </w:tc>
        <w:tc>
          <w:tcPr>
            <w:tcW w:w="1540" w:type="dxa"/>
            <w:vAlign w:val="center"/>
          </w:tcPr>
          <w:p w14:paraId="01119A5A" w14:textId="77777777" w:rsidR="008666F9" w:rsidRDefault="008666F9" w:rsidP="00E20AEC">
            <w:pPr>
              <w:jc w:val="center"/>
              <w:cnfStyle w:val="000000000000" w:firstRow="0" w:lastRow="0" w:firstColumn="0" w:lastColumn="0" w:oddVBand="0" w:evenVBand="0" w:oddHBand="0" w:evenHBand="0" w:firstRowFirstColumn="0" w:firstRowLastColumn="0" w:lastRowFirstColumn="0" w:lastRowLastColumn="0"/>
            </w:pPr>
            <w:r>
              <w:rPr>
                <w:sz w:val="20"/>
                <w:szCs w:val="20"/>
              </w:rPr>
              <w:t>19</w:t>
            </w:r>
          </w:p>
        </w:tc>
      </w:tr>
      <w:tr w:rsidR="008666F9" w14:paraId="62DCCD38" w14:textId="77777777" w:rsidTr="00E20AEC">
        <w:trPr>
          <w:cnfStyle w:val="000000100000" w:firstRow="0" w:lastRow="0" w:firstColumn="0" w:lastColumn="0" w:oddVBand="0" w:evenVBand="0" w:oddHBand="1" w:evenHBand="0" w:firstRowFirstColumn="0" w:firstRowLastColumn="0" w:lastRowFirstColumn="0" w:lastRowLastColumn="0"/>
          <w:trHeight w:val="382"/>
        </w:trPr>
        <w:tc>
          <w:tcPr>
            <w:cnfStyle w:val="001000000000" w:firstRow="0" w:lastRow="0" w:firstColumn="1" w:lastColumn="0" w:oddVBand="0" w:evenVBand="0" w:oddHBand="0" w:evenHBand="0" w:firstRowFirstColumn="0" w:firstRowLastColumn="0" w:lastRowFirstColumn="0" w:lastRowLastColumn="0"/>
            <w:tcW w:w="1131" w:type="dxa"/>
            <w:vAlign w:val="center"/>
          </w:tcPr>
          <w:p w14:paraId="1285804C" w14:textId="77777777" w:rsidR="008666F9" w:rsidRDefault="008666F9" w:rsidP="00E20AEC">
            <w:pPr>
              <w:jc w:val="center"/>
            </w:pPr>
            <w:r>
              <w:rPr>
                <w:sz w:val="20"/>
                <w:szCs w:val="20"/>
              </w:rPr>
              <w:t>6</w:t>
            </w:r>
          </w:p>
        </w:tc>
        <w:tc>
          <w:tcPr>
            <w:tcW w:w="2772" w:type="dxa"/>
            <w:vAlign w:val="center"/>
          </w:tcPr>
          <w:p w14:paraId="2697AA15" w14:textId="77777777" w:rsidR="008666F9" w:rsidRDefault="008666F9" w:rsidP="00E20AEC">
            <w:pPr>
              <w:jc w:val="center"/>
              <w:cnfStyle w:val="000000100000" w:firstRow="0" w:lastRow="0" w:firstColumn="0" w:lastColumn="0" w:oddVBand="0" w:evenVBand="0" w:oddHBand="1" w:evenHBand="0" w:firstRowFirstColumn="0" w:firstRowLastColumn="0" w:lastRowFirstColumn="0" w:lastRowLastColumn="0"/>
            </w:pPr>
            <w:r>
              <w:rPr>
                <w:sz w:val="20"/>
                <w:szCs w:val="20"/>
              </w:rPr>
              <w:t>Water System</w:t>
            </w:r>
          </w:p>
        </w:tc>
        <w:tc>
          <w:tcPr>
            <w:tcW w:w="1695" w:type="dxa"/>
            <w:vAlign w:val="center"/>
          </w:tcPr>
          <w:p w14:paraId="2364A7E2" w14:textId="77777777" w:rsidR="008666F9" w:rsidRDefault="008666F9" w:rsidP="00E20AEC">
            <w:pPr>
              <w:jc w:val="center"/>
              <w:cnfStyle w:val="000000100000" w:firstRow="0" w:lastRow="0" w:firstColumn="0" w:lastColumn="0" w:oddVBand="0" w:evenVBand="0" w:oddHBand="1" w:evenHBand="0" w:firstRowFirstColumn="0" w:firstRowLastColumn="0" w:lastRowFirstColumn="0" w:lastRowLastColumn="0"/>
            </w:pPr>
            <w:r>
              <w:rPr>
                <w:sz w:val="20"/>
                <w:szCs w:val="20"/>
              </w:rPr>
              <w:t>1.0000</w:t>
            </w:r>
          </w:p>
        </w:tc>
        <w:tc>
          <w:tcPr>
            <w:tcW w:w="1540" w:type="dxa"/>
            <w:vAlign w:val="center"/>
          </w:tcPr>
          <w:p w14:paraId="6789466E" w14:textId="77777777" w:rsidR="008666F9" w:rsidRDefault="008666F9" w:rsidP="00E20AEC">
            <w:pPr>
              <w:jc w:val="center"/>
              <w:cnfStyle w:val="000000100000" w:firstRow="0" w:lastRow="0" w:firstColumn="0" w:lastColumn="0" w:oddVBand="0" w:evenVBand="0" w:oddHBand="1" w:evenHBand="0" w:firstRowFirstColumn="0" w:firstRowLastColumn="0" w:lastRowFirstColumn="0" w:lastRowLastColumn="0"/>
            </w:pPr>
            <w:r>
              <w:rPr>
                <w:sz w:val="20"/>
                <w:szCs w:val="20"/>
              </w:rPr>
              <w:t>1.0000</w:t>
            </w:r>
          </w:p>
        </w:tc>
        <w:tc>
          <w:tcPr>
            <w:tcW w:w="1251" w:type="dxa"/>
            <w:vAlign w:val="center"/>
          </w:tcPr>
          <w:p w14:paraId="185FCA6F" w14:textId="77777777" w:rsidR="008666F9" w:rsidRDefault="008666F9" w:rsidP="00E20AEC">
            <w:pPr>
              <w:jc w:val="center"/>
              <w:cnfStyle w:val="000000100000" w:firstRow="0" w:lastRow="0" w:firstColumn="0" w:lastColumn="0" w:oddVBand="0" w:evenVBand="0" w:oddHBand="1" w:evenHBand="0" w:firstRowFirstColumn="0" w:firstRowLastColumn="0" w:lastRowFirstColumn="0" w:lastRowLastColumn="0"/>
            </w:pPr>
            <w:r>
              <w:rPr>
                <w:sz w:val="20"/>
                <w:szCs w:val="20"/>
              </w:rPr>
              <w:t>1.0000</w:t>
            </w:r>
          </w:p>
        </w:tc>
        <w:tc>
          <w:tcPr>
            <w:tcW w:w="1540" w:type="dxa"/>
            <w:vAlign w:val="center"/>
          </w:tcPr>
          <w:p w14:paraId="2DE5C5AA" w14:textId="77777777" w:rsidR="008666F9" w:rsidRDefault="008666F9" w:rsidP="00E20AEC">
            <w:pPr>
              <w:jc w:val="center"/>
              <w:cnfStyle w:val="000000100000" w:firstRow="0" w:lastRow="0" w:firstColumn="0" w:lastColumn="0" w:oddVBand="0" w:evenVBand="0" w:oddHBand="1" w:evenHBand="0" w:firstRowFirstColumn="0" w:firstRowLastColumn="0" w:lastRowFirstColumn="0" w:lastRowLastColumn="0"/>
            </w:pPr>
            <w:r>
              <w:rPr>
                <w:sz w:val="20"/>
                <w:szCs w:val="20"/>
              </w:rPr>
              <w:t>16</w:t>
            </w:r>
          </w:p>
        </w:tc>
      </w:tr>
      <w:tr w:rsidR="008666F9" w14:paraId="72FF64F2" w14:textId="77777777" w:rsidTr="00E20AEC">
        <w:trPr>
          <w:trHeight w:val="382"/>
        </w:trPr>
        <w:tc>
          <w:tcPr>
            <w:cnfStyle w:val="001000000000" w:firstRow="0" w:lastRow="0" w:firstColumn="1" w:lastColumn="0" w:oddVBand="0" w:evenVBand="0" w:oddHBand="0" w:evenHBand="0" w:firstRowFirstColumn="0" w:firstRowLastColumn="0" w:lastRowFirstColumn="0" w:lastRowLastColumn="0"/>
            <w:tcW w:w="1131" w:type="dxa"/>
            <w:vAlign w:val="center"/>
          </w:tcPr>
          <w:p w14:paraId="4BB9BB9A" w14:textId="77777777" w:rsidR="008666F9" w:rsidRDefault="008666F9" w:rsidP="00E20AEC">
            <w:pPr>
              <w:jc w:val="center"/>
            </w:pPr>
            <w:r>
              <w:rPr>
                <w:sz w:val="20"/>
                <w:szCs w:val="20"/>
              </w:rPr>
              <w:t>7</w:t>
            </w:r>
          </w:p>
        </w:tc>
        <w:tc>
          <w:tcPr>
            <w:tcW w:w="2772" w:type="dxa"/>
            <w:vAlign w:val="center"/>
          </w:tcPr>
          <w:p w14:paraId="2F5EF01E" w14:textId="77777777" w:rsidR="008666F9" w:rsidRDefault="008666F9" w:rsidP="00E20AEC">
            <w:pPr>
              <w:jc w:val="center"/>
              <w:cnfStyle w:val="000000000000" w:firstRow="0" w:lastRow="0" w:firstColumn="0" w:lastColumn="0" w:oddVBand="0" w:evenVBand="0" w:oddHBand="0" w:evenHBand="0" w:firstRowFirstColumn="0" w:firstRowLastColumn="0" w:lastRowFirstColumn="0" w:lastRowLastColumn="0"/>
            </w:pPr>
            <w:r>
              <w:rPr>
                <w:sz w:val="20"/>
                <w:szCs w:val="20"/>
              </w:rPr>
              <w:t>Abandoned Vehicle</w:t>
            </w:r>
          </w:p>
        </w:tc>
        <w:tc>
          <w:tcPr>
            <w:tcW w:w="1695" w:type="dxa"/>
            <w:vAlign w:val="center"/>
          </w:tcPr>
          <w:p w14:paraId="682E7B53" w14:textId="77777777" w:rsidR="008666F9" w:rsidRDefault="008666F9" w:rsidP="00E20AEC">
            <w:pPr>
              <w:jc w:val="center"/>
              <w:cnfStyle w:val="000000000000" w:firstRow="0" w:lastRow="0" w:firstColumn="0" w:lastColumn="0" w:oddVBand="0" w:evenVBand="0" w:oddHBand="0" w:evenHBand="0" w:firstRowFirstColumn="0" w:firstRowLastColumn="0" w:lastRowFirstColumn="0" w:lastRowLastColumn="0"/>
            </w:pPr>
            <w:r>
              <w:rPr>
                <w:sz w:val="20"/>
                <w:szCs w:val="20"/>
              </w:rPr>
              <w:t>0.0000</w:t>
            </w:r>
          </w:p>
        </w:tc>
        <w:tc>
          <w:tcPr>
            <w:tcW w:w="1540" w:type="dxa"/>
            <w:vAlign w:val="center"/>
          </w:tcPr>
          <w:p w14:paraId="5A3E037B" w14:textId="77777777" w:rsidR="008666F9" w:rsidRDefault="008666F9" w:rsidP="00E20AEC">
            <w:pPr>
              <w:jc w:val="center"/>
              <w:cnfStyle w:val="000000000000" w:firstRow="0" w:lastRow="0" w:firstColumn="0" w:lastColumn="0" w:oddVBand="0" w:evenVBand="0" w:oddHBand="0" w:evenHBand="0" w:firstRowFirstColumn="0" w:firstRowLastColumn="0" w:lastRowFirstColumn="0" w:lastRowLastColumn="0"/>
            </w:pPr>
            <w:r>
              <w:rPr>
                <w:sz w:val="20"/>
                <w:szCs w:val="20"/>
              </w:rPr>
              <w:t>0.0000</w:t>
            </w:r>
          </w:p>
        </w:tc>
        <w:tc>
          <w:tcPr>
            <w:tcW w:w="1251" w:type="dxa"/>
            <w:vAlign w:val="center"/>
          </w:tcPr>
          <w:p w14:paraId="181867D8" w14:textId="77777777" w:rsidR="008666F9" w:rsidRDefault="008666F9" w:rsidP="00E20AEC">
            <w:pPr>
              <w:jc w:val="center"/>
              <w:cnfStyle w:val="000000000000" w:firstRow="0" w:lastRow="0" w:firstColumn="0" w:lastColumn="0" w:oddVBand="0" w:evenVBand="0" w:oddHBand="0" w:evenHBand="0" w:firstRowFirstColumn="0" w:firstRowLastColumn="0" w:lastRowFirstColumn="0" w:lastRowLastColumn="0"/>
            </w:pPr>
            <w:r>
              <w:rPr>
                <w:sz w:val="20"/>
                <w:szCs w:val="20"/>
              </w:rPr>
              <w:t>0.0000</w:t>
            </w:r>
          </w:p>
        </w:tc>
        <w:tc>
          <w:tcPr>
            <w:tcW w:w="1540" w:type="dxa"/>
            <w:vAlign w:val="center"/>
          </w:tcPr>
          <w:p w14:paraId="7B547AFE" w14:textId="77777777" w:rsidR="008666F9" w:rsidRDefault="008666F9" w:rsidP="00E20AEC">
            <w:pPr>
              <w:jc w:val="center"/>
              <w:cnfStyle w:val="000000000000" w:firstRow="0" w:lastRow="0" w:firstColumn="0" w:lastColumn="0" w:oddVBand="0" w:evenVBand="0" w:oddHBand="0" w:evenHBand="0" w:firstRowFirstColumn="0" w:firstRowLastColumn="0" w:lastRowFirstColumn="0" w:lastRowLastColumn="0"/>
            </w:pPr>
            <w:r>
              <w:rPr>
                <w:sz w:val="20"/>
                <w:szCs w:val="20"/>
              </w:rPr>
              <w:t>10</w:t>
            </w:r>
          </w:p>
        </w:tc>
      </w:tr>
      <w:tr w:rsidR="008666F9" w14:paraId="54B274C8" w14:textId="77777777" w:rsidTr="00E20AEC">
        <w:trPr>
          <w:cnfStyle w:val="000000100000" w:firstRow="0" w:lastRow="0" w:firstColumn="0" w:lastColumn="0" w:oddVBand="0" w:evenVBand="0" w:oddHBand="1" w:evenHBand="0" w:firstRowFirstColumn="0" w:firstRowLastColumn="0" w:lastRowFirstColumn="0" w:lastRowLastColumn="0"/>
          <w:trHeight w:val="382"/>
        </w:trPr>
        <w:tc>
          <w:tcPr>
            <w:cnfStyle w:val="001000000000" w:firstRow="0" w:lastRow="0" w:firstColumn="1" w:lastColumn="0" w:oddVBand="0" w:evenVBand="0" w:oddHBand="0" w:evenHBand="0" w:firstRowFirstColumn="0" w:firstRowLastColumn="0" w:lastRowFirstColumn="0" w:lastRowLastColumn="0"/>
            <w:tcW w:w="1131" w:type="dxa"/>
            <w:vAlign w:val="center"/>
          </w:tcPr>
          <w:p w14:paraId="4AD08FB9" w14:textId="77777777" w:rsidR="008666F9" w:rsidRDefault="008666F9" w:rsidP="00E20AEC">
            <w:pPr>
              <w:jc w:val="center"/>
            </w:pPr>
            <w:r>
              <w:rPr>
                <w:sz w:val="20"/>
                <w:szCs w:val="20"/>
              </w:rPr>
              <w:t>8</w:t>
            </w:r>
          </w:p>
        </w:tc>
        <w:tc>
          <w:tcPr>
            <w:tcW w:w="2772" w:type="dxa"/>
            <w:vAlign w:val="center"/>
          </w:tcPr>
          <w:p w14:paraId="3E269721" w14:textId="77777777" w:rsidR="008666F9" w:rsidRDefault="008666F9" w:rsidP="00E20AEC">
            <w:pPr>
              <w:jc w:val="center"/>
              <w:cnfStyle w:val="000000100000" w:firstRow="0" w:lastRow="0" w:firstColumn="0" w:lastColumn="0" w:oddVBand="0" w:evenVBand="0" w:oddHBand="1" w:evenHBand="0" w:firstRowFirstColumn="0" w:firstRowLastColumn="0" w:lastRowFirstColumn="0" w:lastRowLastColumn="0"/>
            </w:pPr>
            <w:r>
              <w:rPr>
                <w:sz w:val="20"/>
                <w:szCs w:val="20"/>
              </w:rPr>
              <w:t>Plumbing</w:t>
            </w:r>
          </w:p>
        </w:tc>
        <w:tc>
          <w:tcPr>
            <w:tcW w:w="1695" w:type="dxa"/>
            <w:vAlign w:val="center"/>
          </w:tcPr>
          <w:p w14:paraId="6980AE8B" w14:textId="77777777" w:rsidR="008666F9" w:rsidRDefault="008666F9" w:rsidP="00E20AEC">
            <w:pPr>
              <w:jc w:val="center"/>
              <w:cnfStyle w:val="000000100000" w:firstRow="0" w:lastRow="0" w:firstColumn="0" w:lastColumn="0" w:oddVBand="0" w:evenVBand="0" w:oddHBand="1" w:evenHBand="0" w:firstRowFirstColumn="0" w:firstRowLastColumn="0" w:lastRowFirstColumn="0" w:lastRowLastColumn="0"/>
            </w:pPr>
            <w:r>
              <w:rPr>
                <w:sz w:val="20"/>
                <w:szCs w:val="20"/>
              </w:rPr>
              <w:t>0.0000</w:t>
            </w:r>
          </w:p>
        </w:tc>
        <w:tc>
          <w:tcPr>
            <w:tcW w:w="1540" w:type="dxa"/>
            <w:vAlign w:val="center"/>
          </w:tcPr>
          <w:p w14:paraId="08B4F75F" w14:textId="77777777" w:rsidR="008666F9" w:rsidRDefault="008666F9" w:rsidP="00E20AEC">
            <w:pPr>
              <w:jc w:val="center"/>
              <w:cnfStyle w:val="000000100000" w:firstRow="0" w:lastRow="0" w:firstColumn="0" w:lastColumn="0" w:oddVBand="0" w:evenVBand="0" w:oddHBand="1" w:evenHBand="0" w:firstRowFirstColumn="0" w:firstRowLastColumn="0" w:lastRowFirstColumn="0" w:lastRowLastColumn="0"/>
            </w:pPr>
            <w:r>
              <w:rPr>
                <w:sz w:val="20"/>
                <w:szCs w:val="20"/>
              </w:rPr>
              <w:t>0.0000</w:t>
            </w:r>
          </w:p>
        </w:tc>
        <w:tc>
          <w:tcPr>
            <w:tcW w:w="1251" w:type="dxa"/>
            <w:vAlign w:val="center"/>
          </w:tcPr>
          <w:p w14:paraId="2182A811" w14:textId="77777777" w:rsidR="008666F9" w:rsidRDefault="008666F9" w:rsidP="00E20AEC">
            <w:pPr>
              <w:jc w:val="center"/>
              <w:cnfStyle w:val="000000100000" w:firstRow="0" w:lastRow="0" w:firstColumn="0" w:lastColumn="0" w:oddVBand="0" w:evenVBand="0" w:oddHBand="1" w:evenHBand="0" w:firstRowFirstColumn="0" w:firstRowLastColumn="0" w:lastRowFirstColumn="0" w:lastRowLastColumn="0"/>
            </w:pPr>
            <w:r>
              <w:rPr>
                <w:sz w:val="20"/>
                <w:szCs w:val="20"/>
              </w:rPr>
              <w:t>0.0000</w:t>
            </w:r>
          </w:p>
        </w:tc>
        <w:tc>
          <w:tcPr>
            <w:tcW w:w="1540" w:type="dxa"/>
            <w:vAlign w:val="center"/>
          </w:tcPr>
          <w:p w14:paraId="2C7662A1" w14:textId="77777777" w:rsidR="008666F9" w:rsidRDefault="008666F9" w:rsidP="00E20AEC">
            <w:pPr>
              <w:jc w:val="center"/>
              <w:cnfStyle w:val="000000100000" w:firstRow="0" w:lastRow="0" w:firstColumn="0" w:lastColumn="0" w:oddVBand="0" w:evenVBand="0" w:oddHBand="1" w:evenHBand="0" w:firstRowFirstColumn="0" w:firstRowLastColumn="0" w:lastRowFirstColumn="0" w:lastRowLastColumn="0"/>
            </w:pPr>
            <w:r>
              <w:rPr>
                <w:sz w:val="20"/>
                <w:szCs w:val="20"/>
              </w:rPr>
              <w:t>8</w:t>
            </w:r>
          </w:p>
        </w:tc>
      </w:tr>
      <w:tr w:rsidR="008666F9" w14:paraId="1594E3AD" w14:textId="77777777" w:rsidTr="00E20AEC">
        <w:trPr>
          <w:trHeight w:val="382"/>
        </w:trPr>
        <w:tc>
          <w:tcPr>
            <w:cnfStyle w:val="001000000000" w:firstRow="0" w:lastRow="0" w:firstColumn="1" w:lastColumn="0" w:oddVBand="0" w:evenVBand="0" w:oddHBand="0" w:evenHBand="0" w:firstRowFirstColumn="0" w:firstRowLastColumn="0" w:lastRowFirstColumn="0" w:lastRowLastColumn="0"/>
            <w:tcW w:w="1131" w:type="dxa"/>
            <w:vAlign w:val="center"/>
          </w:tcPr>
          <w:p w14:paraId="5D3702A2" w14:textId="77777777" w:rsidR="008666F9" w:rsidRDefault="008666F9" w:rsidP="00E20AEC">
            <w:pPr>
              <w:jc w:val="center"/>
            </w:pPr>
            <w:r>
              <w:rPr>
                <w:sz w:val="20"/>
                <w:szCs w:val="20"/>
              </w:rPr>
              <w:t>9</w:t>
            </w:r>
          </w:p>
        </w:tc>
        <w:tc>
          <w:tcPr>
            <w:tcW w:w="2772" w:type="dxa"/>
            <w:vAlign w:val="center"/>
          </w:tcPr>
          <w:p w14:paraId="226CE2DC" w14:textId="77777777" w:rsidR="008666F9" w:rsidRDefault="008666F9" w:rsidP="00E20AEC">
            <w:pPr>
              <w:jc w:val="center"/>
              <w:cnfStyle w:val="000000000000" w:firstRow="0" w:lastRow="0" w:firstColumn="0" w:lastColumn="0" w:oddVBand="0" w:evenVBand="0" w:oddHBand="0" w:evenHBand="0" w:firstRowFirstColumn="0" w:firstRowLastColumn="0" w:lastRowFirstColumn="0" w:lastRowLastColumn="0"/>
            </w:pPr>
            <w:r>
              <w:rPr>
                <w:sz w:val="20"/>
                <w:szCs w:val="20"/>
              </w:rPr>
              <w:t>Paint/Plaster</w:t>
            </w:r>
          </w:p>
        </w:tc>
        <w:tc>
          <w:tcPr>
            <w:tcW w:w="1695" w:type="dxa"/>
            <w:vAlign w:val="center"/>
          </w:tcPr>
          <w:p w14:paraId="4647DBE0" w14:textId="77777777" w:rsidR="008666F9" w:rsidRDefault="008666F9" w:rsidP="00E20AEC">
            <w:pPr>
              <w:jc w:val="center"/>
              <w:cnfStyle w:val="000000000000" w:firstRow="0" w:lastRow="0" w:firstColumn="0" w:lastColumn="0" w:oddVBand="0" w:evenVBand="0" w:oddHBand="0" w:evenHBand="0" w:firstRowFirstColumn="0" w:firstRowLastColumn="0" w:lastRowFirstColumn="0" w:lastRowLastColumn="0"/>
            </w:pPr>
            <w:r>
              <w:rPr>
                <w:sz w:val="20"/>
                <w:szCs w:val="20"/>
              </w:rPr>
              <w:t>0.0000</w:t>
            </w:r>
          </w:p>
        </w:tc>
        <w:tc>
          <w:tcPr>
            <w:tcW w:w="1540" w:type="dxa"/>
            <w:vAlign w:val="center"/>
          </w:tcPr>
          <w:p w14:paraId="4DCB04EE" w14:textId="77777777" w:rsidR="008666F9" w:rsidRDefault="008666F9" w:rsidP="00E20AEC">
            <w:pPr>
              <w:jc w:val="center"/>
              <w:cnfStyle w:val="000000000000" w:firstRow="0" w:lastRow="0" w:firstColumn="0" w:lastColumn="0" w:oddVBand="0" w:evenVBand="0" w:oddHBand="0" w:evenHBand="0" w:firstRowFirstColumn="0" w:firstRowLastColumn="0" w:lastRowFirstColumn="0" w:lastRowLastColumn="0"/>
            </w:pPr>
            <w:r>
              <w:rPr>
                <w:sz w:val="20"/>
                <w:szCs w:val="20"/>
              </w:rPr>
              <w:t>0.0000</w:t>
            </w:r>
          </w:p>
        </w:tc>
        <w:tc>
          <w:tcPr>
            <w:tcW w:w="1251" w:type="dxa"/>
            <w:vAlign w:val="center"/>
          </w:tcPr>
          <w:p w14:paraId="0088EF2A" w14:textId="77777777" w:rsidR="008666F9" w:rsidRDefault="008666F9" w:rsidP="00E20AEC">
            <w:pPr>
              <w:jc w:val="center"/>
              <w:cnfStyle w:val="000000000000" w:firstRow="0" w:lastRow="0" w:firstColumn="0" w:lastColumn="0" w:oddVBand="0" w:evenVBand="0" w:oddHBand="0" w:evenHBand="0" w:firstRowFirstColumn="0" w:firstRowLastColumn="0" w:lastRowFirstColumn="0" w:lastRowLastColumn="0"/>
            </w:pPr>
            <w:r>
              <w:rPr>
                <w:sz w:val="20"/>
                <w:szCs w:val="20"/>
              </w:rPr>
              <w:t>0.0000</w:t>
            </w:r>
          </w:p>
        </w:tc>
        <w:tc>
          <w:tcPr>
            <w:tcW w:w="1540" w:type="dxa"/>
            <w:vAlign w:val="center"/>
          </w:tcPr>
          <w:p w14:paraId="204BC36D" w14:textId="77777777" w:rsidR="008666F9" w:rsidRDefault="008666F9" w:rsidP="00E20AEC">
            <w:pPr>
              <w:jc w:val="center"/>
              <w:cnfStyle w:val="000000000000" w:firstRow="0" w:lastRow="0" w:firstColumn="0" w:lastColumn="0" w:oddVBand="0" w:evenVBand="0" w:oddHBand="0" w:evenHBand="0" w:firstRowFirstColumn="0" w:firstRowLastColumn="0" w:lastRowFirstColumn="0" w:lastRowLastColumn="0"/>
            </w:pPr>
            <w:r>
              <w:rPr>
                <w:sz w:val="20"/>
                <w:szCs w:val="20"/>
              </w:rPr>
              <w:t>8</w:t>
            </w:r>
          </w:p>
        </w:tc>
      </w:tr>
    </w:tbl>
    <w:p w14:paraId="0BEF0FDF" w14:textId="77777777" w:rsidR="008666F9" w:rsidRDefault="008666F9" w:rsidP="006E2524">
      <w:pPr>
        <w:pStyle w:val="QuoteNZ"/>
      </w:pPr>
      <w:r>
        <w:lastRenderedPageBreak/>
        <w:t>Table B2: NYC 311 per-class metrics for Logistic Regression.</w:t>
      </w:r>
    </w:p>
    <w:p w14:paraId="6D4099B1" w14:textId="77777777" w:rsidR="008666F9" w:rsidRDefault="008666F9" w:rsidP="00E20AEC">
      <w:pPr>
        <w:spacing w:after="120" w:line="276" w:lineRule="auto"/>
        <w:ind w:left="1440"/>
        <w:jc w:val="both"/>
      </w:pPr>
      <w:r>
        <w:t>The results reveal a bimodal performance pattern: classes with distinct feature signatures (Noise - Residential, Street Condition, Water System) achieve perfect classification, while semantically overlapping classes (Blocked Driveway, Noise - Street, Abandoned Vehicle) achieve zero recall. This suggests that the available features (temporal, geographic, administrative) are sufficient to distinguish certain complaint types but inadequate for others. The Blocked Driveway complaints (class 2) were systematically misclassified as Illegal Parking (class 0) due to overlapping geographic patterns and similar temporal distributions.</w:t>
      </w:r>
    </w:p>
    <w:p w14:paraId="6254FBEB" w14:textId="77777777" w:rsidR="008666F9" w:rsidRDefault="008666F9" w:rsidP="00E20AEC">
      <w:pPr>
        <w:pStyle w:val="H2NZ"/>
        <w:ind w:firstLine="720"/>
      </w:pPr>
      <w:bookmarkStart w:id="55" w:name="_Toc233335427"/>
      <w:r>
        <w:t>B.3 Online Retail: Segment Classification Detail</w:t>
      </w:r>
      <w:bookmarkEnd w:id="55"/>
    </w:p>
    <w:tbl>
      <w:tblPr>
        <w:tblStyle w:val="GridTable4"/>
        <w:tblW w:w="9772" w:type="dxa"/>
        <w:jc w:val="center"/>
        <w:tblLook w:val="04A0" w:firstRow="1" w:lastRow="0" w:firstColumn="1" w:lastColumn="0" w:noHBand="0" w:noVBand="1"/>
      </w:tblPr>
      <w:tblGrid>
        <w:gridCol w:w="2275"/>
        <w:gridCol w:w="1607"/>
        <w:gridCol w:w="1607"/>
        <w:gridCol w:w="1607"/>
        <w:gridCol w:w="1338"/>
        <w:gridCol w:w="1338"/>
      </w:tblGrid>
      <w:tr w:rsidR="008666F9" w14:paraId="68F1E97F" w14:textId="77777777" w:rsidTr="00E20AEC">
        <w:trPr>
          <w:cnfStyle w:val="100000000000" w:firstRow="1" w:lastRow="0" w:firstColumn="0" w:lastColumn="0" w:oddVBand="0" w:evenVBand="0" w:oddHBand="0" w:evenHBand="0" w:firstRowFirstColumn="0" w:firstRowLastColumn="0" w:lastRowFirstColumn="0" w:lastRowLastColumn="0"/>
          <w:trHeight w:val="477"/>
          <w:jc w:val="center"/>
        </w:trPr>
        <w:tc>
          <w:tcPr>
            <w:cnfStyle w:val="001000000000" w:firstRow="0" w:lastRow="0" w:firstColumn="1" w:lastColumn="0" w:oddVBand="0" w:evenVBand="0" w:oddHBand="0" w:evenHBand="0" w:firstRowFirstColumn="0" w:firstRowLastColumn="0" w:lastRowFirstColumn="0" w:lastRowLastColumn="0"/>
            <w:tcW w:w="2275" w:type="dxa"/>
            <w:vAlign w:val="center"/>
          </w:tcPr>
          <w:p w14:paraId="71515C15" w14:textId="77777777" w:rsidR="008666F9" w:rsidRDefault="008666F9" w:rsidP="00E20AEC">
            <w:pPr>
              <w:jc w:val="center"/>
            </w:pPr>
            <w:r>
              <w:rPr>
                <w:color w:val="FFFFFF"/>
                <w:sz w:val="20"/>
                <w:szCs w:val="20"/>
              </w:rPr>
              <w:t>Segment</w:t>
            </w:r>
          </w:p>
        </w:tc>
        <w:tc>
          <w:tcPr>
            <w:tcW w:w="1607" w:type="dxa"/>
            <w:vAlign w:val="center"/>
          </w:tcPr>
          <w:p w14:paraId="5946792E" w14:textId="77777777" w:rsidR="008666F9" w:rsidRDefault="008666F9" w:rsidP="00E20AEC">
            <w:pPr>
              <w:jc w:val="center"/>
              <w:cnfStyle w:val="100000000000" w:firstRow="1" w:lastRow="0" w:firstColumn="0" w:lastColumn="0" w:oddVBand="0" w:evenVBand="0" w:oddHBand="0" w:evenHBand="0" w:firstRowFirstColumn="0" w:firstRowLastColumn="0" w:lastRowFirstColumn="0" w:lastRowLastColumn="0"/>
            </w:pPr>
            <w:r>
              <w:rPr>
                <w:color w:val="FFFFFF"/>
                <w:sz w:val="20"/>
                <w:szCs w:val="20"/>
              </w:rPr>
              <w:t>Precision</w:t>
            </w:r>
          </w:p>
        </w:tc>
        <w:tc>
          <w:tcPr>
            <w:tcW w:w="1607" w:type="dxa"/>
            <w:vAlign w:val="center"/>
          </w:tcPr>
          <w:p w14:paraId="7FA3B4BF" w14:textId="77777777" w:rsidR="008666F9" w:rsidRDefault="008666F9" w:rsidP="00E20AEC">
            <w:pPr>
              <w:jc w:val="center"/>
              <w:cnfStyle w:val="100000000000" w:firstRow="1" w:lastRow="0" w:firstColumn="0" w:lastColumn="0" w:oddVBand="0" w:evenVBand="0" w:oddHBand="0" w:evenHBand="0" w:firstRowFirstColumn="0" w:firstRowLastColumn="0" w:lastRowFirstColumn="0" w:lastRowLastColumn="0"/>
            </w:pPr>
            <w:r>
              <w:rPr>
                <w:color w:val="FFFFFF"/>
                <w:sz w:val="20"/>
                <w:szCs w:val="20"/>
              </w:rPr>
              <w:t>Recall</w:t>
            </w:r>
          </w:p>
        </w:tc>
        <w:tc>
          <w:tcPr>
            <w:tcW w:w="1607" w:type="dxa"/>
            <w:vAlign w:val="center"/>
          </w:tcPr>
          <w:p w14:paraId="4659F7D3" w14:textId="77777777" w:rsidR="008666F9" w:rsidRDefault="008666F9" w:rsidP="00E20AEC">
            <w:pPr>
              <w:jc w:val="center"/>
              <w:cnfStyle w:val="100000000000" w:firstRow="1" w:lastRow="0" w:firstColumn="0" w:lastColumn="0" w:oddVBand="0" w:evenVBand="0" w:oddHBand="0" w:evenHBand="0" w:firstRowFirstColumn="0" w:firstRowLastColumn="0" w:lastRowFirstColumn="0" w:lastRowLastColumn="0"/>
            </w:pPr>
            <w:r>
              <w:rPr>
                <w:color w:val="FFFFFF"/>
                <w:sz w:val="20"/>
                <w:szCs w:val="20"/>
              </w:rPr>
              <w:t>F1-Score</w:t>
            </w:r>
          </w:p>
        </w:tc>
        <w:tc>
          <w:tcPr>
            <w:tcW w:w="1338" w:type="dxa"/>
            <w:vAlign w:val="center"/>
          </w:tcPr>
          <w:p w14:paraId="04853DFC" w14:textId="77777777" w:rsidR="008666F9" w:rsidRDefault="008666F9" w:rsidP="00E20AEC">
            <w:pPr>
              <w:jc w:val="center"/>
              <w:cnfStyle w:val="100000000000" w:firstRow="1" w:lastRow="0" w:firstColumn="0" w:lastColumn="0" w:oddVBand="0" w:evenVBand="0" w:oddHBand="0" w:evenHBand="0" w:firstRowFirstColumn="0" w:firstRowLastColumn="0" w:lastRowFirstColumn="0" w:lastRowLastColumn="0"/>
            </w:pPr>
            <w:r>
              <w:rPr>
                <w:color w:val="FFFFFF"/>
                <w:sz w:val="20"/>
                <w:szCs w:val="20"/>
              </w:rPr>
              <w:t>Support</w:t>
            </w:r>
          </w:p>
        </w:tc>
        <w:tc>
          <w:tcPr>
            <w:tcW w:w="1338" w:type="dxa"/>
            <w:vAlign w:val="center"/>
          </w:tcPr>
          <w:p w14:paraId="06A7A858" w14:textId="77777777" w:rsidR="008666F9" w:rsidRDefault="008666F9" w:rsidP="00E20AEC">
            <w:pPr>
              <w:jc w:val="center"/>
              <w:cnfStyle w:val="100000000000" w:firstRow="1" w:lastRow="0" w:firstColumn="0" w:lastColumn="0" w:oddVBand="0" w:evenVBand="0" w:oddHBand="0" w:evenHBand="0" w:firstRowFirstColumn="0" w:firstRowLastColumn="0" w:lastRowFirstColumn="0" w:lastRowLastColumn="0"/>
            </w:pPr>
            <w:r>
              <w:rPr>
                <w:color w:val="FFFFFF"/>
                <w:sz w:val="20"/>
                <w:szCs w:val="20"/>
              </w:rPr>
              <w:t>% of Total</w:t>
            </w:r>
          </w:p>
        </w:tc>
      </w:tr>
      <w:tr w:rsidR="008666F9" w14:paraId="671F85A5" w14:textId="77777777" w:rsidTr="00E20AEC">
        <w:trPr>
          <w:cnfStyle w:val="000000100000" w:firstRow="0" w:lastRow="0" w:firstColumn="0" w:lastColumn="0" w:oddVBand="0" w:evenVBand="0" w:oddHBand="1" w:evenHBand="0" w:firstRowFirstColumn="0" w:firstRowLastColumn="0" w:lastRowFirstColumn="0" w:lastRowLastColumn="0"/>
          <w:trHeight w:val="477"/>
          <w:jc w:val="center"/>
        </w:trPr>
        <w:tc>
          <w:tcPr>
            <w:cnfStyle w:val="001000000000" w:firstRow="0" w:lastRow="0" w:firstColumn="1" w:lastColumn="0" w:oddVBand="0" w:evenVBand="0" w:oddHBand="0" w:evenHBand="0" w:firstRowFirstColumn="0" w:firstRowLastColumn="0" w:lastRowFirstColumn="0" w:lastRowLastColumn="0"/>
            <w:tcW w:w="2275" w:type="dxa"/>
            <w:vAlign w:val="center"/>
          </w:tcPr>
          <w:p w14:paraId="23978973" w14:textId="77777777" w:rsidR="008666F9" w:rsidRDefault="008666F9" w:rsidP="00E20AEC">
            <w:pPr>
              <w:jc w:val="center"/>
            </w:pPr>
            <w:r>
              <w:rPr>
                <w:sz w:val="20"/>
                <w:szCs w:val="20"/>
              </w:rPr>
              <w:t>High-Value</w:t>
            </w:r>
          </w:p>
        </w:tc>
        <w:tc>
          <w:tcPr>
            <w:tcW w:w="1607" w:type="dxa"/>
            <w:vAlign w:val="center"/>
          </w:tcPr>
          <w:p w14:paraId="0780D23A" w14:textId="77777777" w:rsidR="008666F9" w:rsidRDefault="008666F9" w:rsidP="00E20AEC">
            <w:pPr>
              <w:jc w:val="center"/>
              <w:cnfStyle w:val="000000100000" w:firstRow="0" w:lastRow="0" w:firstColumn="0" w:lastColumn="0" w:oddVBand="0" w:evenVBand="0" w:oddHBand="1" w:evenHBand="0" w:firstRowFirstColumn="0" w:firstRowLastColumn="0" w:lastRowFirstColumn="0" w:lastRowLastColumn="0"/>
            </w:pPr>
            <w:r>
              <w:rPr>
                <w:sz w:val="20"/>
                <w:szCs w:val="20"/>
              </w:rPr>
              <w:t>0.8421</w:t>
            </w:r>
          </w:p>
        </w:tc>
        <w:tc>
          <w:tcPr>
            <w:tcW w:w="1607" w:type="dxa"/>
            <w:vAlign w:val="center"/>
          </w:tcPr>
          <w:p w14:paraId="740DBF8D" w14:textId="77777777" w:rsidR="008666F9" w:rsidRDefault="008666F9" w:rsidP="00E20AEC">
            <w:pPr>
              <w:jc w:val="center"/>
              <w:cnfStyle w:val="000000100000" w:firstRow="0" w:lastRow="0" w:firstColumn="0" w:lastColumn="0" w:oddVBand="0" w:evenVBand="0" w:oddHBand="1" w:evenHBand="0" w:firstRowFirstColumn="0" w:firstRowLastColumn="0" w:lastRowFirstColumn="0" w:lastRowLastColumn="0"/>
            </w:pPr>
            <w:r>
              <w:rPr>
                <w:sz w:val="20"/>
                <w:szCs w:val="20"/>
              </w:rPr>
              <w:t>0.9231</w:t>
            </w:r>
          </w:p>
        </w:tc>
        <w:tc>
          <w:tcPr>
            <w:tcW w:w="1607" w:type="dxa"/>
            <w:vAlign w:val="center"/>
          </w:tcPr>
          <w:p w14:paraId="4E7A852C" w14:textId="77777777" w:rsidR="008666F9" w:rsidRDefault="008666F9" w:rsidP="00E20AEC">
            <w:pPr>
              <w:jc w:val="center"/>
              <w:cnfStyle w:val="000000100000" w:firstRow="0" w:lastRow="0" w:firstColumn="0" w:lastColumn="0" w:oddVBand="0" w:evenVBand="0" w:oddHBand="1" w:evenHBand="0" w:firstRowFirstColumn="0" w:firstRowLastColumn="0" w:lastRowFirstColumn="0" w:lastRowLastColumn="0"/>
            </w:pPr>
            <w:r>
              <w:rPr>
                <w:sz w:val="20"/>
                <w:szCs w:val="20"/>
              </w:rPr>
              <w:t>0.8807</w:t>
            </w:r>
          </w:p>
        </w:tc>
        <w:tc>
          <w:tcPr>
            <w:tcW w:w="1338" w:type="dxa"/>
            <w:vAlign w:val="center"/>
          </w:tcPr>
          <w:p w14:paraId="4D53DA0D" w14:textId="77777777" w:rsidR="008666F9" w:rsidRDefault="008666F9" w:rsidP="00E20AEC">
            <w:pPr>
              <w:jc w:val="center"/>
              <w:cnfStyle w:val="000000100000" w:firstRow="0" w:lastRow="0" w:firstColumn="0" w:lastColumn="0" w:oddVBand="0" w:evenVBand="0" w:oddHBand="1" w:evenHBand="0" w:firstRowFirstColumn="0" w:firstRowLastColumn="0" w:lastRowFirstColumn="0" w:lastRowLastColumn="0"/>
            </w:pPr>
            <w:r>
              <w:rPr>
                <w:sz w:val="20"/>
                <w:szCs w:val="20"/>
              </w:rPr>
              <w:t>52</w:t>
            </w:r>
          </w:p>
        </w:tc>
        <w:tc>
          <w:tcPr>
            <w:tcW w:w="1338" w:type="dxa"/>
            <w:vAlign w:val="center"/>
          </w:tcPr>
          <w:p w14:paraId="24E1023C" w14:textId="77777777" w:rsidR="008666F9" w:rsidRDefault="008666F9" w:rsidP="00E20AEC">
            <w:pPr>
              <w:jc w:val="center"/>
              <w:cnfStyle w:val="000000100000" w:firstRow="0" w:lastRow="0" w:firstColumn="0" w:lastColumn="0" w:oddVBand="0" w:evenVBand="0" w:oddHBand="1" w:evenHBand="0" w:firstRowFirstColumn="0" w:firstRowLastColumn="0" w:lastRowFirstColumn="0" w:lastRowLastColumn="0"/>
            </w:pPr>
            <w:r>
              <w:rPr>
                <w:sz w:val="20"/>
                <w:szCs w:val="20"/>
              </w:rPr>
              <w:t>26.4%</w:t>
            </w:r>
          </w:p>
        </w:tc>
      </w:tr>
      <w:tr w:rsidR="008666F9" w14:paraId="102C5915" w14:textId="77777777" w:rsidTr="00E20AEC">
        <w:trPr>
          <w:trHeight w:val="477"/>
          <w:jc w:val="center"/>
        </w:trPr>
        <w:tc>
          <w:tcPr>
            <w:cnfStyle w:val="001000000000" w:firstRow="0" w:lastRow="0" w:firstColumn="1" w:lastColumn="0" w:oddVBand="0" w:evenVBand="0" w:oddHBand="0" w:evenHBand="0" w:firstRowFirstColumn="0" w:firstRowLastColumn="0" w:lastRowFirstColumn="0" w:lastRowLastColumn="0"/>
            <w:tcW w:w="2275" w:type="dxa"/>
            <w:vAlign w:val="center"/>
          </w:tcPr>
          <w:p w14:paraId="3F570094" w14:textId="77777777" w:rsidR="008666F9" w:rsidRDefault="008666F9" w:rsidP="00E20AEC">
            <w:pPr>
              <w:jc w:val="center"/>
            </w:pPr>
            <w:r>
              <w:rPr>
                <w:sz w:val="20"/>
                <w:szCs w:val="20"/>
              </w:rPr>
              <w:t>Loyal</w:t>
            </w:r>
          </w:p>
        </w:tc>
        <w:tc>
          <w:tcPr>
            <w:tcW w:w="1607" w:type="dxa"/>
            <w:vAlign w:val="center"/>
          </w:tcPr>
          <w:p w14:paraId="07BE0E5A" w14:textId="77777777" w:rsidR="008666F9" w:rsidRDefault="008666F9" w:rsidP="00E20AEC">
            <w:pPr>
              <w:jc w:val="center"/>
              <w:cnfStyle w:val="000000000000" w:firstRow="0" w:lastRow="0" w:firstColumn="0" w:lastColumn="0" w:oddVBand="0" w:evenVBand="0" w:oddHBand="0" w:evenHBand="0" w:firstRowFirstColumn="0" w:firstRowLastColumn="0" w:lastRowFirstColumn="0" w:lastRowLastColumn="0"/>
            </w:pPr>
            <w:r>
              <w:rPr>
                <w:sz w:val="20"/>
                <w:szCs w:val="20"/>
              </w:rPr>
              <w:t>0.7321</w:t>
            </w:r>
          </w:p>
        </w:tc>
        <w:tc>
          <w:tcPr>
            <w:tcW w:w="1607" w:type="dxa"/>
            <w:vAlign w:val="center"/>
          </w:tcPr>
          <w:p w14:paraId="21394B58" w14:textId="77777777" w:rsidR="008666F9" w:rsidRDefault="008666F9" w:rsidP="00E20AEC">
            <w:pPr>
              <w:jc w:val="center"/>
              <w:cnfStyle w:val="000000000000" w:firstRow="0" w:lastRow="0" w:firstColumn="0" w:lastColumn="0" w:oddVBand="0" w:evenVBand="0" w:oddHBand="0" w:evenHBand="0" w:firstRowFirstColumn="0" w:firstRowLastColumn="0" w:lastRowFirstColumn="0" w:lastRowLastColumn="0"/>
            </w:pPr>
            <w:r>
              <w:rPr>
                <w:sz w:val="20"/>
                <w:szCs w:val="20"/>
              </w:rPr>
              <w:t>0.7069</w:t>
            </w:r>
          </w:p>
        </w:tc>
        <w:tc>
          <w:tcPr>
            <w:tcW w:w="1607" w:type="dxa"/>
            <w:vAlign w:val="center"/>
          </w:tcPr>
          <w:p w14:paraId="2E0C2EBC" w14:textId="77777777" w:rsidR="008666F9" w:rsidRDefault="008666F9" w:rsidP="00E20AEC">
            <w:pPr>
              <w:jc w:val="center"/>
              <w:cnfStyle w:val="000000000000" w:firstRow="0" w:lastRow="0" w:firstColumn="0" w:lastColumn="0" w:oddVBand="0" w:evenVBand="0" w:oddHBand="0" w:evenHBand="0" w:firstRowFirstColumn="0" w:firstRowLastColumn="0" w:lastRowFirstColumn="0" w:lastRowLastColumn="0"/>
            </w:pPr>
            <w:r>
              <w:rPr>
                <w:sz w:val="20"/>
                <w:szCs w:val="20"/>
              </w:rPr>
              <w:t>0.7193</w:t>
            </w:r>
          </w:p>
        </w:tc>
        <w:tc>
          <w:tcPr>
            <w:tcW w:w="1338" w:type="dxa"/>
            <w:vAlign w:val="center"/>
          </w:tcPr>
          <w:p w14:paraId="2469ABE1" w14:textId="77777777" w:rsidR="008666F9" w:rsidRDefault="008666F9" w:rsidP="00E20AEC">
            <w:pPr>
              <w:jc w:val="center"/>
              <w:cnfStyle w:val="000000000000" w:firstRow="0" w:lastRow="0" w:firstColumn="0" w:lastColumn="0" w:oddVBand="0" w:evenVBand="0" w:oddHBand="0" w:evenHBand="0" w:firstRowFirstColumn="0" w:firstRowLastColumn="0" w:lastRowFirstColumn="0" w:lastRowLastColumn="0"/>
            </w:pPr>
            <w:r>
              <w:rPr>
                <w:sz w:val="20"/>
                <w:szCs w:val="20"/>
              </w:rPr>
              <w:t>58</w:t>
            </w:r>
          </w:p>
        </w:tc>
        <w:tc>
          <w:tcPr>
            <w:tcW w:w="1338" w:type="dxa"/>
            <w:vAlign w:val="center"/>
          </w:tcPr>
          <w:p w14:paraId="04F39874" w14:textId="77777777" w:rsidR="008666F9" w:rsidRDefault="008666F9" w:rsidP="00E20AEC">
            <w:pPr>
              <w:jc w:val="center"/>
              <w:cnfStyle w:val="000000000000" w:firstRow="0" w:lastRow="0" w:firstColumn="0" w:lastColumn="0" w:oddVBand="0" w:evenVBand="0" w:oddHBand="0" w:evenHBand="0" w:firstRowFirstColumn="0" w:firstRowLastColumn="0" w:lastRowFirstColumn="0" w:lastRowLastColumn="0"/>
            </w:pPr>
            <w:r>
              <w:rPr>
                <w:sz w:val="20"/>
                <w:szCs w:val="20"/>
              </w:rPr>
              <w:t>29.6%</w:t>
            </w:r>
          </w:p>
        </w:tc>
      </w:tr>
      <w:tr w:rsidR="008666F9" w14:paraId="52E78679" w14:textId="77777777" w:rsidTr="00E20AEC">
        <w:trPr>
          <w:cnfStyle w:val="000000100000" w:firstRow="0" w:lastRow="0" w:firstColumn="0" w:lastColumn="0" w:oddVBand="0" w:evenVBand="0" w:oddHBand="1" w:evenHBand="0" w:firstRowFirstColumn="0" w:firstRowLastColumn="0" w:lastRowFirstColumn="0" w:lastRowLastColumn="0"/>
          <w:trHeight w:val="477"/>
          <w:jc w:val="center"/>
        </w:trPr>
        <w:tc>
          <w:tcPr>
            <w:cnfStyle w:val="001000000000" w:firstRow="0" w:lastRow="0" w:firstColumn="1" w:lastColumn="0" w:oddVBand="0" w:evenVBand="0" w:oddHBand="0" w:evenHBand="0" w:firstRowFirstColumn="0" w:firstRowLastColumn="0" w:lastRowFirstColumn="0" w:lastRowLastColumn="0"/>
            <w:tcW w:w="2275" w:type="dxa"/>
            <w:vAlign w:val="center"/>
          </w:tcPr>
          <w:p w14:paraId="10624449" w14:textId="77777777" w:rsidR="008666F9" w:rsidRDefault="008666F9" w:rsidP="00E20AEC">
            <w:pPr>
              <w:jc w:val="center"/>
            </w:pPr>
            <w:r>
              <w:rPr>
                <w:sz w:val="20"/>
                <w:szCs w:val="20"/>
              </w:rPr>
              <w:t>At-Risk</w:t>
            </w:r>
          </w:p>
        </w:tc>
        <w:tc>
          <w:tcPr>
            <w:tcW w:w="1607" w:type="dxa"/>
            <w:vAlign w:val="center"/>
          </w:tcPr>
          <w:p w14:paraId="24E26D34" w14:textId="77777777" w:rsidR="008666F9" w:rsidRDefault="008666F9" w:rsidP="00E20AEC">
            <w:pPr>
              <w:jc w:val="center"/>
              <w:cnfStyle w:val="000000100000" w:firstRow="0" w:lastRow="0" w:firstColumn="0" w:lastColumn="0" w:oddVBand="0" w:evenVBand="0" w:oddHBand="1" w:evenHBand="0" w:firstRowFirstColumn="0" w:firstRowLastColumn="0" w:lastRowFirstColumn="0" w:lastRowLastColumn="0"/>
            </w:pPr>
            <w:r>
              <w:rPr>
                <w:sz w:val="20"/>
                <w:szCs w:val="20"/>
              </w:rPr>
              <w:t>0.7625</w:t>
            </w:r>
          </w:p>
        </w:tc>
        <w:tc>
          <w:tcPr>
            <w:tcW w:w="1607" w:type="dxa"/>
            <w:vAlign w:val="center"/>
          </w:tcPr>
          <w:p w14:paraId="1D841EB6" w14:textId="77777777" w:rsidR="008666F9" w:rsidRDefault="008666F9" w:rsidP="00E20AEC">
            <w:pPr>
              <w:jc w:val="center"/>
              <w:cnfStyle w:val="000000100000" w:firstRow="0" w:lastRow="0" w:firstColumn="0" w:lastColumn="0" w:oddVBand="0" w:evenVBand="0" w:oddHBand="1" w:evenHBand="0" w:firstRowFirstColumn="0" w:firstRowLastColumn="0" w:lastRowFirstColumn="0" w:lastRowLastColumn="0"/>
            </w:pPr>
            <w:r>
              <w:rPr>
                <w:sz w:val="20"/>
                <w:szCs w:val="20"/>
              </w:rPr>
              <w:t>0.8133</w:t>
            </w:r>
          </w:p>
        </w:tc>
        <w:tc>
          <w:tcPr>
            <w:tcW w:w="1607" w:type="dxa"/>
            <w:vAlign w:val="center"/>
          </w:tcPr>
          <w:p w14:paraId="709AF625" w14:textId="77777777" w:rsidR="008666F9" w:rsidRDefault="008666F9" w:rsidP="00E20AEC">
            <w:pPr>
              <w:jc w:val="center"/>
              <w:cnfStyle w:val="000000100000" w:firstRow="0" w:lastRow="0" w:firstColumn="0" w:lastColumn="0" w:oddVBand="0" w:evenVBand="0" w:oddHBand="1" w:evenHBand="0" w:firstRowFirstColumn="0" w:firstRowLastColumn="0" w:lastRowFirstColumn="0" w:lastRowLastColumn="0"/>
            </w:pPr>
            <w:r>
              <w:rPr>
                <w:sz w:val="20"/>
                <w:szCs w:val="20"/>
              </w:rPr>
              <w:t>0.7871</w:t>
            </w:r>
          </w:p>
        </w:tc>
        <w:tc>
          <w:tcPr>
            <w:tcW w:w="1338" w:type="dxa"/>
            <w:vAlign w:val="center"/>
          </w:tcPr>
          <w:p w14:paraId="03E1D4F8" w14:textId="77777777" w:rsidR="008666F9" w:rsidRDefault="008666F9" w:rsidP="00E20AEC">
            <w:pPr>
              <w:jc w:val="center"/>
              <w:cnfStyle w:val="000000100000" w:firstRow="0" w:lastRow="0" w:firstColumn="0" w:lastColumn="0" w:oddVBand="0" w:evenVBand="0" w:oddHBand="1" w:evenHBand="0" w:firstRowFirstColumn="0" w:firstRowLastColumn="0" w:lastRowFirstColumn="0" w:lastRowLastColumn="0"/>
            </w:pPr>
            <w:r>
              <w:rPr>
                <w:sz w:val="20"/>
                <w:szCs w:val="20"/>
              </w:rPr>
              <w:t>75</w:t>
            </w:r>
          </w:p>
        </w:tc>
        <w:tc>
          <w:tcPr>
            <w:tcW w:w="1338" w:type="dxa"/>
            <w:vAlign w:val="center"/>
          </w:tcPr>
          <w:p w14:paraId="09B3D463" w14:textId="77777777" w:rsidR="008666F9" w:rsidRDefault="008666F9" w:rsidP="00E20AEC">
            <w:pPr>
              <w:jc w:val="center"/>
              <w:cnfStyle w:val="000000100000" w:firstRow="0" w:lastRow="0" w:firstColumn="0" w:lastColumn="0" w:oddVBand="0" w:evenVBand="0" w:oddHBand="1" w:evenHBand="0" w:firstRowFirstColumn="0" w:firstRowLastColumn="0" w:lastRowFirstColumn="0" w:lastRowLastColumn="0"/>
            </w:pPr>
            <w:r>
              <w:rPr>
                <w:sz w:val="20"/>
                <w:szCs w:val="20"/>
              </w:rPr>
              <w:t>37.8%</w:t>
            </w:r>
          </w:p>
        </w:tc>
      </w:tr>
      <w:tr w:rsidR="008666F9" w14:paraId="2862D4D4" w14:textId="77777777" w:rsidTr="00E20AEC">
        <w:trPr>
          <w:trHeight w:val="477"/>
          <w:jc w:val="center"/>
        </w:trPr>
        <w:tc>
          <w:tcPr>
            <w:cnfStyle w:val="001000000000" w:firstRow="0" w:lastRow="0" w:firstColumn="1" w:lastColumn="0" w:oddVBand="0" w:evenVBand="0" w:oddHBand="0" w:evenHBand="0" w:firstRowFirstColumn="0" w:firstRowLastColumn="0" w:lastRowFirstColumn="0" w:lastRowLastColumn="0"/>
            <w:tcW w:w="2275" w:type="dxa"/>
            <w:vAlign w:val="center"/>
          </w:tcPr>
          <w:p w14:paraId="171EA5C1" w14:textId="77777777" w:rsidR="008666F9" w:rsidRDefault="008666F9" w:rsidP="00E20AEC">
            <w:pPr>
              <w:jc w:val="center"/>
            </w:pPr>
            <w:r>
              <w:rPr>
                <w:sz w:val="20"/>
                <w:szCs w:val="20"/>
              </w:rPr>
              <w:t>Lost</w:t>
            </w:r>
          </w:p>
        </w:tc>
        <w:tc>
          <w:tcPr>
            <w:tcW w:w="1607" w:type="dxa"/>
            <w:vAlign w:val="center"/>
          </w:tcPr>
          <w:p w14:paraId="0DC98FC5" w14:textId="77777777" w:rsidR="008666F9" w:rsidRDefault="008666F9" w:rsidP="00E20AEC">
            <w:pPr>
              <w:jc w:val="center"/>
              <w:cnfStyle w:val="000000000000" w:firstRow="0" w:lastRow="0" w:firstColumn="0" w:lastColumn="0" w:oddVBand="0" w:evenVBand="0" w:oddHBand="0" w:evenHBand="0" w:firstRowFirstColumn="0" w:firstRowLastColumn="0" w:lastRowFirstColumn="0" w:lastRowLastColumn="0"/>
            </w:pPr>
            <w:r>
              <w:rPr>
                <w:sz w:val="20"/>
                <w:szCs w:val="20"/>
              </w:rPr>
              <w:t>0.4000</w:t>
            </w:r>
          </w:p>
        </w:tc>
        <w:tc>
          <w:tcPr>
            <w:tcW w:w="1607" w:type="dxa"/>
            <w:vAlign w:val="center"/>
          </w:tcPr>
          <w:p w14:paraId="089D23F4" w14:textId="77777777" w:rsidR="008666F9" w:rsidRDefault="008666F9" w:rsidP="00E20AEC">
            <w:pPr>
              <w:jc w:val="center"/>
              <w:cnfStyle w:val="000000000000" w:firstRow="0" w:lastRow="0" w:firstColumn="0" w:lastColumn="0" w:oddVBand="0" w:evenVBand="0" w:oddHBand="0" w:evenHBand="0" w:firstRowFirstColumn="0" w:firstRowLastColumn="0" w:lastRowFirstColumn="0" w:lastRowLastColumn="0"/>
            </w:pPr>
            <w:r>
              <w:rPr>
                <w:sz w:val="20"/>
                <w:szCs w:val="20"/>
              </w:rPr>
              <w:t>0.1538</w:t>
            </w:r>
          </w:p>
        </w:tc>
        <w:tc>
          <w:tcPr>
            <w:tcW w:w="1607" w:type="dxa"/>
            <w:vAlign w:val="center"/>
          </w:tcPr>
          <w:p w14:paraId="0F7901A3" w14:textId="77777777" w:rsidR="008666F9" w:rsidRDefault="008666F9" w:rsidP="00E20AEC">
            <w:pPr>
              <w:jc w:val="center"/>
              <w:cnfStyle w:val="000000000000" w:firstRow="0" w:lastRow="0" w:firstColumn="0" w:lastColumn="0" w:oddVBand="0" w:evenVBand="0" w:oddHBand="0" w:evenHBand="0" w:firstRowFirstColumn="0" w:firstRowLastColumn="0" w:lastRowFirstColumn="0" w:lastRowLastColumn="0"/>
            </w:pPr>
            <w:r>
              <w:rPr>
                <w:sz w:val="20"/>
                <w:szCs w:val="20"/>
              </w:rPr>
              <w:t>0.2222</w:t>
            </w:r>
          </w:p>
        </w:tc>
        <w:tc>
          <w:tcPr>
            <w:tcW w:w="1338" w:type="dxa"/>
            <w:vAlign w:val="center"/>
          </w:tcPr>
          <w:p w14:paraId="30409452" w14:textId="77777777" w:rsidR="008666F9" w:rsidRDefault="008666F9" w:rsidP="00E20AEC">
            <w:pPr>
              <w:jc w:val="center"/>
              <w:cnfStyle w:val="000000000000" w:firstRow="0" w:lastRow="0" w:firstColumn="0" w:lastColumn="0" w:oddVBand="0" w:evenVBand="0" w:oddHBand="0" w:evenHBand="0" w:firstRowFirstColumn="0" w:firstRowLastColumn="0" w:lastRowFirstColumn="0" w:lastRowLastColumn="0"/>
            </w:pPr>
            <w:r>
              <w:rPr>
                <w:sz w:val="20"/>
                <w:szCs w:val="20"/>
              </w:rPr>
              <w:t>13</w:t>
            </w:r>
          </w:p>
        </w:tc>
        <w:tc>
          <w:tcPr>
            <w:tcW w:w="1338" w:type="dxa"/>
            <w:vAlign w:val="center"/>
          </w:tcPr>
          <w:p w14:paraId="3886D9EB" w14:textId="77777777" w:rsidR="008666F9" w:rsidRDefault="008666F9" w:rsidP="00E20AEC">
            <w:pPr>
              <w:jc w:val="center"/>
              <w:cnfStyle w:val="000000000000" w:firstRow="0" w:lastRow="0" w:firstColumn="0" w:lastColumn="0" w:oddVBand="0" w:evenVBand="0" w:oddHBand="0" w:evenHBand="0" w:firstRowFirstColumn="0" w:firstRowLastColumn="0" w:lastRowFirstColumn="0" w:lastRowLastColumn="0"/>
            </w:pPr>
            <w:r>
              <w:rPr>
                <w:sz w:val="20"/>
                <w:szCs w:val="20"/>
              </w:rPr>
              <w:t>6.2%</w:t>
            </w:r>
          </w:p>
        </w:tc>
      </w:tr>
    </w:tbl>
    <w:p w14:paraId="728B954A" w14:textId="77777777" w:rsidR="008666F9" w:rsidRDefault="008666F9" w:rsidP="006E2524">
      <w:pPr>
        <w:pStyle w:val="QuoteNZ"/>
      </w:pPr>
      <w:r>
        <w:t>Table B3: Decision Tree per-segment metrics for Online Retail customer classification.</w:t>
      </w:r>
    </w:p>
    <w:p w14:paraId="6FEB34A3" w14:textId="77777777" w:rsidR="008666F9" w:rsidRDefault="008666F9" w:rsidP="00E20AEC">
      <w:pPr>
        <w:spacing w:after="120" w:line="276" w:lineRule="auto"/>
        <w:ind w:left="1440"/>
        <w:jc w:val="both"/>
      </w:pPr>
      <w:r>
        <w:t>The Decision Tree successfully identified High-Value (92.3% recall) and At-Risk (81.3% recall) customers but struggled with the Lost segment (15.4% recall). The Lost segment represents only 6.2% of customers, creating a severe class imbalance. Furthermore, the RFM-based segmentation creates hard boundaries between segments: a customer near the boundary between At-Risk and Lost can have nearly identical feature values but different labels, making classification inherently difficult at the margins.</w:t>
      </w:r>
    </w:p>
    <w:p w14:paraId="2D4F3BB0" w14:textId="77777777" w:rsidR="008666F9" w:rsidRDefault="008666F9" w:rsidP="00E20AEC">
      <w:pPr>
        <w:pStyle w:val="H2NZ"/>
        <w:ind w:firstLine="720"/>
      </w:pPr>
      <w:bookmarkStart w:id="56" w:name="_Toc233335428"/>
      <w:r>
        <w:t>B.4 Regression Performance Summary Across All Datasets</w:t>
      </w:r>
      <w:bookmarkEnd w:id="56"/>
    </w:p>
    <w:tbl>
      <w:tblPr>
        <w:tblStyle w:val="GridTable4"/>
        <w:tblW w:w="10157" w:type="dxa"/>
        <w:jc w:val="center"/>
        <w:tblLook w:val="04A0" w:firstRow="1" w:lastRow="0" w:firstColumn="1" w:lastColumn="0" w:noHBand="0" w:noVBand="1"/>
      </w:tblPr>
      <w:tblGrid>
        <w:gridCol w:w="1650"/>
        <w:gridCol w:w="1905"/>
        <w:gridCol w:w="1143"/>
        <w:gridCol w:w="1270"/>
        <w:gridCol w:w="1143"/>
        <w:gridCol w:w="1523"/>
        <w:gridCol w:w="1523"/>
      </w:tblGrid>
      <w:tr w:rsidR="008666F9" w14:paraId="1347B97A" w14:textId="77777777" w:rsidTr="00E20AEC">
        <w:trPr>
          <w:cnfStyle w:val="100000000000" w:firstRow="1" w:lastRow="0" w:firstColumn="0" w:lastColumn="0" w:oddVBand="0" w:evenVBand="0" w:oddHBand="0" w:evenHBand="0" w:firstRowFirstColumn="0" w:firstRowLastColumn="0" w:lastRowFirstColumn="0" w:lastRowLastColumn="0"/>
          <w:trHeight w:val="330"/>
          <w:jc w:val="center"/>
        </w:trPr>
        <w:tc>
          <w:tcPr>
            <w:cnfStyle w:val="001000000000" w:firstRow="0" w:lastRow="0" w:firstColumn="1" w:lastColumn="0" w:oddVBand="0" w:evenVBand="0" w:oddHBand="0" w:evenHBand="0" w:firstRowFirstColumn="0" w:firstRowLastColumn="0" w:lastRowFirstColumn="0" w:lastRowLastColumn="0"/>
            <w:tcW w:w="1650" w:type="dxa"/>
            <w:vAlign w:val="center"/>
          </w:tcPr>
          <w:p w14:paraId="53B1AD1F" w14:textId="77777777" w:rsidR="008666F9" w:rsidRDefault="008666F9" w:rsidP="00E20AEC">
            <w:pPr>
              <w:jc w:val="center"/>
            </w:pPr>
            <w:r>
              <w:rPr>
                <w:color w:val="FFFFFF"/>
                <w:sz w:val="20"/>
                <w:szCs w:val="20"/>
              </w:rPr>
              <w:t>Dataset</w:t>
            </w:r>
          </w:p>
        </w:tc>
        <w:tc>
          <w:tcPr>
            <w:tcW w:w="1905" w:type="dxa"/>
            <w:vAlign w:val="center"/>
          </w:tcPr>
          <w:p w14:paraId="624B6476" w14:textId="77777777" w:rsidR="008666F9" w:rsidRDefault="008666F9" w:rsidP="00E20AEC">
            <w:pPr>
              <w:jc w:val="center"/>
              <w:cnfStyle w:val="100000000000" w:firstRow="1" w:lastRow="0" w:firstColumn="0" w:lastColumn="0" w:oddVBand="0" w:evenVBand="0" w:oddHBand="0" w:evenHBand="0" w:firstRowFirstColumn="0" w:firstRowLastColumn="0" w:lastRowFirstColumn="0" w:lastRowLastColumn="0"/>
            </w:pPr>
            <w:r>
              <w:rPr>
                <w:color w:val="FFFFFF"/>
                <w:sz w:val="20"/>
                <w:szCs w:val="20"/>
              </w:rPr>
              <w:t>Model</w:t>
            </w:r>
          </w:p>
        </w:tc>
        <w:tc>
          <w:tcPr>
            <w:tcW w:w="1143" w:type="dxa"/>
            <w:vAlign w:val="center"/>
          </w:tcPr>
          <w:p w14:paraId="0159F9C8" w14:textId="77777777" w:rsidR="008666F9" w:rsidRDefault="008666F9" w:rsidP="00E20AEC">
            <w:pPr>
              <w:jc w:val="center"/>
              <w:cnfStyle w:val="100000000000" w:firstRow="1" w:lastRow="0" w:firstColumn="0" w:lastColumn="0" w:oddVBand="0" w:evenVBand="0" w:oddHBand="0" w:evenHBand="0" w:firstRowFirstColumn="0" w:firstRowLastColumn="0" w:lastRowFirstColumn="0" w:lastRowLastColumn="0"/>
            </w:pPr>
            <w:r>
              <w:rPr>
                <w:color w:val="FFFFFF"/>
                <w:sz w:val="20"/>
                <w:szCs w:val="20"/>
              </w:rPr>
              <w:t>R2</w:t>
            </w:r>
          </w:p>
        </w:tc>
        <w:tc>
          <w:tcPr>
            <w:tcW w:w="1270" w:type="dxa"/>
            <w:vAlign w:val="center"/>
          </w:tcPr>
          <w:p w14:paraId="73D02B3F" w14:textId="77777777" w:rsidR="008666F9" w:rsidRDefault="008666F9" w:rsidP="00E20AEC">
            <w:pPr>
              <w:jc w:val="center"/>
              <w:cnfStyle w:val="100000000000" w:firstRow="1" w:lastRow="0" w:firstColumn="0" w:lastColumn="0" w:oddVBand="0" w:evenVBand="0" w:oddHBand="0" w:evenHBand="0" w:firstRowFirstColumn="0" w:firstRowLastColumn="0" w:lastRowFirstColumn="0" w:lastRowLastColumn="0"/>
            </w:pPr>
            <w:r>
              <w:rPr>
                <w:color w:val="FFFFFF"/>
                <w:sz w:val="20"/>
                <w:szCs w:val="20"/>
              </w:rPr>
              <w:t>RMSE</w:t>
            </w:r>
          </w:p>
        </w:tc>
        <w:tc>
          <w:tcPr>
            <w:tcW w:w="1143" w:type="dxa"/>
            <w:vAlign w:val="center"/>
          </w:tcPr>
          <w:p w14:paraId="1417F592" w14:textId="77777777" w:rsidR="008666F9" w:rsidRDefault="008666F9" w:rsidP="00E20AEC">
            <w:pPr>
              <w:jc w:val="center"/>
              <w:cnfStyle w:val="100000000000" w:firstRow="1" w:lastRow="0" w:firstColumn="0" w:lastColumn="0" w:oddVBand="0" w:evenVBand="0" w:oddHBand="0" w:evenHBand="0" w:firstRowFirstColumn="0" w:firstRowLastColumn="0" w:lastRowFirstColumn="0" w:lastRowLastColumn="0"/>
            </w:pPr>
            <w:r>
              <w:rPr>
                <w:color w:val="FFFFFF"/>
                <w:sz w:val="20"/>
                <w:szCs w:val="20"/>
              </w:rPr>
              <w:t>MAE</w:t>
            </w:r>
          </w:p>
        </w:tc>
        <w:tc>
          <w:tcPr>
            <w:tcW w:w="1523" w:type="dxa"/>
            <w:vAlign w:val="center"/>
          </w:tcPr>
          <w:p w14:paraId="76348D6B" w14:textId="77777777" w:rsidR="008666F9" w:rsidRDefault="008666F9" w:rsidP="00E20AEC">
            <w:pPr>
              <w:jc w:val="center"/>
              <w:cnfStyle w:val="100000000000" w:firstRow="1" w:lastRow="0" w:firstColumn="0" w:lastColumn="0" w:oddVBand="0" w:evenVBand="0" w:oddHBand="0" w:evenHBand="0" w:firstRowFirstColumn="0" w:firstRowLastColumn="0" w:lastRowFirstColumn="0" w:lastRowLastColumn="0"/>
            </w:pPr>
            <w:r>
              <w:rPr>
                <w:color w:val="FFFFFF"/>
                <w:sz w:val="20"/>
                <w:szCs w:val="20"/>
              </w:rPr>
              <w:t>Target Mean</w:t>
            </w:r>
          </w:p>
        </w:tc>
        <w:tc>
          <w:tcPr>
            <w:tcW w:w="1523" w:type="dxa"/>
            <w:vAlign w:val="center"/>
          </w:tcPr>
          <w:p w14:paraId="59224897" w14:textId="77777777" w:rsidR="008666F9" w:rsidRDefault="008666F9" w:rsidP="00E20AEC">
            <w:pPr>
              <w:jc w:val="center"/>
              <w:cnfStyle w:val="100000000000" w:firstRow="1" w:lastRow="0" w:firstColumn="0" w:lastColumn="0" w:oddVBand="0" w:evenVBand="0" w:oddHBand="0" w:evenHBand="0" w:firstRowFirstColumn="0" w:firstRowLastColumn="0" w:lastRowFirstColumn="0" w:lastRowLastColumn="0"/>
            </w:pPr>
            <w:r>
              <w:rPr>
                <w:color w:val="FFFFFF"/>
                <w:sz w:val="20"/>
                <w:szCs w:val="20"/>
              </w:rPr>
              <w:t>Target Std</w:t>
            </w:r>
          </w:p>
        </w:tc>
      </w:tr>
      <w:tr w:rsidR="008666F9" w14:paraId="681DFCB0" w14:textId="77777777" w:rsidTr="00E20AEC">
        <w:trPr>
          <w:cnfStyle w:val="000000100000" w:firstRow="0" w:lastRow="0" w:firstColumn="0" w:lastColumn="0" w:oddVBand="0" w:evenVBand="0" w:oddHBand="1" w:evenHBand="0" w:firstRowFirstColumn="0" w:firstRowLastColumn="0" w:lastRowFirstColumn="0" w:lastRowLastColumn="0"/>
          <w:trHeight w:val="661"/>
          <w:jc w:val="center"/>
        </w:trPr>
        <w:tc>
          <w:tcPr>
            <w:cnfStyle w:val="001000000000" w:firstRow="0" w:lastRow="0" w:firstColumn="1" w:lastColumn="0" w:oddVBand="0" w:evenVBand="0" w:oddHBand="0" w:evenHBand="0" w:firstRowFirstColumn="0" w:firstRowLastColumn="0" w:lastRowFirstColumn="0" w:lastRowLastColumn="0"/>
            <w:tcW w:w="1650" w:type="dxa"/>
            <w:vAlign w:val="center"/>
          </w:tcPr>
          <w:p w14:paraId="41A33105" w14:textId="77777777" w:rsidR="008666F9" w:rsidRDefault="008666F9" w:rsidP="00E20AEC">
            <w:pPr>
              <w:jc w:val="center"/>
            </w:pPr>
            <w:r>
              <w:rPr>
                <w:sz w:val="20"/>
                <w:szCs w:val="20"/>
              </w:rPr>
              <w:t>Airbnb</w:t>
            </w:r>
          </w:p>
        </w:tc>
        <w:tc>
          <w:tcPr>
            <w:tcW w:w="1905" w:type="dxa"/>
            <w:vAlign w:val="center"/>
          </w:tcPr>
          <w:p w14:paraId="2C9C7365" w14:textId="77777777" w:rsidR="008666F9" w:rsidRDefault="008666F9" w:rsidP="00E20AEC">
            <w:pPr>
              <w:jc w:val="center"/>
              <w:cnfStyle w:val="000000100000" w:firstRow="0" w:lastRow="0" w:firstColumn="0" w:lastColumn="0" w:oddVBand="0" w:evenVBand="0" w:oddHBand="1" w:evenHBand="0" w:firstRowFirstColumn="0" w:firstRowLastColumn="0" w:lastRowFirstColumn="0" w:lastRowLastColumn="0"/>
            </w:pPr>
            <w:r>
              <w:rPr>
                <w:sz w:val="20"/>
                <w:szCs w:val="20"/>
              </w:rPr>
              <w:t>Linear Regression</w:t>
            </w:r>
          </w:p>
        </w:tc>
        <w:tc>
          <w:tcPr>
            <w:tcW w:w="1143" w:type="dxa"/>
            <w:vAlign w:val="center"/>
          </w:tcPr>
          <w:p w14:paraId="0903B6B9" w14:textId="77777777" w:rsidR="008666F9" w:rsidRDefault="008666F9" w:rsidP="00E20AEC">
            <w:pPr>
              <w:jc w:val="center"/>
              <w:cnfStyle w:val="000000100000" w:firstRow="0" w:lastRow="0" w:firstColumn="0" w:lastColumn="0" w:oddVBand="0" w:evenVBand="0" w:oddHBand="1" w:evenHBand="0" w:firstRowFirstColumn="0" w:firstRowLastColumn="0" w:lastRowFirstColumn="0" w:lastRowLastColumn="0"/>
            </w:pPr>
            <w:r>
              <w:rPr>
                <w:sz w:val="20"/>
                <w:szCs w:val="20"/>
              </w:rPr>
              <w:t>0.5070</w:t>
            </w:r>
          </w:p>
        </w:tc>
        <w:tc>
          <w:tcPr>
            <w:tcW w:w="1270" w:type="dxa"/>
            <w:vAlign w:val="center"/>
          </w:tcPr>
          <w:p w14:paraId="6E858031" w14:textId="77777777" w:rsidR="008666F9" w:rsidRDefault="008666F9" w:rsidP="00E20AEC">
            <w:pPr>
              <w:jc w:val="center"/>
              <w:cnfStyle w:val="000000100000" w:firstRow="0" w:lastRow="0" w:firstColumn="0" w:lastColumn="0" w:oddVBand="0" w:evenVBand="0" w:oddHBand="1" w:evenHBand="0" w:firstRowFirstColumn="0" w:firstRowLastColumn="0" w:lastRowFirstColumn="0" w:lastRowLastColumn="0"/>
            </w:pPr>
            <w:r>
              <w:rPr>
                <w:sz w:val="20"/>
                <w:szCs w:val="20"/>
              </w:rPr>
              <w:t>147.31</w:t>
            </w:r>
          </w:p>
        </w:tc>
        <w:tc>
          <w:tcPr>
            <w:tcW w:w="1143" w:type="dxa"/>
            <w:vAlign w:val="center"/>
          </w:tcPr>
          <w:p w14:paraId="1293BF5B" w14:textId="77777777" w:rsidR="008666F9" w:rsidRDefault="008666F9" w:rsidP="00E20AEC">
            <w:pPr>
              <w:jc w:val="center"/>
              <w:cnfStyle w:val="000000100000" w:firstRow="0" w:lastRow="0" w:firstColumn="0" w:lastColumn="0" w:oddVBand="0" w:evenVBand="0" w:oddHBand="1" w:evenHBand="0" w:firstRowFirstColumn="0" w:firstRowLastColumn="0" w:lastRowFirstColumn="0" w:lastRowLastColumn="0"/>
            </w:pPr>
            <w:r>
              <w:rPr>
                <w:sz w:val="20"/>
                <w:szCs w:val="20"/>
              </w:rPr>
              <w:t>87.12</w:t>
            </w:r>
          </w:p>
        </w:tc>
        <w:tc>
          <w:tcPr>
            <w:tcW w:w="1523" w:type="dxa"/>
            <w:vAlign w:val="center"/>
          </w:tcPr>
          <w:p w14:paraId="4920BABC" w14:textId="77777777" w:rsidR="008666F9" w:rsidRDefault="008666F9" w:rsidP="00E20AEC">
            <w:pPr>
              <w:jc w:val="center"/>
              <w:cnfStyle w:val="000000100000" w:firstRow="0" w:lastRow="0" w:firstColumn="0" w:lastColumn="0" w:oddVBand="0" w:evenVBand="0" w:oddHBand="1" w:evenHBand="0" w:firstRowFirstColumn="0" w:firstRowLastColumn="0" w:lastRowFirstColumn="0" w:lastRowLastColumn="0"/>
            </w:pPr>
            <w:r>
              <w:rPr>
                <w:sz w:val="20"/>
                <w:szCs w:val="20"/>
              </w:rPr>
              <w:t>206.72</w:t>
            </w:r>
          </w:p>
        </w:tc>
        <w:tc>
          <w:tcPr>
            <w:tcW w:w="1523" w:type="dxa"/>
            <w:vAlign w:val="center"/>
          </w:tcPr>
          <w:p w14:paraId="07A88C60" w14:textId="77777777" w:rsidR="008666F9" w:rsidRDefault="008666F9" w:rsidP="00E20AEC">
            <w:pPr>
              <w:jc w:val="center"/>
              <w:cnfStyle w:val="000000100000" w:firstRow="0" w:lastRow="0" w:firstColumn="0" w:lastColumn="0" w:oddVBand="0" w:evenVBand="0" w:oddHBand="1" w:evenHBand="0" w:firstRowFirstColumn="0" w:firstRowLastColumn="0" w:lastRowFirstColumn="0" w:lastRowLastColumn="0"/>
            </w:pPr>
            <w:r>
              <w:rPr>
                <w:sz w:val="20"/>
                <w:szCs w:val="20"/>
              </w:rPr>
              <w:t>209.80</w:t>
            </w:r>
          </w:p>
        </w:tc>
      </w:tr>
      <w:tr w:rsidR="008666F9" w14:paraId="76B9FF20" w14:textId="77777777" w:rsidTr="00E20AEC">
        <w:trPr>
          <w:trHeight w:val="330"/>
          <w:jc w:val="center"/>
        </w:trPr>
        <w:tc>
          <w:tcPr>
            <w:cnfStyle w:val="001000000000" w:firstRow="0" w:lastRow="0" w:firstColumn="1" w:lastColumn="0" w:oddVBand="0" w:evenVBand="0" w:oddHBand="0" w:evenHBand="0" w:firstRowFirstColumn="0" w:firstRowLastColumn="0" w:lastRowFirstColumn="0" w:lastRowLastColumn="0"/>
            <w:tcW w:w="1650" w:type="dxa"/>
            <w:vAlign w:val="center"/>
          </w:tcPr>
          <w:p w14:paraId="6173E685" w14:textId="77777777" w:rsidR="008666F9" w:rsidRDefault="008666F9" w:rsidP="00E20AEC">
            <w:pPr>
              <w:jc w:val="center"/>
            </w:pPr>
            <w:r>
              <w:rPr>
                <w:sz w:val="20"/>
                <w:szCs w:val="20"/>
              </w:rPr>
              <w:t>Airbnb</w:t>
            </w:r>
          </w:p>
        </w:tc>
        <w:tc>
          <w:tcPr>
            <w:tcW w:w="1905" w:type="dxa"/>
            <w:vAlign w:val="center"/>
          </w:tcPr>
          <w:p w14:paraId="365F5C73" w14:textId="77777777" w:rsidR="008666F9" w:rsidRDefault="008666F9" w:rsidP="00E20AEC">
            <w:pPr>
              <w:jc w:val="center"/>
              <w:cnfStyle w:val="000000000000" w:firstRow="0" w:lastRow="0" w:firstColumn="0" w:lastColumn="0" w:oddVBand="0" w:evenVBand="0" w:oddHBand="0" w:evenHBand="0" w:firstRowFirstColumn="0" w:firstRowLastColumn="0" w:lastRowFirstColumn="0" w:lastRowLastColumn="0"/>
            </w:pPr>
            <w:r>
              <w:rPr>
                <w:sz w:val="20"/>
                <w:szCs w:val="20"/>
              </w:rPr>
              <w:t>KNN (k=5)</w:t>
            </w:r>
          </w:p>
        </w:tc>
        <w:tc>
          <w:tcPr>
            <w:tcW w:w="1143" w:type="dxa"/>
            <w:vAlign w:val="center"/>
          </w:tcPr>
          <w:p w14:paraId="036A8358" w14:textId="77777777" w:rsidR="008666F9" w:rsidRDefault="008666F9" w:rsidP="00E20AEC">
            <w:pPr>
              <w:jc w:val="center"/>
              <w:cnfStyle w:val="000000000000" w:firstRow="0" w:lastRow="0" w:firstColumn="0" w:lastColumn="0" w:oddVBand="0" w:evenVBand="0" w:oddHBand="0" w:evenHBand="0" w:firstRowFirstColumn="0" w:firstRowLastColumn="0" w:lastRowFirstColumn="0" w:lastRowLastColumn="0"/>
            </w:pPr>
            <w:r>
              <w:rPr>
                <w:sz w:val="20"/>
                <w:szCs w:val="20"/>
              </w:rPr>
              <w:t>0.5083</w:t>
            </w:r>
          </w:p>
        </w:tc>
        <w:tc>
          <w:tcPr>
            <w:tcW w:w="1270" w:type="dxa"/>
            <w:vAlign w:val="center"/>
          </w:tcPr>
          <w:p w14:paraId="283D7919" w14:textId="77777777" w:rsidR="008666F9" w:rsidRDefault="008666F9" w:rsidP="00E20AEC">
            <w:pPr>
              <w:jc w:val="center"/>
              <w:cnfStyle w:val="000000000000" w:firstRow="0" w:lastRow="0" w:firstColumn="0" w:lastColumn="0" w:oddVBand="0" w:evenVBand="0" w:oddHBand="0" w:evenHBand="0" w:firstRowFirstColumn="0" w:firstRowLastColumn="0" w:lastRowFirstColumn="0" w:lastRowLastColumn="0"/>
            </w:pPr>
            <w:r>
              <w:rPr>
                <w:sz w:val="20"/>
                <w:szCs w:val="20"/>
              </w:rPr>
              <w:t>147.11</w:t>
            </w:r>
          </w:p>
        </w:tc>
        <w:tc>
          <w:tcPr>
            <w:tcW w:w="1143" w:type="dxa"/>
            <w:vAlign w:val="center"/>
          </w:tcPr>
          <w:p w14:paraId="595B7B6A" w14:textId="77777777" w:rsidR="008666F9" w:rsidRDefault="008666F9" w:rsidP="00E20AEC">
            <w:pPr>
              <w:jc w:val="center"/>
              <w:cnfStyle w:val="000000000000" w:firstRow="0" w:lastRow="0" w:firstColumn="0" w:lastColumn="0" w:oddVBand="0" w:evenVBand="0" w:oddHBand="0" w:evenHBand="0" w:firstRowFirstColumn="0" w:firstRowLastColumn="0" w:lastRowFirstColumn="0" w:lastRowLastColumn="0"/>
            </w:pPr>
            <w:r>
              <w:rPr>
                <w:sz w:val="20"/>
                <w:szCs w:val="20"/>
              </w:rPr>
              <w:t>86.46</w:t>
            </w:r>
          </w:p>
        </w:tc>
        <w:tc>
          <w:tcPr>
            <w:tcW w:w="1523" w:type="dxa"/>
            <w:vAlign w:val="center"/>
          </w:tcPr>
          <w:p w14:paraId="259A685A" w14:textId="77777777" w:rsidR="008666F9" w:rsidRDefault="008666F9" w:rsidP="00E20AEC">
            <w:pPr>
              <w:jc w:val="center"/>
              <w:cnfStyle w:val="000000000000" w:firstRow="0" w:lastRow="0" w:firstColumn="0" w:lastColumn="0" w:oddVBand="0" w:evenVBand="0" w:oddHBand="0" w:evenHBand="0" w:firstRowFirstColumn="0" w:firstRowLastColumn="0" w:lastRowFirstColumn="0" w:lastRowLastColumn="0"/>
            </w:pPr>
            <w:r>
              <w:rPr>
                <w:sz w:val="20"/>
                <w:szCs w:val="20"/>
              </w:rPr>
              <w:t>206.72</w:t>
            </w:r>
          </w:p>
        </w:tc>
        <w:tc>
          <w:tcPr>
            <w:tcW w:w="1523" w:type="dxa"/>
            <w:vAlign w:val="center"/>
          </w:tcPr>
          <w:p w14:paraId="2FA20C2E" w14:textId="77777777" w:rsidR="008666F9" w:rsidRDefault="008666F9" w:rsidP="00E20AEC">
            <w:pPr>
              <w:jc w:val="center"/>
              <w:cnfStyle w:val="000000000000" w:firstRow="0" w:lastRow="0" w:firstColumn="0" w:lastColumn="0" w:oddVBand="0" w:evenVBand="0" w:oddHBand="0" w:evenHBand="0" w:firstRowFirstColumn="0" w:firstRowLastColumn="0" w:lastRowFirstColumn="0" w:lastRowLastColumn="0"/>
            </w:pPr>
            <w:r>
              <w:rPr>
                <w:sz w:val="20"/>
                <w:szCs w:val="20"/>
              </w:rPr>
              <w:t>209.80</w:t>
            </w:r>
          </w:p>
        </w:tc>
      </w:tr>
      <w:tr w:rsidR="008666F9" w14:paraId="18B0E519" w14:textId="77777777" w:rsidTr="00E20AEC">
        <w:trPr>
          <w:cnfStyle w:val="000000100000" w:firstRow="0" w:lastRow="0" w:firstColumn="0" w:lastColumn="0" w:oddVBand="0" w:evenVBand="0" w:oddHBand="1" w:evenHBand="0" w:firstRowFirstColumn="0" w:firstRowLastColumn="0" w:lastRowFirstColumn="0" w:lastRowLastColumn="0"/>
          <w:trHeight w:val="330"/>
          <w:jc w:val="center"/>
        </w:trPr>
        <w:tc>
          <w:tcPr>
            <w:cnfStyle w:val="001000000000" w:firstRow="0" w:lastRow="0" w:firstColumn="1" w:lastColumn="0" w:oddVBand="0" w:evenVBand="0" w:oddHBand="0" w:evenHBand="0" w:firstRowFirstColumn="0" w:firstRowLastColumn="0" w:lastRowFirstColumn="0" w:lastRowLastColumn="0"/>
            <w:tcW w:w="1650" w:type="dxa"/>
            <w:vAlign w:val="center"/>
          </w:tcPr>
          <w:p w14:paraId="587D543A" w14:textId="77777777" w:rsidR="008666F9" w:rsidRDefault="008666F9" w:rsidP="00E20AEC">
            <w:pPr>
              <w:jc w:val="center"/>
            </w:pPr>
            <w:r>
              <w:rPr>
                <w:sz w:val="20"/>
                <w:szCs w:val="20"/>
              </w:rPr>
              <w:t>Airbnb</w:t>
            </w:r>
          </w:p>
        </w:tc>
        <w:tc>
          <w:tcPr>
            <w:tcW w:w="1905" w:type="dxa"/>
            <w:vAlign w:val="center"/>
          </w:tcPr>
          <w:p w14:paraId="5B151A99" w14:textId="77777777" w:rsidR="008666F9" w:rsidRDefault="008666F9" w:rsidP="00E20AEC">
            <w:pPr>
              <w:jc w:val="center"/>
              <w:cnfStyle w:val="000000100000" w:firstRow="0" w:lastRow="0" w:firstColumn="0" w:lastColumn="0" w:oddVBand="0" w:evenVBand="0" w:oddHBand="1" w:evenHBand="0" w:firstRowFirstColumn="0" w:firstRowLastColumn="0" w:lastRowFirstColumn="0" w:lastRowLastColumn="0"/>
            </w:pPr>
            <w:r>
              <w:rPr>
                <w:sz w:val="20"/>
                <w:szCs w:val="20"/>
              </w:rPr>
              <w:t>Decision Tree</w:t>
            </w:r>
          </w:p>
        </w:tc>
        <w:tc>
          <w:tcPr>
            <w:tcW w:w="1143" w:type="dxa"/>
            <w:vAlign w:val="center"/>
          </w:tcPr>
          <w:p w14:paraId="53AA3E24" w14:textId="77777777" w:rsidR="008666F9" w:rsidRDefault="008666F9" w:rsidP="00E20AEC">
            <w:pPr>
              <w:jc w:val="center"/>
              <w:cnfStyle w:val="000000100000" w:firstRow="0" w:lastRow="0" w:firstColumn="0" w:lastColumn="0" w:oddVBand="0" w:evenVBand="0" w:oddHBand="1" w:evenHBand="0" w:firstRowFirstColumn="0" w:firstRowLastColumn="0" w:lastRowFirstColumn="0" w:lastRowLastColumn="0"/>
            </w:pPr>
            <w:r>
              <w:rPr>
                <w:sz w:val="20"/>
                <w:szCs w:val="20"/>
              </w:rPr>
              <w:t>0.1590</w:t>
            </w:r>
          </w:p>
        </w:tc>
        <w:tc>
          <w:tcPr>
            <w:tcW w:w="1270" w:type="dxa"/>
            <w:vAlign w:val="center"/>
          </w:tcPr>
          <w:p w14:paraId="451ECDC2" w14:textId="77777777" w:rsidR="008666F9" w:rsidRDefault="008666F9" w:rsidP="00E20AEC">
            <w:pPr>
              <w:jc w:val="center"/>
              <w:cnfStyle w:val="000000100000" w:firstRow="0" w:lastRow="0" w:firstColumn="0" w:lastColumn="0" w:oddVBand="0" w:evenVBand="0" w:oddHBand="1" w:evenHBand="0" w:firstRowFirstColumn="0" w:firstRowLastColumn="0" w:lastRowFirstColumn="0" w:lastRowLastColumn="0"/>
            </w:pPr>
            <w:r>
              <w:rPr>
                <w:sz w:val="20"/>
                <w:szCs w:val="20"/>
              </w:rPr>
              <w:t>192.40</w:t>
            </w:r>
          </w:p>
        </w:tc>
        <w:tc>
          <w:tcPr>
            <w:tcW w:w="1143" w:type="dxa"/>
            <w:vAlign w:val="center"/>
          </w:tcPr>
          <w:p w14:paraId="49C86DC8" w14:textId="77777777" w:rsidR="008666F9" w:rsidRDefault="008666F9" w:rsidP="00E20AEC">
            <w:pPr>
              <w:jc w:val="center"/>
              <w:cnfStyle w:val="000000100000" w:firstRow="0" w:lastRow="0" w:firstColumn="0" w:lastColumn="0" w:oddVBand="0" w:evenVBand="0" w:oddHBand="1" w:evenHBand="0" w:firstRowFirstColumn="0" w:firstRowLastColumn="0" w:lastRowFirstColumn="0" w:lastRowLastColumn="0"/>
            </w:pPr>
            <w:r>
              <w:rPr>
                <w:sz w:val="20"/>
                <w:szCs w:val="20"/>
              </w:rPr>
              <w:t>96.03</w:t>
            </w:r>
          </w:p>
        </w:tc>
        <w:tc>
          <w:tcPr>
            <w:tcW w:w="1523" w:type="dxa"/>
            <w:vAlign w:val="center"/>
          </w:tcPr>
          <w:p w14:paraId="2928777C" w14:textId="77777777" w:rsidR="008666F9" w:rsidRDefault="008666F9" w:rsidP="00E20AEC">
            <w:pPr>
              <w:jc w:val="center"/>
              <w:cnfStyle w:val="000000100000" w:firstRow="0" w:lastRow="0" w:firstColumn="0" w:lastColumn="0" w:oddVBand="0" w:evenVBand="0" w:oddHBand="1" w:evenHBand="0" w:firstRowFirstColumn="0" w:firstRowLastColumn="0" w:lastRowFirstColumn="0" w:lastRowLastColumn="0"/>
            </w:pPr>
            <w:r>
              <w:rPr>
                <w:sz w:val="20"/>
                <w:szCs w:val="20"/>
              </w:rPr>
              <w:t>206.72</w:t>
            </w:r>
          </w:p>
        </w:tc>
        <w:tc>
          <w:tcPr>
            <w:tcW w:w="1523" w:type="dxa"/>
            <w:vAlign w:val="center"/>
          </w:tcPr>
          <w:p w14:paraId="107CA41F" w14:textId="77777777" w:rsidR="008666F9" w:rsidRDefault="008666F9" w:rsidP="00E20AEC">
            <w:pPr>
              <w:jc w:val="center"/>
              <w:cnfStyle w:val="000000100000" w:firstRow="0" w:lastRow="0" w:firstColumn="0" w:lastColumn="0" w:oddVBand="0" w:evenVBand="0" w:oddHBand="1" w:evenHBand="0" w:firstRowFirstColumn="0" w:firstRowLastColumn="0" w:lastRowFirstColumn="0" w:lastRowLastColumn="0"/>
            </w:pPr>
            <w:r>
              <w:rPr>
                <w:sz w:val="20"/>
                <w:szCs w:val="20"/>
              </w:rPr>
              <w:t>209.80</w:t>
            </w:r>
          </w:p>
        </w:tc>
      </w:tr>
      <w:tr w:rsidR="008666F9" w14:paraId="3C330835" w14:textId="77777777" w:rsidTr="00E20AEC">
        <w:trPr>
          <w:trHeight w:val="330"/>
          <w:jc w:val="center"/>
        </w:trPr>
        <w:tc>
          <w:tcPr>
            <w:cnfStyle w:val="001000000000" w:firstRow="0" w:lastRow="0" w:firstColumn="1" w:lastColumn="0" w:oddVBand="0" w:evenVBand="0" w:oddHBand="0" w:evenHBand="0" w:firstRowFirstColumn="0" w:firstRowLastColumn="0" w:lastRowFirstColumn="0" w:lastRowLastColumn="0"/>
            <w:tcW w:w="1650" w:type="dxa"/>
            <w:vAlign w:val="center"/>
          </w:tcPr>
          <w:p w14:paraId="5551AD86" w14:textId="77777777" w:rsidR="008666F9" w:rsidRDefault="008666F9" w:rsidP="00E20AEC">
            <w:pPr>
              <w:jc w:val="center"/>
            </w:pPr>
            <w:r>
              <w:rPr>
                <w:sz w:val="20"/>
                <w:szCs w:val="20"/>
              </w:rPr>
              <w:t>Airbnb</w:t>
            </w:r>
          </w:p>
        </w:tc>
        <w:tc>
          <w:tcPr>
            <w:tcW w:w="1905" w:type="dxa"/>
            <w:vAlign w:val="center"/>
          </w:tcPr>
          <w:p w14:paraId="397AC56C" w14:textId="77777777" w:rsidR="008666F9" w:rsidRDefault="008666F9" w:rsidP="00E20AEC">
            <w:pPr>
              <w:jc w:val="center"/>
              <w:cnfStyle w:val="000000000000" w:firstRow="0" w:lastRow="0" w:firstColumn="0" w:lastColumn="0" w:oddVBand="0" w:evenVBand="0" w:oddHBand="0" w:evenHBand="0" w:firstRowFirstColumn="0" w:firstRowLastColumn="0" w:lastRowFirstColumn="0" w:lastRowLastColumn="0"/>
            </w:pPr>
            <w:r>
              <w:rPr>
                <w:sz w:val="20"/>
                <w:szCs w:val="20"/>
              </w:rPr>
              <w:t>KRR (RBF)</w:t>
            </w:r>
          </w:p>
        </w:tc>
        <w:tc>
          <w:tcPr>
            <w:tcW w:w="1143" w:type="dxa"/>
            <w:vAlign w:val="center"/>
          </w:tcPr>
          <w:p w14:paraId="35F48E9C" w14:textId="77777777" w:rsidR="008666F9" w:rsidRDefault="008666F9" w:rsidP="00E20AEC">
            <w:pPr>
              <w:jc w:val="center"/>
              <w:cnfStyle w:val="000000000000" w:firstRow="0" w:lastRow="0" w:firstColumn="0" w:lastColumn="0" w:oddVBand="0" w:evenVBand="0" w:oddHBand="0" w:evenHBand="0" w:firstRowFirstColumn="0" w:firstRowLastColumn="0" w:lastRowFirstColumn="0" w:lastRowLastColumn="0"/>
            </w:pPr>
            <w:r>
              <w:rPr>
                <w:sz w:val="20"/>
                <w:szCs w:val="20"/>
              </w:rPr>
              <w:t>0.3078</w:t>
            </w:r>
          </w:p>
        </w:tc>
        <w:tc>
          <w:tcPr>
            <w:tcW w:w="1270" w:type="dxa"/>
            <w:vAlign w:val="center"/>
          </w:tcPr>
          <w:p w14:paraId="020FD05D" w14:textId="77777777" w:rsidR="008666F9" w:rsidRDefault="008666F9" w:rsidP="00E20AEC">
            <w:pPr>
              <w:jc w:val="center"/>
              <w:cnfStyle w:val="000000000000" w:firstRow="0" w:lastRow="0" w:firstColumn="0" w:lastColumn="0" w:oddVBand="0" w:evenVBand="0" w:oddHBand="0" w:evenHBand="0" w:firstRowFirstColumn="0" w:firstRowLastColumn="0" w:lastRowFirstColumn="0" w:lastRowLastColumn="0"/>
            </w:pPr>
            <w:r>
              <w:rPr>
                <w:sz w:val="20"/>
                <w:szCs w:val="20"/>
              </w:rPr>
              <w:t>185.93</w:t>
            </w:r>
          </w:p>
        </w:tc>
        <w:tc>
          <w:tcPr>
            <w:tcW w:w="1143" w:type="dxa"/>
            <w:vAlign w:val="center"/>
          </w:tcPr>
          <w:p w14:paraId="33B94385" w14:textId="77777777" w:rsidR="008666F9" w:rsidRDefault="008666F9" w:rsidP="00E20AEC">
            <w:pPr>
              <w:jc w:val="center"/>
              <w:cnfStyle w:val="000000000000" w:firstRow="0" w:lastRow="0" w:firstColumn="0" w:lastColumn="0" w:oddVBand="0" w:evenVBand="0" w:oddHBand="0" w:evenHBand="0" w:firstRowFirstColumn="0" w:firstRowLastColumn="0" w:lastRowFirstColumn="0" w:lastRowLastColumn="0"/>
            </w:pPr>
            <w:r>
              <w:rPr>
                <w:sz w:val="20"/>
                <w:szCs w:val="20"/>
              </w:rPr>
              <w:t>97.50</w:t>
            </w:r>
          </w:p>
        </w:tc>
        <w:tc>
          <w:tcPr>
            <w:tcW w:w="1523" w:type="dxa"/>
            <w:vAlign w:val="center"/>
          </w:tcPr>
          <w:p w14:paraId="656026F3" w14:textId="77777777" w:rsidR="008666F9" w:rsidRDefault="008666F9" w:rsidP="00E20AEC">
            <w:pPr>
              <w:jc w:val="center"/>
              <w:cnfStyle w:val="000000000000" w:firstRow="0" w:lastRow="0" w:firstColumn="0" w:lastColumn="0" w:oddVBand="0" w:evenVBand="0" w:oddHBand="0" w:evenHBand="0" w:firstRowFirstColumn="0" w:firstRowLastColumn="0" w:lastRowFirstColumn="0" w:lastRowLastColumn="0"/>
            </w:pPr>
            <w:r>
              <w:rPr>
                <w:sz w:val="20"/>
                <w:szCs w:val="20"/>
              </w:rPr>
              <w:t>205.91</w:t>
            </w:r>
          </w:p>
        </w:tc>
        <w:tc>
          <w:tcPr>
            <w:tcW w:w="1523" w:type="dxa"/>
            <w:vAlign w:val="center"/>
          </w:tcPr>
          <w:p w14:paraId="34C31CC2" w14:textId="77777777" w:rsidR="008666F9" w:rsidRDefault="008666F9" w:rsidP="00E20AEC">
            <w:pPr>
              <w:jc w:val="center"/>
              <w:cnfStyle w:val="000000000000" w:firstRow="0" w:lastRow="0" w:firstColumn="0" w:lastColumn="0" w:oddVBand="0" w:evenVBand="0" w:oddHBand="0" w:evenHBand="0" w:firstRowFirstColumn="0" w:firstRowLastColumn="0" w:lastRowFirstColumn="0" w:lastRowLastColumn="0"/>
            </w:pPr>
            <w:r>
              <w:rPr>
                <w:sz w:val="20"/>
                <w:szCs w:val="20"/>
              </w:rPr>
              <w:t>223.47</w:t>
            </w:r>
          </w:p>
        </w:tc>
      </w:tr>
      <w:tr w:rsidR="008666F9" w14:paraId="3DC29068" w14:textId="77777777" w:rsidTr="00E20AEC">
        <w:trPr>
          <w:cnfStyle w:val="000000100000" w:firstRow="0" w:lastRow="0" w:firstColumn="0" w:lastColumn="0" w:oddVBand="0" w:evenVBand="0" w:oddHBand="1" w:evenHBand="0" w:firstRowFirstColumn="0" w:firstRowLastColumn="0" w:lastRowFirstColumn="0" w:lastRowLastColumn="0"/>
          <w:trHeight w:val="661"/>
          <w:jc w:val="center"/>
        </w:trPr>
        <w:tc>
          <w:tcPr>
            <w:cnfStyle w:val="001000000000" w:firstRow="0" w:lastRow="0" w:firstColumn="1" w:lastColumn="0" w:oddVBand="0" w:evenVBand="0" w:oddHBand="0" w:evenHBand="0" w:firstRowFirstColumn="0" w:firstRowLastColumn="0" w:lastRowFirstColumn="0" w:lastRowLastColumn="0"/>
            <w:tcW w:w="1650" w:type="dxa"/>
            <w:vAlign w:val="center"/>
          </w:tcPr>
          <w:p w14:paraId="0CCEA8E8" w14:textId="77777777" w:rsidR="008666F9" w:rsidRDefault="008666F9" w:rsidP="00E20AEC">
            <w:pPr>
              <w:jc w:val="center"/>
            </w:pPr>
            <w:r>
              <w:rPr>
                <w:sz w:val="20"/>
                <w:szCs w:val="20"/>
              </w:rPr>
              <w:t>NYC 311</w:t>
            </w:r>
          </w:p>
        </w:tc>
        <w:tc>
          <w:tcPr>
            <w:tcW w:w="1905" w:type="dxa"/>
            <w:vAlign w:val="center"/>
          </w:tcPr>
          <w:p w14:paraId="6F3282FA" w14:textId="77777777" w:rsidR="008666F9" w:rsidRDefault="008666F9" w:rsidP="00E20AEC">
            <w:pPr>
              <w:jc w:val="center"/>
              <w:cnfStyle w:val="000000100000" w:firstRow="0" w:lastRow="0" w:firstColumn="0" w:lastColumn="0" w:oddVBand="0" w:evenVBand="0" w:oddHBand="1" w:evenHBand="0" w:firstRowFirstColumn="0" w:firstRowLastColumn="0" w:lastRowFirstColumn="0" w:lastRowLastColumn="0"/>
            </w:pPr>
            <w:r>
              <w:rPr>
                <w:sz w:val="20"/>
                <w:szCs w:val="20"/>
              </w:rPr>
              <w:t>Linear Regression</w:t>
            </w:r>
          </w:p>
        </w:tc>
        <w:tc>
          <w:tcPr>
            <w:tcW w:w="1143" w:type="dxa"/>
            <w:vAlign w:val="center"/>
          </w:tcPr>
          <w:p w14:paraId="7FD7A195" w14:textId="77777777" w:rsidR="008666F9" w:rsidRDefault="008666F9" w:rsidP="00E20AEC">
            <w:pPr>
              <w:jc w:val="center"/>
              <w:cnfStyle w:val="000000100000" w:firstRow="0" w:lastRow="0" w:firstColumn="0" w:lastColumn="0" w:oddVBand="0" w:evenVBand="0" w:oddHBand="1" w:evenHBand="0" w:firstRowFirstColumn="0" w:firstRowLastColumn="0" w:lastRowFirstColumn="0" w:lastRowLastColumn="0"/>
            </w:pPr>
            <w:r>
              <w:rPr>
                <w:sz w:val="20"/>
                <w:szCs w:val="20"/>
              </w:rPr>
              <w:t>0.3339</w:t>
            </w:r>
          </w:p>
        </w:tc>
        <w:tc>
          <w:tcPr>
            <w:tcW w:w="1270" w:type="dxa"/>
            <w:vAlign w:val="center"/>
          </w:tcPr>
          <w:p w14:paraId="0E5EDF92" w14:textId="77777777" w:rsidR="008666F9" w:rsidRDefault="008666F9" w:rsidP="00E20AEC">
            <w:pPr>
              <w:jc w:val="center"/>
              <w:cnfStyle w:val="000000100000" w:firstRow="0" w:lastRow="0" w:firstColumn="0" w:lastColumn="0" w:oddVBand="0" w:evenVBand="0" w:oddHBand="1" w:evenHBand="0" w:firstRowFirstColumn="0" w:firstRowLastColumn="0" w:lastRowFirstColumn="0" w:lastRowLastColumn="0"/>
            </w:pPr>
            <w:r>
              <w:rPr>
                <w:sz w:val="20"/>
                <w:szCs w:val="20"/>
              </w:rPr>
              <w:t>5.16</w:t>
            </w:r>
          </w:p>
        </w:tc>
        <w:tc>
          <w:tcPr>
            <w:tcW w:w="1143" w:type="dxa"/>
            <w:vAlign w:val="center"/>
          </w:tcPr>
          <w:p w14:paraId="68B3A30D" w14:textId="77777777" w:rsidR="008666F9" w:rsidRDefault="008666F9" w:rsidP="00E20AEC">
            <w:pPr>
              <w:jc w:val="center"/>
              <w:cnfStyle w:val="000000100000" w:firstRow="0" w:lastRow="0" w:firstColumn="0" w:lastColumn="0" w:oddVBand="0" w:evenVBand="0" w:oddHBand="1" w:evenHBand="0" w:firstRowFirstColumn="0" w:firstRowLastColumn="0" w:lastRowFirstColumn="0" w:lastRowLastColumn="0"/>
            </w:pPr>
            <w:r>
              <w:rPr>
                <w:sz w:val="20"/>
                <w:szCs w:val="20"/>
              </w:rPr>
              <w:t>3.53</w:t>
            </w:r>
          </w:p>
        </w:tc>
        <w:tc>
          <w:tcPr>
            <w:tcW w:w="1523" w:type="dxa"/>
            <w:vAlign w:val="center"/>
          </w:tcPr>
          <w:p w14:paraId="4E8320B5" w14:textId="77777777" w:rsidR="008666F9" w:rsidRDefault="008666F9" w:rsidP="00E20AEC">
            <w:pPr>
              <w:jc w:val="center"/>
              <w:cnfStyle w:val="000000100000" w:firstRow="0" w:lastRow="0" w:firstColumn="0" w:lastColumn="0" w:oddVBand="0" w:evenVBand="0" w:oddHBand="1" w:evenHBand="0" w:firstRowFirstColumn="0" w:firstRowLastColumn="0" w:lastRowFirstColumn="0" w:lastRowLastColumn="0"/>
            </w:pPr>
            <w:r>
              <w:rPr>
                <w:sz w:val="20"/>
                <w:szCs w:val="20"/>
              </w:rPr>
              <w:t>4.30</w:t>
            </w:r>
          </w:p>
        </w:tc>
        <w:tc>
          <w:tcPr>
            <w:tcW w:w="1523" w:type="dxa"/>
            <w:vAlign w:val="center"/>
          </w:tcPr>
          <w:p w14:paraId="178AAAAE" w14:textId="77777777" w:rsidR="008666F9" w:rsidRDefault="008666F9" w:rsidP="00E20AEC">
            <w:pPr>
              <w:jc w:val="center"/>
              <w:cnfStyle w:val="000000100000" w:firstRow="0" w:lastRow="0" w:firstColumn="0" w:lastColumn="0" w:oddVBand="0" w:evenVBand="0" w:oddHBand="1" w:evenHBand="0" w:firstRowFirstColumn="0" w:firstRowLastColumn="0" w:lastRowFirstColumn="0" w:lastRowLastColumn="0"/>
            </w:pPr>
            <w:r>
              <w:rPr>
                <w:sz w:val="20"/>
                <w:szCs w:val="20"/>
              </w:rPr>
              <w:t>6.32</w:t>
            </w:r>
          </w:p>
        </w:tc>
      </w:tr>
      <w:tr w:rsidR="008666F9" w14:paraId="0B47B04B" w14:textId="77777777" w:rsidTr="00E20AEC">
        <w:trPr>
          <w:trHeight w:val="330"/>
          <w:jc w:val="center"/>
        </w:trPr>
        <w:tc>
          <w:tcPr>
            <w:cnfStyle w:val="001000000000" w:firstRow="0" w:lastRow="0" w:firstColumn="1" w:lastColumn="0" w:oddVBand="0" w:evenVBand="0" w:oddHBand="0" w:evenHBand="0" w:firstRowFirstColumn="0" w:firstRowLastColumn="0" w:lastRowFirstColumn="0" w:lastRowLastColumn="0"/>
            <w:tcW w:w="1650" w:type="dxa"/>
            <w:vAlign w:val="center"/>
          </w:tcPr>
          <w:p w14:paraId="6C2AAC49" w14:textId="77777777" w:rsidR="008666F9" w:rsidRDefault="008666F9" w:rsidP="00E20AEC">
            <w:pPr>
              <w:jc w:val="center"/>
            </w:pPr>
            <w:r>
              <w:rPr>
                <w:sz w:val="20"/>
                <w:szCs w:val="20"/>
              </w:rPr>
              <w:t>NYC 311</w:t>
            </w:r>
          </w:p>
        </w:tc>
        <w:tc>
          <w:tcPr>
            <w:tcW w:w="1905" w:type="dxa"/>
            <w:vAlign w:val="center"/>
          </w:tcPr>
          <w:p w14:paraId="3C2069CD" w14:textId="77777777" w:rsidR="008666F9" w:rsidRDefault="008666F9" w:rsidP="00E20AEC">
            <w:pPr>
              <w:jc w:val="center"/>
              <w:cnfStyle w:val="000000000000" w:firstRow="0" w:lastRow="0" w:firstColumn="0" w:lastColumn="0" w:oddVBand="0" w:evenVBand="0" w:oddHBand="0" w:evenHBand="0" w:firstRowFirstColumn="0" w:firstRowLastColumn="0" w:lastRowFirstColumn="0" w:lastRowLastColumn="0"/>
            </w:pPr>
            <w:r>
              <w:rPr>
                <w:sz w:val="20"/>
                <w:szCs w:val="20"/>
              </w:rPr>
              <w:t>KNN (k=5)</w:t>
            </w:r>
          </w:p>
        </w:tc>
        <w:tc>
          <w:tcPr>
            <w:tcW w:w="1143" w:type="dxa"/>
            <w:vAlign w:val="center"/>
          </w:tcPr>
          <w:p w14:paraId="4287ABEC" w14:textId="77777777" w:rsidR="008666F9" w:rsidRDefault="008666F9" w:rsidP="00E20AEC">
            <w:pPr>
              <w:jc w:val="center"/>
              <w:cnfStyle w:val="000000000000" w:firstRow="0" w:lastRow="0" w:firstColumn="0" w:lastColumn="0" w:oddVBand="0" w:evenVBand="0" w:oddHBand="0" w:evenHBand="0" w:firstRowFirstColumn="0" w:firstRowLastColumn="0" w:lastRowFirstColumn="0" w:lastRowLastColumn="0"/>
            </w:pPr>
            <w:r>
              <w:rPr>
                <w:sz w:val="20"/>
                <w:szCs w:val="20"/>
              </w:rPr>
              <w:t>0.3984</w:t>
            </w:r>
          </w:p>
        </w:tc>
        <w:tc>
          <w:tcPr>
            <w:tcW w:w="1270" w:type="dxa"/>
            <w:vAlign w:val="center"/>
          </w:tcPr>
          <w:p w14:paraId="69DB5D64" w14:textId="77777777" w:rsidR="008666F9" w:rsidRDefault="008666F9" w:rsidP="00E20AEC">
            <w:pPr>
              <w:jc w:val="center"/>
              <w:cnfStyle w:val="000000000000" w:firstRow="0" w:lastRow="0" w:firstColumn="0" w:lastColumn="0" w:oddVBand="0" w:evenVBand="0" w:oddHBand="0" w:evenHBand="0" w:firstRowFirstColumn="0" w:firstRowLastColumn="0" w:lastRowFirstColumn="0" w:lastRowLastColumn="0"/>
            </w:pPr>
            <w:r>
              <w:rPr>
                <w:sz w:val="20"/>
                <w:szCs w:val="20"/>
              </w:rPr>
              <w:t>4.90</w:t>
            </w:r>
          </w:p>
        </w:tc>
        <w:tc>
          <w:tcPr>
            <w:tcW w:w="1143" w:type="dxa"/>
            <w:vAlign w:val="center"/>
          </w:tcPr>
          <w:p w14:paraId="1F9AAB4F" w14:textId="77777777" w:rsidR="008666F9" w:rsidRDefault="008666F9" w:rsidP="00E20AEC">
            <w:pPr>
              <w:jc w:val="center"/>
              <w:cnfStyle w:val="000000000000" w:firstRow="0" w:lastRow="0" w:firstColumn="0" w:lastColumn="0" w:oddVBand="0" w:evenVBand="0" w:oddHBand="0" w:evenHBand="0" w:firstRowFirstColumn="0" w:firstRowLastColumn="0" w:lastRowFirstColumn="0" w:lastRowLastColumn="0"/>
            </w:pPr>
            <w:r>
              <w:rPr>
                <w:sz w:val="20"/>
                <w:szCs w:val="20"/>
              </w:rPr>
              <w:t>3.07</w:t>
            </w:r>
          </w:p>
        </w:tc>
        <w:tc>
          <w:tcPr>
            <w:tcW w:w="1523" w:type="dxa"/>
            <w:vAlign w:val="center"/>
          </w:tcPr>
          <w:p w14:paraId="0BAAB158" w14:textId="77777777" w:rsidR="008666F9" w:rsidRDefault="008666F9" w:rsidP="00E20AEC">
            <w:pPr>
              <w:jc w:val="center"/>
              <w:cnfStyle w:val="000000000000" w:firstRow="0" w:lastRow="0" w:firstColumn="0" w:lastColumn="0" w:oddVBand="0" w:evenVBand="0" w:oddHBand="0" w:evenHBand="0" w:firstRowFirstColumn="0" w:firstRowLastColumn="0" w:lastRowFirstColumn="0" w:lastRowLastColumn="0"/>
            </w:pPr>
            <w:r>
              <w:rPr>
                <w:sz w:val="20"/>
                <w:szCs w:val="20"/>
              </w:rPr>
              <w:t>4.30</w:t>
            </w:r>
          </w:p>
        </w:tc>
        <w:tc>
          <w:tcPr>
            <w:tcW w:w="1523" w:type="dxa"/>
            <w:vAlign w:val="center"/>
          </w:tcPr>
          <w:p w14:paraId="2E6246ED" w14:textId="77777777" w:rsidR="008666F9" w:rsidRDefault="008666F9" w:rsidP="00E20AEC">
            <w:pPr>
              <w:jc w:val="center"/>
              <w:cnfStyle w:val="000000000000" w:firstRow="0" w:lastRow="0" w:firstColumn="0" w:lastColumn="0" w:oddVBand="0" w:evenVBand="0" w:oddHBand="0" w:evenHBand="0" w:firstRowFirstColumn="0" w:firstRowLastColumn="0" w:lastRowFirstColumn="0" w:lastRowLastColumn="0"/>
            </w:pPr>
            <w:r>
              <w:rPr>
                <w:sz w:val="20"/>
                <w:szCs w:val="20"/>
              </w:rPr>
              <w:t>6.32</w:t>
            </w:r>
          </w:p>
        </w:tc>
      </w:tr>
      <w:tr w:rsidR="008666F9" w14:paraId="72CD4AF6" w14:textId="77777777" w:rsidTr="00E20AEC">
        <w:trPr>
          <w:cnfStyle w:val="000000100000" w:firstRow="0" w:lastRow="0" w:firstColumn="0" w:lastColumn="0" w:oddVBand="0" w:evenVBand="0" w:oddHBand="1" w:evenHBand="0" w:firstRowFirstColumn="0" w:firstRowLastColumn="0" w:lastRowFirstColumn="0" w:lastRowLastColumn="0"/>
          <w:trHeight w:val="330"/>
          <w:jc w:val="center"/>
        </w:trPr>
        <w:tc>
          <w:tcPr>
            <w:cnfStyle w:val="001000000000" w:firstRow="0" w:lastRow="0" w:firstColumn="1" w:lastColumn="0" w:oddVBand="0" w:evenVBand="0" w:oddHBand="0" w:evenHBand="0" w:firstRowFirstColumn="0" w:firstRowLastColumn="0" w:lastRowFirstColumn="0" w:lastRowLastColumn="0"/>
            <w:tcW w:w="1650" w:type="dxa"/>
            <w:vAlign w:val="center"/>
          </w:tcPr>
          <w:p w14:paraId="5842D794" w14:textId="77777777" w:rsidR="008666F9" w:rsidRDefault="008666F9" w:rsidP="00E20AEC">
            <w:pPr>
              <w:jc w:val="center"/>
            </w:pPr>
            <w:r>
              <w:rPr>
                <w:sz w:val="20"/>
                <w:szCs w:val="20"/>
              </w:rPr>
              <w:t>NYC 311</w:t>
            </w:r>
          </w:p>
        </w:tc>
        <w:tc>
          <w:tcPr>
            <w:tcW w:w="1905" w:type="dxa"/>
            <w:vAlign w:val="center"/>
          </w:tcPr>
          <w:p w14:paraId="17553AA9" w14:textId="77777777" w:rsidR="008666F9" w:rsidRDefault="008666F9" w:rsidP="00E20AEC">
            <w:pPr>
              <w:jc w:val="center"/>
              <w:cnfStyle w:val="000000100000" w:firstRow="0" w:lastRow="0" w:firstColumn="0" w:lastColumn="0" w:oddVBand="0" w:evenVBand="0" w:oddHBand="1" w:evenHBand="0" w:firstRowFirstColumn="0" w:firstRowLastColumn="0" w:lastRowFirstColumn="0" w:lastRowLastColumn="0"/>
            </w:pPr>
            <w:r>
              <w:rPr>
                <w:sz w:val="20"/>
                <w:szCs w:val="20"/>
              </w:rPr>
              <w:t>Decision Tree</w:t>
            </w:r>
          </w:p>
        </w:tc>
        <w:tc>
          <w:tcPr>
            <w:tcW w:w="1143" w:type="dxa"/>
            <w:vAlign w:val="center"/>
          </w:tcPr>
          <w:p w14:paraId="3BB81C78" w14:textId="77777777" w:rsidR="008666F9" w:rsidRDefault="008666F9" w:rsidP="00E20AEC">
            <w:pPr>
              <w:jc w:val="center"/>
              <w:cnfStyle w:val="000000100000" w:firstRow="0" w:lastRow="0" w:firstColumn="0" w:lastColumn="0" w:oddVBand="0" w:evenVBand="0" w:oddHBand="1" w:evenHBand="0" w:firstRowFirstColumn="0" w:firstRowLastColumn="0" w:lastRowFirstColumn="0" w:lastRowLastColumn="0"/>
            </w:pPr>
            <w:r>
              <w:rPr>
                <w:sz w:val="20"/>
                <w:szCs w:val="20"/>
              </w:rPr>
              <w:t>0.1547</w:t>
            </w:r>
          </w:p>
        </w:tc>
        <w:tc>
          <w:tcPr>
            <w:tcW w:w="1270" w:type="dxa"/>
            <w:vAlign w:val="center"/>
          </w:tcPr>
          <w:p w14:paraId="2128EE7A" w14:textId="77777777" w:rsidR="008666F9" w:rsidRDefault="008666F9" w:rsidP="00E20AEC">
            <w:pPr>
              <w:jc w:val="center"/>
              <w:cnfStyle w:val="000000100000" w:firstRow="0" w:lastRow="0" w:firstColumn="0" w:lastColumn="0" w:oddVBand="0" w:evenVBand="0" w:oddHBand="1" w:evenHBand="0" w:firstRowFirstColumn="0" w:firstRowLastColumn="0" w:lastRowFirstColumn="0" w:lastRowLastColumn="0"/>
            </w:pPr>
            <w:r>
              <w:rPr>
                <w:sz w:val="20"/>
                <w:szCs w:val="20"/>
              </w:rPr>
              <w:t>5.81</w:t>
            </w:r>
          </w:p>
        </w:tc>
        <w:tc>
          <w:tcPr>
            <w:tcW w:w="1143" w:type="dxa"/>
            <w:vAlign w:val="center"/>
          </w:tcPr>
          <w:p w14:paraId="3A5191B7" w14:textId="77777777" w:rsidR="008666F9" w:rsidRDefault="008666F9" w:rsidP="00E20AEC">
            <w:pPr>
              <w:jc w:val="center"/>
              <w:cnfStyle w:val="000000100000" w:firstRow="0" w:lastRow="0" w:firstColumn="0" w:lastColumn="0" w:oddVBand="0" w:evenVBand="0" w:oddHBand="1" w:evenHBand="0" w:firstRowFirstColumn="0" w:firstRowLastColumn="0" w:lastRowFirstColumn="0" w:lastRowLastColumn="0"/>
            </w:pPr>
            <w:r>
              <w:rPr>
                <w:sz w:val="20"/>
                <w:szCs w:val="20"/>
              </w:rPr>
              <w:t>3.37</w:t>
            </w:r>
          </w:p>
        </w:tc>
        <w:tc>
          <w:tcPr>
            <w:tcW w:w="1523" w:type="dxa"/>
            <w:vAlign w:val="center"/>
          </w:tcPr>
          <w:p w14:paraId="664FF9B0" w14:textId="77777777" w:rsidR="008666F9" w:rsidRDefault="008666F9" w:rsidP="00E20AEC">
            <w:pPr>
              <w:jc w:val="center"/>
              <w:cnfStyle w:val="000000100000" w:firstRow="0" w:lastRow="0" w:firstColumn="0" w:lastColumn="0" w:oddVBand="0" w:evenVBand="0" w:oddHBand="1" w:evenHBand="0" w:firstRowFirstColumn="0" w:firstRowLastColumn="0" w:lastRowFirstColumn="0" w:lastRowLastColumn="0"/>
            </w:pPr>
            <w:r>
              <w:rPr>
                <w:sz w:val="20"/>
                <w:szCs w:val="20"/>
              </w:rPr>
              <w:t>4.30</w:t>
            </w:r>
          </w:p>
        </w:tc>
        <w:tc>
          <w:tcPr>
            <w:tcW w:w="1523" w:type="dxa"/>
            <w:vAlign w:val="center"/>
          </w:tcPr>
          <w:p w14:paraId="252AB778" w14:textId="77777777" w:rsidR="008666F9" w:rsidRDefault="008666F9" w:rsidP="00E20AEC">
            <w:pPr>
              <w:jc w:val="center"/>
              <w:cnfStyle w:val="000000100000" w:firstRow="0" w:lastRow="0" w:firstColumn="0" w:lastColumn="0" w:oddVBand="0" w:evenVBand="0" w:oddHBand="1" w:evenHBand="0" w:firstRowFirstColumn="0" w:firstRowLastColumn="0" w:lastRowFirstColumn="0" w:lastRowLastColumn="0"/>
            </w:pPr>
            <w:r>
              <w:rPr>
                <w:sz w:val="20"/>
                <w:szCs w:val="20"/>
              </w:rPr>
              <w:t>6.32</w:t>
            </w:r>
          </w:p>
        </w:tc>
      </w:tr>
      <w:tr w:rsidR="008666F9" w14:paraId="4D363B25" w14:textId="77777777" w:rsidTr="00E20AEC">
        <w:trPr>
          <w:trHeight w:val="330"/>
          <w:jc w:val="center"/>
        </w:trPr>
        <w:tc>
          <w:tcPr>
            <w:cnfStyle w:val="001000000000" w:firstRow="0" w:lastRow="0" w:firstColumn="1" w:lastColumn="0" w:oddVBand="0" w:evenVBand="0" w:oddHBand="0" w:evenHBand="0" w:firstRowFirstColumn="0" w:firstRowLastColumn="0" w:lastRowFirstColumn="0" w:lastRowLastColumn="0"/>
            <w:tcW w:w="1650" w:type="dxa"/>
            <w:vAlign w:val="center"/>
          </w:tcPr>
          <w:p w14:paraId="48C1AD70" w14:textId="77777777" w:rsidR="008666F9" w:rsidRDefault="008666F9" w:rsidP="00E20AEC">
            <w:pPr>
              <w:jc w:val="center"/>
            </w:pPr>
            <w:r>
              <w:rPr>
                <w:sz w:val="20"/>
                <w:szCs w:val="20"/>
              </w:rPr>
              <w:t>NYC 311</w:t>
            </w:r>
          </w:p>
        </w:tc>
        <w:tc>
          <w:tcPr>
            <w:tcW w:w="1905" w:type="dxa"/>
            <w:vAlign w:val="center"/>
          </w:tcPr>
          <w:p w14:paraId="49277515" w14:textId="77777777" w:rsidR="008666F9" w:rsidRDefault="008666F9" w:rsidP="00E20AEC">
            <w:pPr>
              <w:jc w:val="center"/>
              <w:cnfStyle w:val="000000000000" w:firstRow="0" w:lastRow="0" w:firstColumn="0" w:lastColumn="0" w:oddVBand="0" w:evenVBand="0" w:oddHBand="0" w:evenHBand="0" w:firstRowFirstColumn="0" w:firstRowLastColumn="0" w:lastRowFirstColumn="0" w:lastRowLastColumn="0"/>
            </w:pPr>
            <w:r>
              <w:rPr>
                <w:sz w:val="20"/>
                <w:szCs w:val="20"/>
              </w:rPr>
              <w:t>KRR (RBF)</w:t>
            </w:r>
          </w:p>
        </w:tc>
        <w:tc>
          <w:tcPr>
            <w:tcW w:w="1143" w:type="dxa"/>
            <w:vAlign w:val="center"/>
          </w:tcPr>
          <w:p w14:paraId="09C386D7" w14:textId="77777777" w:rsidR="008666F9" w:rsidRDefault="008666F9" w:rsidP="00E20AEC">
            <w:pPr>
              <w:jc w:val="center"/>
              <w:cnfStyle w:val="000000000000" w:firstRow="0" w:lastRow="0" w:firstColumn="0" w:lastColumn="0" w:oddVBand="0" w:evenVBand="0" w:oddHBand="0" w:evenHBand="0" w:firstRowFirstColumn="0" w:firstRowLastColumn="0" w:lastRowFirstColumn="0" w:lastRowLastColumn="0"/>
            </w:pPr>
            <w:r>
              <w:rPr>
                <w:sz w:val="20"/>
                <w:szCs w:val="20"/>
              </w:rPr>
              <w:t>0.2089</w:t>
            </w:r>
          </w:p>
        </w:tc>
        <w:tc>
          <w:tcPr>
            <w:tcW w:w="1270" w:type="dxa"/>
            <w:vAlign w:val="center"/>
          </w:tcPr>
          <w:p w14:paraId="2D18A246" w14:textId="77777777" w:rsidR="008666F9" w:rsidRDefault="008666F9" w:rsidP="00E20AEC">
            <w:pPr>
              <w:jc w:val="center"/>
              <w:cnfStyle w:val="000000000000" w:firstRow="0" w:lastRow="0" w:firstColumn="0" w:lastColumn="0" w:oddVBand="0" w:evenVBand="0" w:oddHBand="0" w:evenHBand="0" w:firstRowFirstColumn="0" w:firstRowLastColumn="0" w:lastRowFirstColumn="0" w:lastRowLastColumn="0"/>
            </w:pPr>
            <w:r>
              <w:rPr>
                <w:sz w:val="20"/>
                <w:szCs w:val="20"/>
              </w:rPr>
              <w:t>4.84</w:t>
            </w:r>
          </w:p>
        </w:tc>
        <w:tc>
          <w:tcPr>
            <w:tcW w:w="1143" w:type="dxa"/>
            <w:vAlign w:val="center"/>
          </w:tcPr>
          <w:p w14:paraId="25162BCD" w14:textId="77777777" w:rsidR="008666F9" w:rsidRDefault="008666F9" w:rsidP="00E20AEC">
            <w:pPr>
              <w:jc w:val="center"/>
              <w:cnfStyle w:val="000000000000" w:firstRow="0" w:lastRow="0" w:firstColumn="0" w:lastColumn="0" w:oddVBand="0" w:evenVBand="0" w:oddHBand="0" w:evenHBand="0" w:firstRowFirstColumn="0" w:firstRowLastColumn="0" w:lastRowFirstColumn="0" w:lastRowLastColumn="0"/>
            </w:pPr>
            <w:r>
              <w:rPr>
                <w:sz w:val="20"/>
                <w:szCs w:val="20"/>
              </w:rPr>
              <w:t>3.07</w:t>
            </w:r>
          </w:p>
        </w:tc>
        <w:tc>
          <w:tcPr>
            <w:tcW w:w="1523" w:type="dxa"/>
            <w:vAlign w:val="center"/>
          </w:tcPr>
          <w:p w14:paraId="5E9B1F2D" w14:textId="77777777" w:rsidR="008666F9" w:rsidRDefault="008666F9" w:rsidP="00E20AEC">
            <w:pPr>
              <w:jc w:val="center"/>
              <w:cnfStyle w:val="000000000000" w:firstRow="0" w:lastRow="0" w:firstColumn="0" w:lastColumn="0" w:oddVBand="0" w:evenVBand="0" w:oddHBand="0" w:evenHBand="0" w:firstRowFirstColumn="0" w:firstRowLastColumn="0" w:lastRowFirstColumn="0" w:lastRowLastColumn="0"/>
            </w:pPr>
            <w:r>
              <w:rPr>
                <w:sz w:val="20"/>
                <w:szCs w:val="20"/>
              </w:rPr>
              <w:t>3.59</w:t>
            </w:r>
          </w:p>
        </w:tc>
        <w:tc>
          <w:tcPr>
            <w:tcW w:w="1523" w:type="dxa"/>
            <w:vAlign w:val="center"/>
          </w:tcPr>
          <w:p w14:paraId="0007FB09" w14:textId="77777777" w:rsidR="008666F9" w:rsidRDefault="008666F9" w:rsidP="00E20AEC">
            <w:pPr>
              <w:jc w:val="center"/>
              <w:cnfStyle w:val="000000000000" w:firstRow="0" w:lastRow="0" w:firstColumn="0" w:lastColumn="0" w:oddVBand="0" w:evenVBand="0" w:oddHBand="0" w:evenHBand="0" w:firstRowFirstColumn="0" w:firstRowLastColumn="0" w:lastRowFirstColumn="0" w:lastRowLastColumn="0"/>
            </w:pPr>
            <w:r>
              <w:rPr>
                <w:sz w:val="20"/>
                <w:szCs w:val="20"/>
              </w:rPr>
              <w:t>5.44</w:t>
            </w:r>
          </w:p>
        </w:tc>
      </w:tr>
      <w:tr w:rsidR="008666F9" w14:paraId="63CFED46" w14:textId="77777777" w:rsidTr="00E20AEC">
        <w:trPr>
          <w:cnfStyle w:val="000000100000" w:firstRow="0" w:lastRow="0" w:firstColumn="0" w:lastColumn="0" w:oddVBand="0" w:evenVBand="0" w:oddHBand="1" w:evenHBand="0" w:firstRowFirstColumn="0" w:firstRowLastColumn="0" w:lastRowFirstColumn="0" w:lastRowLastColumn="0"/>
          <w:trHeight w:val="661"/>
          <w:jc w:val="center"/>
        </w:trPr>
        <w:tc>
          <w:tcPr>
            <w:cnfStyle w:val="001000000000" w:firstRow="0" w:lastRow="0" w:firstColumn="1" w:lastColumn="0" w:oddVBand="0" w:evenVBand="0" w:oddHBand="0" w:evenHBand="0" w:firstRowFirstColumn="0" w:firstRowLastColumn="0" w:lastRowFirstColumn="0" w:lastRowLastColumn="0"/>
            <w:tcW w:w="1650" w:type="dxa"/>
            <w:vAlign w:val="center"/>
          </w:tcPr>
          <w:p w14:paraId="3487E118" w14:textId="77777777" w:rsidR="008666F9" w:rsidRDefault="008666F9" w:rsidP="00E20AEC">
            <w:pPr>
              <w:jc w:val="center"/>
            </w:pPr>
            <w:r>
              <w:rPr>
                <w:sz w:val="20"/>
                <w:szCs w:val="20"/>
              </w:rPr>
              <w:lastRenderedPageBreak/>
              <w:t>Online Retail</w:t>
            </w:r>
          </w:p>
        </w:tc>
        <w:tc>
          <w:tcPr>
            <w:tcW w:w="1905" w:type="dxa"/>
            <w:vAlign w:val="center"/>
          </w:tcPr>
          <w:p w14:paraId="5BD33759" w14:textId="77777777" w:rsidR="008666F9" w:rsidRDefault="008666F9" w:rsidP="00E20AEC">
            <w:pPr>
              <w:jc w:val="center"/>
              <w:cnfStyle w:val="000000100000" w:firstRow="0" w:lastRow="0" w:firstColumn="0" w:lastColumn="0" w:oddVBand="0" w:evenVBand="0" w:oddHBand="1" w:evenHBand="0" w:firstRowFirstColumn="0" w:firstRowLastColumn="0" w:lastRowFirstColumn="0" w:lastRowLastColumn="0"/>
            </w:pPr>
            <w:r>
              <w:rPr>
                <w:sz w:val="20"/>
                <w:szCs w:val="20"/>
              </w:rPr>
              <w:t>Linear Regression</w:t>
            </w:r>
          </w:p>
        </w:tc>
        <w:tc>
          <w:tcPr>
            <w:tcW w:w="1143" w:type="dxa"/>
            <w:vAlign w:val="center"/>
          </w:tcPr>
          <w:p w14:paraId="50FF452C" w14:textId="77777777" w:rsidR="008666F9" w:rsidRDefault="008666F9" w:rsidP="00E20AEC">
            <w:pPr>
              <w:jc w:val="center"/>
              <w:cnfStyle w:val="000000100000" w:firstRow="0" w:lastRow="0" w:firstColumn="0" w:lastColumn="0" w:oddVBand="0" w:evenVBand="0" w:oddHBand="1" w:evenHBand="0" w:firstRowFirstColumn="0" w:firstRowLastColumn="0" w:lastRowFirstColumn="0" w:lastRowLastColumn="0"/>
            </w:pPr>
            <w:r>
              <w:rPr>
                <w:sz w:val="20"/>
                <w:szCs w:val="20"/>
              </w:rPr>
              <w:t>0.6014</w:t>
            </w:r>
          </w:p>
        </w:tc>
        <w:tc>
          <w:tcPr>
            <w:tcW w:w="1270" w:type="dxa"/>
            <w:vAlign w:val="center"/>
          </w:tcPr>
          <w:p w14:paraId="6C0D7BC7" w14:textId="77777777" w:rsidR="008666F9" w:rsidRDefault="008666F9" w:rsidP="00E20AEC">
            <w:pPr>
              <w:jc w:val="center"/>
              <w:cnfStyle w:val="000000100000" w:firstRow="0" w:lastRow="0" w:firstColumn="0" w:lastColumn="0" w:oddVBand="0" w:evenVBand="0" w:oddHBand="1" w:evenHBand="0" w:firstRowFirstColumn="0" w:firstRowLastColumn="0" w:lastRowFirstColumn="0" w:lastRowLastColumn="0"/>
            </w:pPr>
            <w:r>
              <w:rPr>
                <w:sz w:val="20"/>
                <w:szCs w:val="20"/>
              </w:rPr>
              <w:t>0.5400</w:t>
            </w:r>
          </w:p>
        </w:tc>
        <w:tc>
          <w:tcPr>
            <w:tcW w:w="1143" w:type="dxa"/>
            <w:vAlign w:val="center"/>
          </w:tcPr>
          <w:p w14:paraId="5C52767B" w14:textId="77777777" w:rsidR="008666F9" w:rsidRDefault="008666F9" w:rsidP="00E20AEC">
            <w:pPr>
              <w:jc w:val="center"/>
              <w:cnfStyle w:val="000000100000" w:firstRow="0" w:lastRow="0" w:firstColumn="0" w:lastColumn="0" w:oddVBand="0" w:evenVBand="0" w:oddHBand="1" w:evenHBand="0" w:firstRowFirstColumn="0" w:firstRowLastColumn="0" w:lastRowFirstColumn="0" w:lastRowLastColumn="0"/>
            </w:pPr>
            <w:r>
              <w:rPr>
                <w:sz w:val="20"/>
                <w:szCs w:val="20"/>
              </w:rPr>
              <w:t>0.4160</w:t>
            </w:r>
          </w:p>
        </w:tc>
        <w:tc>
          <w:tcPr>
            <w:tcW w:w="1523" w:type="dxa"/>
            <w:vAlign w:val="center"/>
          </w:tcPr>
          <w:p w14:paraId="629829D1" w14:textId="77777777" w:rsidR="008666F9" w:rsidRDefault="008666F9" w:rsidP="00E20AEC">
            <w:pPr>
              <w:jc w:val="center"/>
              <w:cnfStyle w:val="000000100000" w:firstRow="0" w:lastRow="0" w:firstColumn="0" w:lastColumn="0" w:oddVBand="0" w:evenVBand="0" w:oddHBand="1" w:evenHBand="0" w:firstRowFirstColumn="0" w:firstRowLastColumn="0" w:lastRowFirstColumn="0" w:lastRowLastColumn="0"/>
            </w:pPr>
            <w:r>
              <w:rPr>
                <w:sz w:val="20"/>
                <w:szCs w:val="20"/>
              </w:rPr>
              <w:t>5.91</w:t>
            </w:r>
          </w:p>
        </w:tc>
        <w:tc>
          <w:tcPr>
            <w:tcW w:w="1523" w:type="dxa"/>
            <w:vAlign w:val="center"/>
          </w:tcPr>
          <w:p w14:paraId="02892EAA" w14:textId="77777777" w:rsidR="008666F9" w:rsidRDefault="008666F9" w:rsidP="00E20AEC">
            <w:pPr>
              <w:jc w:val="center"/>
              <w:cnfStyle w:val="000000100000" w:firstRow="0" w:lastRow="0" w:firstColumn="0" w:lastColumn="0" w:oddVBand="0" w:evenVBand="0" w:oddHBand="1" w:evenHBand="0" w:firstRowFirstColumn="0" w:firstRowLastColumn="0" w:lastRowFirstColumn="0" w:lastRowLastColumn="0"/>
            </w:pPr>
            <w:r>
              <w:rPr>
                <w:sz w:val="20"/>
                <w:szCs w:val="20"/>
              </w:rPr>
              <w:t>0.86</w:t>
            </w:r>
          </w:p>
        </w:tc>
      </w:tr>
      <w:tr w:rsidR="008666F9" w14:paraId="39E7C53A" w14:textId="77777777" w:rsidTr="00E20AEC">
        <w:trPr>
          <w:trHeight w:val="330"/>
          <w:jc w:val="center"/>
        </w:trPr>
        <w:tc>
          <w:tcPr>
            <w:cnfStyle w:val="001000000000" w:firstRow="0" w:lastRow="0" w:firstColumn="1" w:lastColumn="0" w:oddVBand="0" w:evenVBand="0" w:oddHBand="0" w:evenHBand="0" w:firstRowFirstColumn="0" w:firstRowLastColumn="0" w:lastRowFirstColumn="0" w:lastRowLastColumn="0"/>
            <w:tcW w:w="1650" w:type="dxa"/>
            <w:vAlign w:val="center"/>
          </w:tcPr>
          <w:p w14:paraId="3ACE7524" w14:textId="77777777" w:rsidR="008666F9" w:rsidRDefault="008666F9" w:rsidP="00E20AEC">
            <w:pPr>
              <w:jc w:val="center"/>
            </w:pPr>
            <w:r>
              <w:rPr>
                <w:sz w:val="20"/>
                <w:szCs w:val="20"/>
              </w:rPr>
              <w:t>Online Retail</w:t>
            </w:r>
          </w:p>
        </w:tc>
        <w:tc>
          <w:tcPr>
            <w:tcW w:w="1905" w:type="dxa"/>
            <w:vAlign w:val="center"/>
          </w:tcPr>
          <w:p w14:paraId="1D70C756" w14:textId="77777777" w:rsidR="008666F9" w:rsidRDefault="008666F9" w:rsidP="00E20AEC">
            <w:pPr>
              <w:jc w:val="center"/>
              <w:cnfStyle w:val="000000000000" w:firstRow="0" w:lastRow="0" w:firstColumn="0" w:lastColumn="0" w:oddVBand="0" w:evenVBand="0" w:oddHBand="0" w:evenHBand="0" w:firstRowFirstColumn="0" w:firstRowLastColumn="0" w:lastRowFirstColumn="0" w:lastRowLastColumn="0"/>
            </w:pPr>
            <w:r>
              <w:rPr>
                <w:sz w:val="20"/>
                <w:szCs w:val="20"/>
              </w:rPr>
              <w:t>KNN (k=5)</w:t>
            </w:r>
          </w:p>
        </w:tc>
        <w:tc>
          <w:tcPr>
            <w:tcW w:w="1143" w:type="dxa"/>
            <w:vAlign w:val="center"/>
          </w:tcPr>
          <w:p w14:paraId="0A9BFF3E" w14:textId="77777777" w:rsidR="008666F9" w:rsidRDefault="008666F9" w:rsidP="00E20AEC">
            <w:pPr>
              <w:jc w:val="center"/>
              <w:cnfStyle w:val="000000000000" w:firstRow="0" w:lastRow="0" w:firstColumn="0" w:lastColumn="0" w:oddVBand="0" w:evenVBand="0" w:oddHBand="0" w:evenHBand="0" w:firstRowFirstColumn="0" w:firstRowLastColumn="0" w:lastRowFirstColumn="0" w:lastRowLastColumn="0"/>
            </w:pPr>
            <w:r>
              <w:rPr>
                <w:sz w:val="20"/>
                <w:szCs w:val="20"/>
              </w:rPr>
              <w:t>0.7106</w:t>
            </w:r>
          </w:p>
        </w:tc>
        <w:tc>
          <w:tcPr>
            <w:tcW w:w="1270" w:type="dxa"/>
            <w:vAlign w:val="center"/>
          </w:tcPr>
          <w:p w14:paraId="1D9BAE90" w14:textId="77777777" w:rsidR="008666F9" w:rsidRDefault="008666F9" w:rsidP="00E20AEC">
            <w:pPr>
              <w:jc w:val="center"/>
              <w:cnfStyle w:val="000000000000" w:firstRow="0" w:lastRow="0" w:firstColumn="0" w:lastColumn="0" w:oddVBand="0" w:evenVBand="0" w:oddHBand="0" w:evenHBand="0" w:firstRowFirstColumn="0" w:firstRowLastColumn="0" w:lastRowFirstColumn="0" w:lastRowLastColumn="0"/>
            </w:pPr>
            <w:r>
              <w:rPr>
                <w:sz w:val="20"/>
                <w:szCs w:val="20"/>
              </w:rPr>
              <w:t>0.4602</w:t>
            </w:r>
          </w:p>
        </w:tc>
        <w:tc>
          <w:tcPr>
            <w:tcW w:w="1143" w:type="dxa"/>
            <w:vAlign w:val="center"/>
          </w:tcPr>
          <w:p w14:paraId="78849743" w14:textId="77777777" w:rsidR="008666F9" w:rsidRDefault="008666F9" w:rsidP="00E20AEC">
            <w:pPr>
              <w:jc w:val="center"/>
              <w:cnfStyle w:val="000000000000" w:firstRow="0" w:lastRow="0" w:firstColumn="0" w:lastColumn="0" w:oddVBand="0" w:evenVBand="0" w:oddHBand="0" w:evenHBand="0" w:firstRowFirstColumn="0" w:firstRowLastColumn="0" w:lastRowFirstColumn="0" w:lastRowLastColumn="0"/>
            </w:pPr>
            <w:r>
              <w:rPr>
                <w:sz w:val="20"/>
                <w:szCs w:val="20"/>
              </w:rPr>
              <w:t>0.3645</w:t>
            </w:r>
          </w:p>
        </w:tc>
        <w:tc>
          <w:tcPr>
            <w:tcW w:w="1523" w:type="dxa"/>
            <w:vAlign w:val="center"/>
          </w:tcPr>
          <w:p w14:paraId="11ABD416" w14:textId="77777777" w:rsidR="008666F9" w:rsidRDefault="008666F9" w:rsidP="00E20AEC">
            <w:pPr>
              <w:jc w:val="center"/>
              <w:cnfStyle w:val="000000000000" w:firstRow="0" w:lastRow="0" w:firstColumn="0" w:lastColumn="0" w:oddVBand="0" w:evenVBand="0" w:oddHBand="0" w:evenHBand="0" w:firstRowFirstColumn="0" w:firstRowLastColumn="0" w:lastRowFirstColumn="0" w:lastRowLastColumn="0"/>
            </w:pPr>
            <w:r>
              <w:rPr>
                <w:sz w:val="20"/>
                <w:szCs w:val="20"/>
              </w:rPr>
              <w:t>5.91</w:t>
            </w:r>
          </w:p>
        </w:tc>
        <w:tc>
          <w:tcPr>
            <w:tcW w:w="1523" w:type="dxa"/>
            <w:vAlign w:val="center"/>
          </w:tcPr>
          <w:p w14:paraId="07F41574" w14:textId="77777777" w:rsidR="008666F9" w:rsidRDefault="008666F9" w:rsidP="00E20AEC">
            <w:pPr>
              <w:jc w:val="center"/>
              <w:cnfStyle w:val="000000000000" w:firstRow="0" w:lastRow="0" w:firstColumn="0" w:lastColumn="0" w:oddVBand="0" w:evenVBand="0" w:oddHBand="0" w:evenHBand="0" w:firstRowFirstColumn="0" w:firstRowLastColumn="0" w:lastRowFirstColumn="0" w:lastRowLastColumn="0"/>
            </w:pPr>
            <w:r>
              <w:rPr>
                <w:sz w:val="20"/>
                <w:szCs w:val="20"/>
              </w:rPr>
              <w:t>0.86</w:t>
            </w:r>
          </w:p>
        </w:tc>
      </w:tr>
      <w:tr w:rsidR="008666F9" w14:paraId="0F2398C7" w14:textId="77777777" w:rsidTr="00E20AEC">
        <w:trPr>
          <w:cnfStyle w:val="000000100000" w:firstRow="0" w:lastRow="0" w:firstColumn="0" w:lastColumn="0" w:oddVBand="0" w:evenVBand="0" w:oddHBand="1" w:evenHBand="0" w:firstRowFirstColumn="0" w:firstRowLastColumn="0" w:lastRowFirstColumn="0" w:lastRowLastColumn="0"/>
          <w:trHeight w:val="330"/>
          <w:jc w:val="center"/>
        </w:trPr>
        <w:tc>
          <w:tcPr>
            <w:cnfStyle w:val="001000000000" w:firstRow="0" w:lastRow="0" w:firstColumn="1" w:lastColumn="0" w:oddVBand="0" w:evenVBand="0" w:oddHBand="0" w:evenHBand="0" w:firstRowFirstColumn="0" w:firstRowLastColumn="0" w:lastRowFirstColumn="0" w:lastRowLastColumn="0"/>
            <w:tcW w:w="1650" w:type="dxa"/>
            <w:vAlign w:val="center"/>
          </w:tcPr>
          <w:p w14:paraId="0B8623DB" w14:textId="77777777" w:rsidR="008666F9" w:rsidRDefault="008666F9" w:rsidP="00E20AEC">
            <w:pPr>
              <w:jc w:val="center"/>
            </w:pPr>
            <w:r>
              <w:rPr>
                <w:sz w:val="20"/>
                <w:szCs w:val="20"/>
              </w:rPr>
              <w:t>Online Retail</w:t>
            </w:r>
          </w:p>
        </w:tc>
        <w:tc>
          <w:tcPr>
            <w:tcW w:w="1905" w:type="dxa"/>
            <w:vAlign w:val="center"/>
          </w:tcPr>
          <w:p w14:paraId="341A3D9C" w14:textId="77777777" w:rsidR="008666F9" w:rsidRDefault="008666F9" w:rsidP="00E20AEC">
            <w:pPr>
              <w:jc w:val="center"/>
              <w:cnfStyle w:val="000000100000" w:firstRow="0" w:lastRow="0" w:firstColumn="0" w:lastColumn="0" w:oddVBand="0" w:evenVBand="0" w:oddHBand="1" w:evenHBand="0" w:firstRowFirstColumn="0" w:firstRowLastColumn="0" w:lastRowFirstColumn="0" w:lastRowLastColumn="0"/>
            </w:pPr>
            <w:r>
              <w:rPr>
                <w:sz w:val="20"/>
                <w:szCs w:val="20"/>
              </w:rPr>
              <w:t>Decision Tree</w:t>
            </w:r>
          </w:p>
        </w:tc>
        <w:tc>
          <w:tcPr>
            <w:tcW w:w="1143" w:type="dxa"/>
            <w:vAlign w:val="center"/>
          </w:tcPr>
          <w:p w14:paraId="6DBA5439" w14:textId="77777777" w:rsidR="008666F9" w:rsidRDefault="008666F9" w:rsidP="00E20AEC">
            <w:pPr>
              <w:jc w:val="center"/>
              <w:cnfStyle w:val="000000100000" w:firstRow="0" w:lastRow="0" w:firstColumn="0" w:lastColumn="0" w:oddVBand="0" w:evenVBand="0" w:oddHBand="1" w:evenHBand="0" w:firstRowFirstColumn="0" w:firstRowLastColumn="0" w:lastRowFirstColumn="0" w:lastRowLastColumn="0"/>
            </w:pPr>
            <w:r>
              <w:rPr>
                <w:sz w:val="20"/>
                <w:szCs w:val="20"/>
              </w:rPr>
              <w:t>0.7820</w:t>
            </w:r>
          </w:p>
        </w:tc>
        <w:tc>
          <w:tcPr>
            <w:tcW w:w="1270" w:type="dxa"/>
            <w:vAlign w:val="center"/>
          </w:tcPr>
          <w:p w14:paraId="203E04A5" w14:textId="77777777" w:rsidR="008666F9" w:rsidRDefault="008666F9" w:rsidP="00E20AEC">
            <w:pPr>
              <w:jc w:val="center"/>
              <w:cnfStyle w:val="000000100000" w:firstRow="0" w:lastRow="0" w:firstColumn="0" w:lastColumn="0" w:oddVBand="0" w:evenVBand="0" w:oddHBand="1" w:evenHBand="0" w:firstRowFirstColumn="0" w:firstRowLastColumn="0" w:lastRowFirstColumn="0" w:lastRowLastColumn="0"/>
            </w:pPr>
            <w:r>
              <w:rPr>
                <w:sz w:val="20"/>
                <w:szCs w:val="20"/>
              </w:rPr>
              <w:t>0.3994</w:t>
            </w:r>
          </w:p>
        </w:tc>
        <w:tc>
          <w:tcPr>
            <w:tcW w:w="1143" w:type="dxa"/>
            <w:vAlign w:val="center"/>
          </w:tcPr>
          <w:p w14:paraId="06450430" w14:textId="77777777" w:rsidR="008666F9" w:rsidRDefault="008666F9" w:rsidP="00E20AEC">
            <w:pPr>
              <w:jc w:val="center"/>
              <w:cnfStyle w:val="000000100000" w:firstRow="0" w:lastRow="0" w:firstColumn="0" w:lastColumn="0" w:oddVBand="0" w:evenVBand="0" w:oddHBand="1" w:evenHBand="0" w:firstRowFirstColumn="0" w:firstRowLastColumn="0" w:lastRowFirstColumn="0" w:lastRowLastColumn="0"/>
            </w:pPr>
            <w:r>
              <w:rPr>
                <w:sz w:val="20"/>
                <w:szCs w:val="20"/>
              </w:rPr>
              <w:t>0.2553</w:t>
            </w:r>
          </w:p>
        </w:tc>
        <w:tc>
          <w:tcPr>
            <w:tcW w:w="1523" w:type="dxa"/>
            <w:vAlign w:val="center"/>
          </w:tcPr>
          <w:p w14:paraId="20BE5B8A" w14:textId="77777777" w:rsidR="008666F9" w:rsidRDefault="008666F9" w:rsidP="00E20AEC">
            <w:pPr>
              <w:jc w:val="center"/>
              <w:cnfStyle w:val="000000100000" w:firstRow="0" w:lastRow="0" w:firstColumn="0" w:lastColumn="0" w:oddVBand="0" w:evenVBand="0" w:oddHBand="1" w:evenHBand="0" w:firstRowFirstColumn="0" w:firstRowLastColumn="0" w:lastRowFirstColumn="0" w:lastRowLastColumn="0"/>
            </w:pPr>
            <w:r>
              <w:rPr>
                <w:sz w:val="20"/>
                <w:szCs w:val="20"/>
              </w:rPr>
              <w:t>5.91</w:t>
            </w:r>
          </w:p>
        </w:tc>
        <w:tc>
          <w:tcPr>
            <w:tcW w:w="1523" w:type="dxa"/>
            <w:vAlign w:val="center"/>
          </w:tcPr>
          <w:p w14:paraId="41CA7627" w14:textId="77777777" w:rsidR="008666F9" w:rsidRDefault="008666F9" w:rsidP="00E20AEC">
            <w:pPr>
              <w:jc w:val="center"/>
              <w:cnfStyle w:val="000000100000" w:firstRow="0" w:lastRow="0" w:firstColumn="0" w:lastColumn="0" w:oddVBand="0" w:evenVBand="0" w:oddHBand="1" w:evenHBand="0" w:firstRowFirstColumn="0" w:firstRowLastColumn="0" w:lastRowFirstColumn="0" w:lastRowLastColumn="0"/>
            </w:pPr>
            <w:r>
              <w:rPr>
                <w:sz w:val="20"/>
                <w:szCs w:val="20"/>
              </w:rPr>
              <w:t>0.86</w:t>
            </w:r>
          </w:p>
        </w:tc>
      </w:tr>
      <w:tr w:rsidR="008666F9" w14:paraId="6616CBC4" w14:textId="77777777" w:rsidTr="00E20AEC">
        <w:trPr>
          <w:trHeight w:val="330"/>
          <w:jc w:val="center"/>
        </w:trPr>
        <w:tc>
          <w:tcPr>
            <w:cnfStyle w:val="001000000000" w:firstRow="0" w:lastRow="0" w:firstColumn="1" w:lastColumn="0" w:oddVBand="0" w:evenVBand="0" w:oddHBand="0" w:evenHBand="0" w:firstRowFirstColumn="0" w:firstRowLastColumn="0" w:lastRowFirstColumn="0" w:lastRowLastColumn="0"/>
            <w:tcW w:w="1650" w:type="dxa"/>
            <w:vAlign w:val="center"/>
          </w:tcPr>
          <w:p w14:paraId="63A8BF44" w14:textId="77777777" w:rsidR="008666F9" w:rsidRDefault="008666F9" w:rsidP="00E20AEC">
            <w:pPr>
              <w:jc w:val="center"/>
            </w:pPr>
            <w:r>
              <w:rPr>
                <w:sz w:val="20"/>
                <w:szCs w:val="20"/>
              </w:rPr>
              <w:t>Online Retail</w:t>
            </w:r>
          </w:p>
        </w:tc>
        <w:tc>
          <w:tcPr>
            <w:tcW w:w="1905" w:type="dxa"/>
            <w:vAlign w:val="center"/>
          </w:tcPr>
          <w:p w14:paraId="5BBE7DA6" w14:textId="77777777" w:rsidR="008666F9" w:rsidRDefault="008666F9" w:rsidP="00E20AEC">
            <w:pPr>
              <w:jc w:val="center"/>
              <w:cnfStyle w:val="000000000000" w:firstRow="0" w:lastRow="0" w:firstColumn="0" w:lastColumn="0" w:oddVBand="0" w:evenVBand="0" w:oddHBand="0" w:evenHBand="0" w:firstRowFirstColumn="0" w:firstRowLastColumn="0" w:lastRowFirstColumn="0" w:lastRowLastColumn="0"/>
            </w:pPr>
            <w:r>
              <w:rPr>
                <w:sz w:val="20"/>
                <w:szCs w:val="20"/>
              </w:rPr>
              <w:t>KRR (RBF)</w:t>
            </w:r>
          </w:p>
        </w:tc>
        <w:tc>
          <w:tcPr>
            <w:tcW w:w="1143" w:type="dxa"/>
            <w:vAlign w:val="center"/>
          </w:tcPr>
          <w:p w14:paraId="35E7435D" w14:textId="77777777" w:rsidR="008666F9" w:rsidRDefault="008666F9" w:rsidP="00E20AEC">
            <w:pPr>
              <w:jc w:val="center"/>
              <w:cnfStyle w:val="000000000000" w:firstRow="0" w:lastRow="0" w:firstColumn="0" w:lastColumn="0" w:oddVBand="0" w:evenVBand="0" w:oddHBand="0" w:evenHBand="0" w:firstRowFirstColumn="0" w:firstRowLastColumn="0" w:lastRowFirstColumn="0" w:lastRowLastColumn="0"/>
            </w:pPr>
            <w:r>
              <w:rPr>
                <w:sz w:val="20"/>
                <w:szCs w:val="20"/>
              </w:rPr>
              <w:t>-0.2456</w:t>
            </w:r>
          </w:p>
        </w:tc>
        <w:tc>
          <w:tcPr>
            <w:tcW w:w="1270" w:type="dxa"/>
            <w:vAlign w:val="center"/>
          </w:tcPr>
          <w:p w14:paraId="04101C82" w14:textId="77777777" w:rsidR="008666F9" w:rsidRDefault="008666F9" w:rsidP="00E20AEC">
            <w:pPr>
              <w:jc w:val="center"/>
              <w:cnfStyle w:val="000000000000" w:firstRow="0" w:lastRow="0" w:firstColumn="0" w:lastColumn="0" w:oddVBand="0" w:evenVBand="0" w:oddHBand="0" w:evenHBand="0" w:firstRowFirstColumn="0" w:firstRowLastColumn="0" w:lastRowFirstColumn="0" w:lastRowLastColumn="0"/>
            </w:pPr>
            <w:r>
              <w:rPr>
                <w:sz w:val="20"/>
                <w:szCs w:val="20"/>
              </w:rPr>
              <w:t>0.8798</w:t>
            </w:r>
          </w:p>
        </w:tc>
        <w:tc>
          <w:tcPr>
            <w:tcW w:w="1143" w:type="dxa"/>
            <w:vAlign w:val="center"/>
          </w:tcPr>
          <w:p w14:paraId="792252E8" w14:textId="77777777" w:rsidR="008666F9" w:rsidRDefault="008666F9" w:rsidP="00E20AEC">
            <w:pPr>
              <w:jc w:val="center"/>
              <w:cnfStyle w:val="000000000000" w:firstRow="0" w:lastRow="0" w:firstColumn="0" w:lastColumn="0" w:oddVBand="0" w:evenVBand="0" w:oddHBand="0" w:evenHBand="0" w:firstRowFirstColumn="0" w:firstRowLastColumn="0" w:lastRowFirstColumn="0" w:lastRowLastColumn="0"/>
            </w:pPr>
            <w:r>
              <w:rPr>
                <w:sz w:val="20"/>
                <w:szCs w:val="20"/>
              </w:rPr>
              <w:t>0.4061</w:t>
            </w:r>
          </w:p>
        </w:tc>
        <w:tc>
          <w:tcPr>
            <w:tcW w:w="1523" w:type="dxa"/>
            <w:vAlign w:val="center"/>
          </w:tcPr>
          <w:p w14:paraId="34D38A83" w14:textId="77777777" w:rsidR="008666F9" w:rsidRDefault="008666F9" w:rsidP="00E20AEC">
            <w:pPr>
              <w:jc w:val="center"/>
              <w:cnfStyle w:val="000000000000" w:firstRow="0" w:lastRow="0" w:firstColumn="0" w:lastColumn="0" w:oddVBand="0" w:evenVBand="0" w:oddHBand="0" w:evenHBand="0" w:firstRowFirstColumn="0" w:firstRowLastColumn="0" w:lastRowFirstColumn="0" w:lastRowLastColumn="0"/>
            </w:pPr>
            <w:r>
              <w:rPr>
                <w:sz w:val="20"/>
                <w:szCs w:val="20"/>
              </w:rPr>
              <w:t>5.74</w:t>
            </w:r>
          </w:p>
        </w:tc>
        <w:tc>
          <w:tcPr>
            <w:tcW w:w="1523" w:type="dxa"/>
            <w:vAlign w:val="center"/>
          </w:tcPr>
          <w:p w14:paraId="3275A3B9" w14:textId="77777777" w:rsidR="008666F9" w:rsidRDefault="008666F9" w:rsidP="00E20AEC">
            <w:pPr>
              <w:jc w:val="center"/>
              <w:cnfStyle w:val="000000000000" w:firstRow="0" w:lastRow="0" w:firstColumn="0" w:lastColumn="0" w:oddVBand="0" w:evenVBand="0" w:oddHBand="0" w:evenHBand="0" w:firstRowFirstColumn="0" w:firstRowLastColumn="0" w:lastRowFirstColumn="0" w:lastRowLastColumn="0"/>
            </w:pPr>
            <w:r>
              <w:rPr>
                <w:sz w:val="20"/>
                <w:szCs w:val="20"/>
              </w:rPr>
              <w:t>0.79</w:t>
            </w:r>
          </w:p>
        </w:tc>
      </w:tr>
    </w:tbl>
    <w:p w14:paraId="13941D0F" w14:textId="77777777" w:rsidR="008666F9" w:rsidRDefault="008666F9" w:rsidP="006E2524">
      <w:pPr>
        <w:pStyle w:val="QuoteNZ"/>
      </w:pPr>
      <w:r>
        <w:t>Table B4: Comprehensive regression results across all datasets and models.</w:t>
      </w:r>
    </w:p>
    <w:p w14:paraId="342B8FC8" w14:textId="77777777" w:rsidR="008666F9" w:rsidRDefault="008666F9" w:rsidP="00E20AEC">
      <w:pPr>
        <w:spacing w:after="120" w:line="276" w:lineRule="auto"/>
        <w:ind w:left="1440"/>
        <w:jc w:val="both"/>
      </w:pPr>
      <w:r>
        <w:t>The regression results reveal a clear pattern: the Online Retail dataset (log-transformed monetary) was the most predictable (best R2=0.782), followed by Airbnb price (R2=0.508) and NYC 311 resolution time (R2=0.398). The predictability hierarchy reflects the inherent noise in each target variable. Customer spending is driven by measurable behavioral patterns (frequency, recency, product diversity) that are directly encoded in the features. Airbnb price depends on a combination of measurable attributes (location, size, amenities) and unmeasurable factors (listing quality, host responsiveness quality). Resolution time is the least predictable because it depends on agency workload and resource availability, factors entirely absent from the dataset.</w:t>
      </w:r>
    </w:p>
    <w:p w14:paraId="43D83DF4" w14:textId="77777777" w:rsidR="00A420D4" w:rsidRPr="008666F9" w:rsidRDefault="00A420D4" w:rsidP="008666F9"/>
    <w:sectPr w:rsidR="00A420D4" w:rsidRPr="008666F9" w:rsidSect="008666F9">
      <w:headerReference w:type="default" r:id="rId13"/>
      <w:footerReference w:type="default" r:id="rId14"/>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9D4942" w14:textId="77777777" w:rsidR="00AC22E8" w:rsidRDefault="00AC22E8">
      <w:r>
        <w:separator/>
      </w:r>
    </w:p>
  </w:endnote>
  <w:endnote w:type="continuationSeparator" w:id="0">
    <w:p w14:paraId="6C655CB5" w14:textId="77777777" w:rsidR="00AC22E8" w:rsidRDefault="00AC22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chivo Medium">
    <w:panose1 w:val="00000000000000000000"/>
    <w:charset w:val="00"/>
    <w:family w:val="auto"/>
    <w:pitch w:val="variable"/>
    <w:sig w:usb0="A00000FF" w:usb1="500020EB" w:usb2="00000008" w:usb3="00000000" w:csb0="00000193"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BF59D0" w14:textId="77777777" w:rsidR="00AB7F0A" w:rsidRDefault="00AB7F0A">
    <w:pP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D2BDD2" w14:textId="77777777" w:rsidR="00AC22E8" w:rsidRDefault="00AC22E8">
      <w:r>
        <w:separator/>
      </w:r>
    </w:p>
  </w:footnote>
  <w:footnote w:type="continuationSeparator" w:id="0">
    <w:p w14:paraId="0B005F86" w14:textId="77777777" w:rsidR="00AC22E8" w:rsidRDefault="00AC22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43CE5" w14:textId="77777777" w:rsidR="008666F9" w:rsidRPr="008666F9" w:rsidRDefault="008666F9" w:rsidP="008666F9">
    <w:pPr>
      <w:pStyle w:val="QuoteNZ"/>
      <w:jc w:val="right"/>
      <w:rPr>
        <w:sz w:val="18"/>
        <w:szCs w:val="18"/>
      </w:rPr>
    </w:pPr>
    <w:r w:rsidRPr="008666F9">
      <w:rPr>
        <w:sz w:val="18"/>
        <w:szCs w:val="18"/>
      </w:rPr>
      <w:t>Assignment 3: Kernel and Non-Kernel Learning Under Real-World Data Imperfections</w:t>
    </w:r>
  </w:p>
  <w:p w14:paraId="3A8F3F34" w14:textId="2B857388" w:rsidR="00AB7F0A" w:rsidRDefault="00AB7F0A">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42ADC"/>
    <w:multiLevelType w:val="hybridMultilevel"/>
    <w:tmpl w:val="077095A0"/>
    <w:lvl w:ilvl="0" w:tplc="FFFFFFFF">
      <w:start w:val="1"/>
      <w:numFmt w:val="decimal"/>
      <w:lvlText w:val="(%1)"/>
      <w:lvlJc w:val="left"/>
      <w:pPr>
        <w:ind w:left="2880" w:hanging="360"/>
      </w:pPr>
      <w:rPr>
        <w:rFonts w:hint="default"/>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 w15:restartNumberingAfterBreak="0">
    <w:nsid w:val="0A313976"/>
    <w:multiLevelType w:val="hybridMultilevel"/>
    <w:tmpl w:val="3628115E"/>
    <w:lvl w:ilvl="0" w:tplc="04090019">
      <w:start w:val="1"/>
      <w:numFmt w:val="lowerLetter"/>
      <w:lvlText w:val="%1."/>
      <w:lvlJc w:val="left"/>
      <w:pPr>
        <w:ind w:left="3600" w:hanging="360"/>
      </w:p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2" w15:restartNumberingAfterBreak="0">
    <w:nsid w:val="0C8B6B23"/>
    <w:multiLevelType w:val="hybridMultilevel"/>
    <w:tmpl w:val="B3066796"/>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3" w15:restartNumberingAfterBreak="0">
    <w:nsid w:val="29113A13"/>
    <w:multiLevelType w:val="hybridMultilevel"/>
    <w:tmpl w:val="C2E4417C"/>
    <w:lvl w:ilvl="0" w:tplc="E0CA2B88">
      <w:start w:val="1"/>
      <w:numFmt w:val="bullet"/>
      <w:lvlText w:val=""/>
      <w:lvlJc w:val="left"/>
      <w:pPr>
        <w:ind w:left="2880" w:hanging="360"/>
      </w:pPr>
      <w:rPr>
        <w:rFonts w:ascii="Symbol" w:hAnsi="Symbol" w:hint="default"/>
      </w:rPr>
    </w:lvl>
    <w:lvl w:ilvl="1" w:tplc="FFFFFFFF" w:tentative="1">
      <w:start w:val="1"/>
      <w:numFmt w:val="lowerLetter"/>
      <w:lvlText w:val="%2."/>
      <w:lvlJc w:val="left"/>
      <w:pPr>
        <w:ind w:left="3600" w:hanging="360"/>
      </w:pPr>
    </w:lvl>
    <w:lvl w:ilvl="2" w:tplc="FFFFFFFF" w:tentative="1">
      <w:start w:val="1"/>
      <w:numFmt w:val="lowerRoman"/>
      <w:lvlText w:val="%3."/>
      <w:lvlJc w:val="right"/>
      <w:pPr>
        <w:ind w:left="4320" w:hanging="180"/>
      </w:pPr>
    </w:lvl>
    <w:lvl w:ilvl="3" w:tplc="FFFFFFFF" w:tentative="1">
      <w:start w:val="1"/>
      <w:numFmt w:val="decimal"/>
      <w:lvlText w:val="%4."/>
      <w:lvlJc w:val="left"/>
      <w:pPr>
        <w:ind w:left="5040" w:hanging="360"/>
      </w:pPr>
    </w:lvl>
    <w:lvl w:ilvl="4" w:tplc="FFFFFFFF" w:tentative="1">
      <w:start w:val="1"/>
      <w:numFmt w:val="lowerLetter"/>
      <w:lvlText w:val="%5."/>
      <w:lvlJc w:val="left"/>
      <w:pPr>
        <w:ind w:left="5760" w:hanging="360"/>
      </w:pPr>
    </w:lvl>
    <w:lvl w:ilvl="5" w:tplc="FFFFFFFF" w:tentative="1">
      <w:start w:val="1"/>
      <w:numFmt w:val="lowerRoman"/>
      <w:lvlText w:val="%6."/>
      <w:lvlJc w:val="right"/>
      <w:pPr>
        <w:ind w:left="6480" w:hanging="180"/>
      </w:pPr>
    </w:lvl>
    <w:lvl w:ilvl="6" w:tplc="FFFFFFFF" w:tentative="1">
      <w:start w:val="1"/>
      <w:numFmt w:val="decimal"/>
      <w:lvlText w:val="%7."/>
      <w:lvlJc w:val="left"/>
      <w:pPr>
        <w:ind w:left="7200" w:hanging="360"/>
      </w:pPr>
    </w:lvl>
    <w:lvl w:ilvl="7" w:tplc="FFFFFFFF" w:tentative="1">
      <w:start w:val="1"/>
      <w:numFmt w:val="lowerLetter"/>
      <w:lvlText w:val="%8."/>
      <w:lvlJc w:val="left"/>
      <w:pPr>
        <w:ind w:left="7920" w:hanging="360"/>
      </w:pPr>
    </w:lvl>
    <w:lvl w:ilvl="8" w:tplc="FFFFFFFF" w:tentative="1">
      <w:start w:val="1"/>
      <w:numFmt w:val="lowerRoman"/>
      <w:lvlText w:val="%9."/>
      <w:lvlJc w:val="right"/>
      <w:pPr>
        <w:ind w:left="8640" w:hanging="180"/>
      </w:pPr>
    </w:lvl>
  </w:abstractNum>
  <w:abstractNum w:abstractNumId="4" w15:restartNumberingAfterBreak="0">
    <w:nsid w:val="29BF3E54"/>
    <w:multiLevelType w:val="hybridMultilevel"/>
    <w:tmpl w:val="72640724"/>
    <w:lvl w:ilvl="0" w:tplc="7DD830FA">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5" w15:restartNumberingAfterBreak="0">
    <w:nsid w:val="2BC1502D"/>
    <w:multiLevelType w:val="hybridMultilevel"/>
    <w:tmpl w:val="90C44CFE"/>
    <w:lvl w:ilvl="0" w:tplc="12C44C2C">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 w15:restartNumberingAfterBreak="0">
    <w:nsid w:val="32E4098D"/>
    <w:multiLevelType w:val="hybridMultilevel"/>
    <w:tmpl w:val="D8D881D0"/>
    <w:lvl w:ilvl="0" w:tplc="FFFFFFFF">
      <w:start w:val="1"/>
      <w:numFmt w:val="decimal"/>
      <w:lvlText w:val="(%1)"/>
      <w:lvlJc w:val="left"/>
      <w:pPr>
        <w:ind w:left="2160" w:hanging="360"/>
      </w:pPr>
      <w:rPr>
        <w:rFonts w:hint="default"/>
      </w:rPr>
    </w:lvl>
    <w:lvl w:ilvl="1" w:tplc="FFFFFFFF">
      <w:start w:val="1"/>
      <w:numFmt w:val="lowerLetter"/>
      <w:lvlText w:val="%2."/>
      <w:lvlJc w:val="left"/>
      <w:pPr>
        <w:ind w:left="1800" w:hanging="360"/>
      </w:pPr>
    </w:lvl>
    <w:lvl w:ilvl="2" w:tplc="12C44C2C">
      <w:start w:val="1"/>
      <w:numFmt w:val="decimal"/>
      <w:lvlText w:val="(%3)"/>
      <w:lvlJc w:val="left"/>
      <w:pPr>
        <w:ind w:left="2700" w:hanging="360"/>
      </w:pPr>
      <w:rPr>
        <w:rFonts w:hint="default"/>
      </w:r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 w15:restartNumberingAfterBreak="0">
    <w:nsid w:val="38D751AE"/>
    <w:multiLevelType w:val="hybridMultilevel"/>
    <w:tmpl w:val="E0AA9F28"/>
    <w:lvl w:ilvl="0" w:tplc="E0CA2B88">
      <w:start w:val="1"/>
      <w:numFmt w:val="bullet"/>
      <w:lvlText w:val=""/>
      <w:lvlJc w:val="left"/>
      <w:pPr>
        <w:ind w:left="2880" w:hanging="360"/>
      </w:pPr>
      <w:rPr>
        <w:rFonts w:ascii="Symbol" w:hAnsi="Symbol" w:hint="default"/>
      </w:rPr>
    </w:lvl>
    <w:lvl w:ilvl="1" w:tplc="FFFFFFFF" w:tentative="1">
      <w:start w:val="1"/>
      <w:numFmt w:val="bullet"/>
      <w:lvlText w:val="o"/>
      <w:lvlJc w:val="left"/>
      <w:pPr>
        <w:ind w:left="3600" w:hanging="360"/>
      </w:pPr>
      <w:rPr>
        <w:rFonts w:ascii="Courier New" w:hAnsi="Courier New" w:cs="Courier New" w:hint="default"/>
      </w:rPr>
    </w:lvl>
    <w:lvl w:ilvl="2" w:tplc="FFFFFFFF" w:tentative="1">
      <w:start w:val="1"/>
      <w:numFmt w:val="bullet"/>
      <w:lvlText w:val=""/>
      <w:lvlJc w:val="left"/>
      <w:pPr>
        <w:ind w:left="4320" w:hanging="360"/>
      </w:pPr>
      <w:rPr>
        <w:rFonts w:ascii="Wingdings" w:hAnsi="Wingdings" w:hint="default"/>
      </w:rPr>
    </w:lvl>
    <w:lvl w:ilvl="3" w:tplc="FFFFFFFF" w:tentative="1">
      <w:start w:val="1"/>
      <w:numFmt w:val="bullet"/>
      <w:lvlText w:val=""/>
      <w:lvlJc w:val="left"/>
      <w:pPr>
        <w:ind w:left="5040" w:hanging="360"/>
      </w:pPr>
      <w:rPr>
        <w:rFonts w:ascii="Symbol" w:hAnsi="Symbol" w:hint="default"/>
      </w:rPr>
    </w:lvl>
    <w:lvl w:ilvl="4" w:tplc="FFFFFFFF" w:tentative="1">
      <w:start w:val="1"/>
      <w:numFmt w:val="bullet"/>
      <w:lvlText w:val="o"/>
      <w:lvlJc w:val="left"/>
      <w:pPr>
        <w:ind w:left="5760" w:hanging="360"/>
      </w:pPr>
      <w:rPr>
        <w:rFonts w:ascii="Courier New" w:hAnsi="Courier New" w:cs="Courier New" w:hint="default"/>
      </w:rPr>
    </w:lvl>
    <w:lvl w:ilvl="5" w:tplc="FFFFFFFF" w:tentative="1">
      <w:start w:val="1"/>
      <w:numFmt w:val="bullet"/>
      <w:lvlText w:val=""/>
      <w:lvlJc w:val="left"/>
      <w:pPr>
        <w:ind w:left="6480" w:hanging="360"/>
      </w:pPr>
      <w:rPr>
        <w:rFonts w:ascii="Wingdings" w:hAnsi="Wingdings" w:hint="default"/>
      </w:rPr>
    </w:lvl>
    <w:lvl w:ilvl="6" w:tplc="FFFFFFFF" w:tentative="1">
      <w:start w:val="1"/>
      <w:numFmt w:val="bullet"/>
      <w:lvlText w:val=""/>
      <w:lvlJc w:val="left"/>
      <w:pPr>
        <w:ind w:left="7200" w:hanging="360"/>
      </w:pPr>
      <w:rPr>
        <w:rFonts w:ascii="Symbol" w:hAnsi="Symbol" w:hint="default"/>
      </w:rPr>
    </w:lvl>
    <w:lvl w:ilvl="7" w:tplc="FFFFFFFF" w:tentative="1">
      <w:start w:val="1"/>
      <w:numFmt w:val="bullet"/>
      <w:lvlText w:val="o"/>
      <w:lvlJc w:val="left"/>
      <w:pPr>
        <w:ind w:left="7920" w:hanging="360"/>
      </w:pPr>
      <w:rPr>
        <w:rFonts w:ascii="Courier New" w:hAnsi="Courier New" w:cs="Courier New" w:hint="default"/>
      </w:rPr>
    </w:lvl>
    <w:lvl w:ilvl="8" w:tplc="FFFFFFFF" w:tentative="1">
      <w:start w:val="1"/>
      <w:numFmt w:val="bullet"/>
      <w:lvlText w:val=""/>
      <w:lvlJc w:val="left"/>
      <w:pPr>
        <w:ind w:left="8640" w:hanging="360"/>
      </w:pPr>
      <w:rPr>
        <w:rFonts w:ascii="Wingdings" w:hAnsi="Wingdings" w:hint="default"/>
      </w:rPr>
    </w:lvl>
  </w:abstractNum>
  <w:abstractNum w:abstractNumId="8" w15:restartNumberingAfterBreak="0">
    <w:nsid w:val="3C5960CB"/>
    <w:multiLevelType w:val="hybridMultilevel"/>
    <w:tmpl w:val="3570966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414420B4"/>
    <w:multiLevelType w:val="hybridMultilevel"/>
    <w:tmpl w:val="C67898A4"/>
    <w:lvl w:ilvl="0" w:tplc="12C44C2C">
      <w:start w:val="1"/>
      <w:numFmt w:val="decimal"/>
      <w:lvlText w:val="(%1)"/>
      <w:lvlJc w:val="left"/>
      <w:pPr>
        <w:ind w:left="2880" w:hanging="360"/>
      </w:pPr>
      <w:rPr>
        <w:rFonts w:hint="default"/>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0" w15:restartNumberingAfterBreak="0">
    <w:nsid w:val="5B7862C0"/>
    <w:multiLevelType w:val="hybridMultilevel"/>
    <w:tmpl w:val="781AFB1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1" w15:restartNumberingAfterBreak="0">
    <w:nsid w:val="638A68EE"/>
    <w:multiLevelType w:val="hybridMultilevel"/>
    <w:tmpl w:val="D9CE64BA"/>
    <w:lvl w:ilvl="0" w:tplc="83B2D778">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2" w15:restartNumberingAfterBreak="0">
    <w:nsid w:val="639A4AB7"/>
    <w:multiLevelType w:val="hybridMultilevel"/>
    <w:tmpl w:val="5796AC0E"/>
    <w:lvl w:ilvl="0" w:tplc="3FBC9BD8">
      <w:start w:val="1"/>
      <w:numFmt w:val="decimal"/>
      <w:lvlText w:val="%1."/>
      <w:lvlJc w:val="left"/>
      <w:pPr>
        <w:ind w:left="1080" w:hanging="720"/>
      </w:pPr>
      <w:rPr>
        <w:rFonts w:asciiTheme="minorHAnsi" w:eastAsiaTheme="minorHAnsi" w:hAnsiTheme="minorHAnsi" w:cstheme="minorBidi"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3D53AC5"/>
    <w:multiLevelType w:val="hybridMultilevel"/>
    <w:tmpl w:val="BD782D0C"/>
    <w:lvl w:ilvl="0" w:tplc="FFFFFFFF">
      <w:start w:val="1"/>
      <w:numFmt w:val="decimal"/>
      <w:lvlText w:val="(%1)"/>
      <w:lvlJc w:val="left"/>
      <w:pPr>
        <w:ind w:left="2880" w:hanging="360"/>
      </w:pPr>
      <w:rPr>
        <w:rFonts w:hint="default"/>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4" w15:restartNumberingAfterBreak="0">
    <w:nsid w:val="665359E8"/>
    <w:multiLevelType w:val="hybridMultilevel"/>
    <w:tmpl w:val="D6809FB0"/>
    <w:lvl w:ilvl="0" w:tplc="12C44C2C">
      <w:start w:val="1"/>
      <w:numFmt w:val="decimal"/>
      <w:lvlText w:val="(%1)"/>
      <w:lvlJc w:val="left"/>
      <w:pPr>
        <w:ind w:left="3240" w:hanging="360"/>
      </w:pPr>
      <w:rPr>
        <w:rFonts w:hint="default"/>
      </w:rPr>
    </w:lvl>
    <w:lvl w:ilvl="1" w:tplc="04090019" w:tentative="1">
      <w:start w:val="1"/>
      <w:numFmt w:val="lowerLetter"/>
      <w:lvlText w:val="%2."/>
      <w:lvlJc w:val="left"/>
      <w:pPr>
        <w:ind w:left="2880" w:hanging="360"/>
      </w:pPr>
    </w:lvl>
    <w:lvl w:ilvl="2" w:tplc="0409001B">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5" w15:restartNumberingAfterBreak="0">
    <w:nsid w:val="6E015FFF"/>
    <w:multiLevelType w:val="hybridMultilevel"/>
    <w:tmpl w:val="0C6494C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6" w15:restartNumberingAfterBreak="0">
    <w:nsid w:val="714A71BB"/>
    <w:multiLevelType w:val="hybridMultilevel"/>
    <w:tmpl w:val="7CC86E36"/>
    <w:lvl w:ilvl="0" w:tplc="5EC4078A">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7" w15:restartNumberingAfterBreak="0">
    <w:nsid w:val="74150DC2"/>
    <w:multiLevelType w:val="hybridMultilevel"/>
    <w:tmpl w:val="3E34C324"/>
    <w:lvl w:ilvl="0" w:tplc="60089562">
      <w:start w:val="1"/>
      <w:numFmt w:val="decimal"/>
      <w:lvlText w:val="(%1)"/>
      <w:lvlJc w:val="left"/>
      <w:pPr>
        <w:ind w:left="1464" w:hanging="372"/>
      </w:pPr>
      <w:rPr>
        <w:rFonts w:hint="default"/>
      </w:rPr>
    </w:lvl>
    <w:lvl w:ilvl="1" w:tplc="04090019" w:tentative="1">
      <w:start w:val="1"/>
      <w:numFmt w:val="lowerLetter"/>
      <w:lvlText w:val="%2."/>
      <w:lvlJc w:val="left"/>
      <w:pPr>
        <w:ind w:left="2172" w:hanging="360"/>
      </w:pPr>
    </w:lvl>
    <w:lvl w:ilvl="2" w:tplc="0409001B" w:tentative="1">
      <w:start w:val="1"/>
      <w:numFmt w:val="lowerRoman"/>
      <w:lvlText w:val="%3."/>
      <w:lvlJc w:val="right"/>
      <w:pPr>
        <w:ind w:left="2892" w:hanging="180"/>
      </w:pPr>
    </w:lvl>
    <w:lvl w:ilvl="3" w:tplc="0409000F" w:tentative="1">
      <w:start w:val="1"/>
      <w:numFmt w:val="decimal"/>
      <w:lvlText w:val="%4."/>
      <w:lvlJc w:val="left"/>
      <w:pPr>
        <w:ind w:left="3612" w:hanging="360"/>
      </w:pPr>
    </w:lvl>
    <w:lvl w:ilvl="4" w:tplc="04090019" w:tentative="1">
      <w:start w:val="1"/>
      <w:numFmt w:val="lowerLetter"/>
      <w:lvlText w:val="%5."/>
      <w:lvlJc w:val="left"/>
      <w:pPr>
        <w:ind w:left="4332" w:hanging="360"/>
      </w:pPr>
    </w:lvl>
    <w:lvl w:ilvl="5" w:tplc="0409001B" w:tentative="1">
      <w:start w:val="1"/>
      <w:numFmt w:val="lowerRoman"/>
      <w:lvlText w:val="%6."/>
      <w:lvlJc w:val="right"/>
      <w:pPr>
        <w:ind w:left="5052" w:hanging="180"/>
      </w:pPr>
    </w:lvl>
    <w:lvl w:ilvl="6" w:tplc="0409000F" w:tentative="1">
      <w:start w:val="1"/>
      <w:numFmt w:val="decimal"/>
      <w:lvlText w:val="%7."/>
      <w:lvlJc w:val="left"/>
      <w:pPr>
        <w:ind w:left="5772" w:hanging="360"/>
      </w:pPr>
    </w:lvl>
    <w:lvl w:ilvl="7" w:tplc="04090019" w:tentative="1">
      <w:start w:val="1"/>
      <w:numFmt w:val="lowerLetter"/>
      <w:lvlText w:val="%8."/>
      <w:lvlJc w:val="left"/>
      <w:pPr>
        <w:ind w:left="6492" w:hanging="360"/>
      </w:pPr>
    </w:lvl>
    <w:lvl w:ilvl="8" w:tplc="0409001B" w:tentative="1">
      <w:start w:val="1"/>
      <w:numFmt w:val="lowerRoman"/>
      <w:lvlText w:val="%9."/>
      <w:lvlJc w:val="right"/>
      <w:pPr>
        <w:ind w:left="7212" w:hanging="180"/>
      </w:pPr>
    </w:lvl>
  </w:abstractNum>
  <w:abstractNum w:abstractNumId="18" w15:restartNumberingAfterBreak="0">
    <w:nsid w:val="79FB6C96"/>
    <w:multiLevelType w:val="hybridMultilevel"/>
    <w:tmpl w:val="064E22F2"/>
    <w:lvl w:ilvl="0" w:tplc="0598E730">
      <w:start w:val="1"/>
      <w:numFmt w:val="bullet"/>
      <w:lvlText w:val="●"/>
      <w:lvlJc w:val="left"/>
      <w:pPr>
        <w:ind w:left="720" w:hanging="360"/>
      </w:pPr>
    </w:lvl>
    <w:lvl w:ilvl="1" w:tplc="CD6E94F2">
      <w:start w:val="1"/>
      <w:numFmt w:val="bullet"/>
      <w:lvlText w:val="○"/>
      <w:lvlJc w:val="left"/>
      <w:pPr>
        <w:ind w:left="1440" w:hanging="360"/>
      </w:pPr>
    </w:lvl>
    <w:lvl w:ilvl="2" w:tplc="842ADE7A">
      <w:start w:val="1"/>
      <w:numFmt w:val="bullet"/>
      <w:lvlText w:val="■"/>
      <w:lvlJc w:val="left"/>
      <w:pPr>
        <w:ind w:left="2160" w:hanging="360"/>
      </w:pPr>
    </w:lvl>
    <w:lvl w:ilvl="3" w:tplc="6A526394">
      <w:start w:val="1"/>
      <w:numFmt w:val="bullet"/>
      <w:lvlText w:val="●"/>
      <w:lvlJc w:val="left"/>
      <w:pPr>
        <w:ind w:left="2880" w:hanging="360"/>
      </w:pPr>
    </w:lvl>
    <w:lvl w:ilvl="4" w:tplc="AC3E447E">
      <w:start w:val="1"/>
      <w:numFmt w:val="bullet"/>
      <w:lvlText w:val="○"/>
      <w:lvlJc w:val="left"/>
      <w:pPr>
        <w:ind w:left="3600" w:hanging="360"/>
      </w:pPr>
    </w:lvl>
    <w:lvl w:ilvl="5" w:tplc="FE08395E">
      <w:start w:val="1"/>
      <w:numFmt w:val="bullet"/>
      <w:lvlText w:val="■"/>
      <w:lvlJc w:val="left"/>
      <w:pPr>
        <w:ind w:left="4320" w:hanging="360"/>
      </w:pPr>
    </w:lvl>
    <w:lvl w:ilvl="6" w:tplc="4CD88002">
      <w:start w:val="1"/>
      <w:numFmt w:val="bullet"/>
      <w:lvlText w:val="●"/>
      <w:lvlJc w:val="left"/>
      <w:pPr>
        <w:ind w:left="5040" w:hanging="360"/>
      </w:pPr>
    </w:lvl>
    <w:lvl w:ilvl="7" w:tplc="56D8F35C">
      <w:start w:val="1"/>
      <w:numFmt w:val="bullet"/>
      <w:lvlText w:val="●"/>
      <w:lvlJc w:val="left"/>
      <w:pPr>
        <w:ind w:left="5760" w:hanging="360"/>
      </w:pPr>
    </w:lvl>
    <w:lvl w:ilvl="8" w:tplc="A8122D54">
      <w:start w:val="1"/>
      <w:numFmt w:val="bullet"/>
      <w:lvlText w:val="●"/>
      <w:lvlJc w:val="left"/>
      <w:pPr>
        <w:ind w:left="6480" w:hanging="360"/>
      </w:pPr>
    </w:lvl>
  </w:abstractNum>
  <w:abstractNum w:abstractNumId="19" w15:restartNumberingAfterBreak="0">
    <w:nsid w:val="7B3339AB"/>
    <w:multiLevelType w:val="hybridMultilevel"/>
    <w:tmpl w:val="4ABC967C"/>
    <w:lvl w:ilvl="0" w:tplc="CCE615F2">
      <w:start w:val="1"/>
      <w:numFmt w:val="lowerLetter"/>
      <w:lvlText w:val="(%1)"/>
      <w:lvlJc w:val="left"/>
      <w:pPr>
        <w:ind w:left="3240" w:hanging="360"/>
      </w:pPr>
      <w:rPr>
        <w:rFonts w:hint="default"/>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20" w15:restartNumberingAfterBreak="0">
    <w:nsid w:val="7E624960"/>
    <w:multiLevelType w:val="multilevel"/>
    <w:tmpl w:val="5E30F300"/>
    <w:lvl w:ilvl="0">
      <w:start w:val="1"/>
      <w:numFmt w:val="decimal"/>
      <w:pStyle w:val="LinkStyleNZ"/>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545059">
    <w:abstractNumId w:val="12"/>
  </w:num>
  <w:num w:numId="2" w16cid:durableId="2015567287">
    <w:abstractNumId w:val="20"/>
  </w:num>
  <w:num w:numId="3" w16cid:durableId="11348329">
    <w:abstractNumId w:val="15"/>
  </w:num>
  <w:num w:numId="4" w16cid:durableId="409618809">
    <w:abstractNumId w:val="10"/>
  </w:num>
  <w:num w:numId="5" w16cid:durableId="1187475753">
    <w:abstractNumId w:val="5"/>
  </w:num>
  <w:num w:numId="6" w16cid:durableId="201984663">
    <w:abstractNumId w:val="14"/>
  </w:num>
  <w:num w:numId="7" w16cid:durableId="343483103">
    <w:abstractNumId w:val="6"/>
  </w:num>
  <w:num w:numId="8" w16cid:durableId="1655838918">
    <w:abstractNumId w:val="1"/>
  </w:num>
  <w:num w:numId="9" w16cid:durableId="1674648616">
    <w:abstractNumId w:val="19"/>
  </w:num>
  <w:num w:numId="10" w16cid:durableId="756950654">
    <w:abstractNumId w:val="3"/>
  </w:num>
  <w:num w:numId="11" w16cid:durableId="472793533">
    <w:abstractNumId w:val="9"/>
  </w:num>
  <w:num w:numId="12" w16cid:durableId="1982929488">
    <w:abstractNumId w:val="16"/>
  </w:num>
  <w:num w:numId="13" w16cid:durableId="597104003">
    <w:abstractNumId w:val="0"/>
  </w:num>
  <w:num w:numId="14" w16cid:durableId="117719822">
    <w:abstractNumId w:val="11"/>
  </w:num>
  <w:num w:numId="15" w16cid:durableId="1120538156">
    <w:abstractNumId w:val="13"/>
  </w:num>
  <w:num w:numId="16" w16cid:durableId="762804934">
    <w:abstractNumId w:val="4"/>
  </w:num>
  <w:num w:numId="17" w16cid:durableId="702829923">
    <w:abstractNumId w:val="2"/>
  </w:num>
  <w:num w:numId="18" w16cid:durableId="1303123738">
    <w:abstractNumId w:val="7"/>
  </w:num>
  <w:num w:numId="19" w16cid:durableId="293365720">
    <w:abstractNumId w:val="18"/>
    <w:lvlOverride w:ilvl="0">
      <w:startOverride w:val="1"/>
    </w:lvlOverride>
  </w:num>
  <w:num w:numId="20" w16cid:durableId="983778396">
    <w:abstractNumId w:val="8"/>
  </w:num>
  <w:num w:numId="21" w16cid:durableId="85048902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7F0A"/>
    <w:rsid w:val="000178A1"/>
    <w:rsid w:val="000247AF"/>
    <w:rsid w:val="000254AC"/>
    <w:rsid w:val="00035DDE"/>
    <w:rsid w:val="00064AF7"/>
    <w:rsid w:val="00084D42"/>
    <w:rsid w:val="00084D57"/>
    <w:rsid w:val="000C3DC2"/>
    <w:rsid w:val="000F4D43"/>
    <w:rsid w:val="00156081"/>
    <w:rsid w:val="00164F30"/>
    <w:rsid w:val="001A3622"/>
    <w:rsid w:val="001C35E7"/>
    <w:rsid w:val="001F70DD"/>
    <w:rsid w:val="00205EC7"/>
    <w:rsid w:val="00286278"/>
    <w:rsid w:val="002B6E4B"/>
    <w:rsid w:val="00386C3A"/>
    <w:rsid w:val="003A515E"/>
    <w:rsid w:val="003B1FD0"/>
    <w:rsid w:val="003D44B9"/>
    <w:rsid w:val="003E63CC"/>
    <w:rsid w:val="00404DF8"/>
    <w:rsid w:val="00406B6A"/>
    <w:rsid w:val="00426355"/>
    <w:rsid w:val="00432674"/>
    <w:rsid w:val="0046337F"/>
    <w:rsid w:val="0049187E"/>
    <w:rsid w:val="00494834"/>
    <w:rsid w:val="004B00DF"/>
    <w:rsid w:val="004C2409"/>
    <w:rsid w:val="004F26A4"/>
    <w:rsid w:val="004F3643"/>
    <w:rsid w:val="005050A4"/>
    <w:rsid w:val="005204B2"/>
    <w:rsid w:val="00523891"/>
    <w:rsid w:val="0053572F"/>
    <w:rsid w:val="00542790"/>
    <w:rsid w:val="00554180"/>
    <w:rsid w:val="005A5421"/>
    <w:rsid w:val="005B0C12"/>
    <w:rsid w:val="00607D27"/>
    <w:rsid w:val="00616376"/>
    <w:rsid w:val="0064170F"/>
    <w:rsid w:val="006A7FAC"/>
    <w:rsid w:val="006B6297"/>
    <w:rsid w:val="006E2524"/>
    <w:rsid w:val="006E354A"/>
    <w:rsid w:val="006F5765"/>
    <w:rsid w:val="007433BD"/>
    <w:rsid w:val="00743839"/>
    <w:rsid w:val="0075436D"/>
    <w:rsid w:val="00763346"/>
    <w:rsid w:val="007836F1"/>
    <w:rsid w:val="0078582C"/>
    <w:rsid w:val="00786815"/>
    <w:rsid w:val="00797750"/>
    <w:rsid w:val="007B04ED"/>
    <w:rsid w:val="007B6F61"/>
    <w:rsid w:val="007D1517"/>
    <w:rsid w:val="00841925"/>
    <w:rsid w:val="00857867"/>
    <w:rsid w:val="00860795"/>
    <w:rsid w:val="008666F9"/>
    <w:rsid w:val="00870C46"/>
    <w:rsid w:val="00871F15"/>
    <w:rsid w:val="008E6F42"/>
    <w:rsid w:val="009175BC"/>
    <w:rsid w:val="00944FA2"/>
    <w:rsid w:val="009455EB"/>
    <w:rsid w:val="009651EB"/>
    <w:rsid w:val="009911DC"/>
    <w:rsid w:val="00994EFE"/>
    <w:rsid w:val="009A3E2C"/>
    <w:rsid w:val="009A5608"/>
    <w:rsid w:val="009C4B00"/>
    <w:rsid w:val="009C7738"/>
    <w:rsid w:val="009D0071"/>
    <w:rsid w:val="00A412E9"/>
    <w:rsid w:val="00A420D4"/>
    <w:rsid w:val="00A54369"/>
    <w:rsid w:val="00AB0BCA"/>
    <w:rsid w:val="00AB513E"/>
    <w:rsid w:val="00AB5DAD"/>
    <w:rsid w:val="00AB7F0A"/>
    <w:rsid w:val="00AC22E8"/>
    <w:rsid w:val="00AC3886"/>
    <w:rsid w:val="00AC63B5"/>
    <w:rsid w:val="00B112FA"/>
    <w:rsid w:val="00B12E2D"/>
    <w:rsid w:val="00B20FD1"/>
    <w:rsid w:val="00B2106A"/>
    <w:rsid w:val="00B32EE0"/>
    <w:rsid w:val="00B533E0"/>
    <w:rsid w:val="00B55520"/>
    <w:rsid w:val="00B55A39"/>
    <w:rsid w:val="00B61240"/>
    <w:rsid w:val="00B64263"/>
    <w:rsid w:val="00BA7E88"/>
    <w:rsid w:val="00BC3DC6"/>
    <w:rsid w:val="00BC7014"/>
    <w:rsid w:val="00BC7F6D"/>
    <w:rsid w:val="00BE76F4"/>
    <w:rsid w:val="00BF0CBC"/>
    <w:rsid w:val="00C031CB"/>
    <w:rsid w:val="00C20473"/>
    <w:rsid w:val="00C45B46"/>
    <w:rsid w:val="00C47045"/>
    <w:rsid w:val="00C6600B"/>
    <w:rsid w:val="00C768A4"/>
    <w:rsid w:val="00C850F3"/>
    <w:rsid w:val="00C97E50"/>
    <w:rsid w:val="00CA401F"/>
    <w:rsid w:val="00CB54E5"/>
    <w:rsid w:val="00CF24B5"/>
    <w:rsid w:val="00D05D7D"/>
    <w:rsid w:val="00D5206D"/>
    <w:rsid w:val="00D670B3"/>
    <w:rsid w:val="00D70123"/>
    <w:rsid w:val="00D70C25"/>
    <w:rsid w:val="00D76F0A"/>
    <w:rsid w:val="00D86803"/>
    <w:rsid w:val="00D87A02"/>
    <w:rsid w:val="00DA055E"/>
    <w:rsid w:val="00DA59F0"/>
    <w:rsid w:val="00DB3910"/>
    <w:rsid w:val="00DD5AF4"/>
    <w:rsid w:val="00DE3721"/>
    <w:rsid w:val="00E20AEC"/>
    <w:rsid w:val="00E4683E"/>
    <w:rsid w:val="00E5181C"/>
    <w:rsid w:val="00E57548"/>
    <w:rsid w:val="00E82DE0"/>
    <w:rsid w:val="00E95809"/>
    <w:rsid w:val="00E975D5"/>
    <w:rsid w:val="00EE106E"/>
    <w:rsid w:val="00EE4CDE"/>
    <w:rsid w:val="00EF1FF4"/>
    <w:rsid w:val="00EF3133"/>
    <w:rsid w:val="00F115C6"/>
    <w:rsid w:val="00F31101"/>
    <w:rsid w:val="00F322AE"/>
    <w:rsid w:val="00F55802"/>
    <w:rsid w:val="00FD1475"/>
    <w:rsid w:val="00FD67D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C77B78"/>
  <w15:chartTrackingRefBased/>
  <w15:docId w15:val="{9FE1E7FA-8091-4702-B862-AF9456123D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7F0A"/>
    <w:pPr>
      <w:spacing w:after="0" w:line="240" w:lineRule="auto"/>
    </w:pPr>
    <w:rPr>
      <w:rFonts w:ascii="Arial" w:eastAsia="Arial" w:hAnsi="Arial" w:cs="Arial"/>
      <w:kern w:val="0"/>
      <w:sz w:val="22"/>
      <w:szCs w:val="22"/>
      <w14:ligatures w14:val="none"/>
    </w:rPr>
  </w:style>
  <w:style w:type="paragraph" w:styleId="Heading1">
    <w:name w:val="heading 1"/>
    <w:basedOn w:val="Normal"/>
    <w:next w:val="Normal"/>
    <w:link w:val="Heading1Char"/>
    <w:uiPriority w:val="9"/>
    <w:qFormat/>
    <w:rsid w:val="004948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94E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94E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4E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7F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4EF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4EF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4EF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7F0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1NZ">
    <w:name w:val="H1_NZ"/>
    <w:basedOn w:val="Heading1"/>
    <w:link w:val="H1NZChar"/>
    <w:qFormat/>
    <w:rsid w:val="00494834"/>
    <w:rPr>
      <w:rFonts w:ascii="Times New Roman" w:hAnsi="Times New Roman"/>
      <w:b/>
      <w:color w:val="000000" w:themeColor="text1"/>
    </w:rPr>
  </w:style>
  <w:style w:type="character" w:customStyle="1" w:styleId="H1NZChar">
    <w:name w:val="H1_NZ Char"/>
    <w:basedOn w:val="DefaultParagraphFont"/>
    <w:link w:val="H1NZ"/>
    <w:rsid w:val="00494834"/>
    <w:rPr>
      <w:rFonts w:ascii="Times New Roman" w:eastAsiaTheme="majorEastAsia" w:hAnsi="Times New Roman" w:cstheme="majorBidi"/>
      <w:b/>
      <w:color w:val="000000" w:themeColor="text1"/>
      <w:sz w:val="40"/>
      <w:szCs w:val="40"/>
    </w:rPr>
  </w:style>
  <w:style w:type="character" w:customStyle="1" w:styleId="Heading1Char">
    <w:name w:val="Heading 1 Char"/>
    <w:basedOn w:val="DefaultParagraphFont"/>
    <w:link w:val="Heading1"/>
    <w:uiPriority w:val="9"/>
    <w:rsid w:val="00494834"/>
    <w:rPr>
      <w:rFonts w:asciiTheme="majorHAnsi" w:eastAsiaTheme="majorEastAsia" w:hAnsiTheme="majorHAnsi" w:cstheme="majorBidi"/>
      <w:color w:val="0F4761" w:themeColor="accent1" w:themeShade="BF"/>
      <w:sz w:val="40"/>
      <w:szCs w:val="40"/>
    </w:rPr>
  </w:style>
  <w:style w:type="paragraph" w:customStyle="1" w:styleId="H2NZ">
    <w:name w:val="H2_NZ"/>
    <w:basedOn w:val="Heading2"/>
    <w:link w:val="H2NZChar"/>
    <w:qFormat/>
    <w:rsid w:val="00994EFE"/>
    <w:rPr>
      <w:rFonts w:ascii="Times New Roman" w:hAnsi="Times New Roman"/>
      <w:color w:val="000000" w:themeColor="text1"/>
      <w:sz w:val="34"/>
    </w:rPr>
  </w:style>
  <w:style w:type="character" w:customStyle="1" w:styleId="H2NZChar">
    <w:name w:val="H2_NZ Char"/>
    <w:basedOn w:val="Heading2Char"/>
    <w:link w:val="H2NZ"/>
    <w:rsid w:val="00994EFE"/>
    <w:rPr>
      <w:rFonts w:ascii="Times New Roman" w:eastAsiaTheme="majorEastAsia" w:hAnsi="Times New Roman" w:cstheme="majorBidi"/>
      <w:color w:val="000000" w:themeColor="text1"/>
      <w:sz w:val="34"/>
      <w:szCs w:val="32"/>
    </w:rPr>
  </w:style>
  <w:style w:type="character" w:customStyle="1" w:styleId="Heading2Char">
    <w:name w:val="Heading 2 Char"/>
    <w:basedOn w:val="DefaultParagraphFont"/>
    <w:link w:val="Heading2"/>
    <w:uiPriority w:val="9"/>
    <w:semiHidden/>
    <w:rsid w:val="00994EFE"/>
    <w:rPr>
      <w:rFonts w:asciiTheme="majorHAnsi" w:eastAsiaTheme="majorEastAsia" w:hAnsiTheme="majorHAnsi" w:cstheme="majorBidi"/>
      <w:color w:val="0F4761" w:themeColor="accent1" w:themeShade="BF"/>
      <w:sz w:val="32"/>
      <w:szCs w:val="32"/>
    </w:rPr>
  </w:style>
  <w:style w:type="paragraph" w:customStyle="1" w:styleId="H3NZ">
    <w:name w:val="H3_NZ"/>
    <w:basedOn w:val="Heading3"/>
    <w:link w:val="H3NZChar"/>
    <w:qFormat/>
    <w:rsid w:val="00994EFE"/>
    <w:rPr>
      <w:rFonts w:ascii="Times New Roman" w:hAnsi="Times New Roman"/>
      <w:color w:val="000000" w:themeColor="text1"/>
    </w:rPr>
  </w:style>
  <w:style w:type="character" w:customStyle="1" w:styleId="H3NZChar">
    <w:name w:val="H3_NZ Char"/>
    <w:basedOn w:val="Heading3Char"/>
    <w:link w:val="H3NZ"/>
    <w:rsid w:val="00994EFE"/>
    <w:rPr>
      <w:rFonts w:ascii="Times New Roman" w:eastAsiaTheme="majorEastAsia" w:hAnsi="Times New Roman" w:cstheme="majorBidi"/>
      <w:color w:val="000000" w:themeColor="text1"/>
      <w:sz w:val="28"/>
      <w:szCs w:val="28"/>
    </w:rPr>
  </w:style>
  <w:style w:type="character" w:customStyle="1" w:styleId="Heading3Char">
    <w:name w:val="Heading 3 Char"/>
    <w:basedOn w:val="DefaultParagraphFont"/>
    <w:link w:val="Heading3"/>
    <w:uiPriority w:val="9"/>
    <w:semiHidden/>
    <w:rsid w:val="00994EFE"/>
    <w:rPr>
      <w:rFonts w:eastAsiaTheme="majorEastAsia" w:cstheme="majorBidi"/>
      <w:color w:val="0F4761" w:themeColor="accent1" w:themeShade="BF"/>
      <w:sz w:val="28"/>
      <w:szCs w:val="28"/>
    </w:rPr>
  </w:style>
  <w:style w:type="paragraph" w:customStyle="1" w:styleId="H4NZ">
    <w:name w:val="H4_NZ"/>
    <w:basedOn w:val="Heading4"/>
    <w:link w:val="H4NZChar"/>
    <w:qFormat/>
    <w:rsid w:val="00994EFE"/>
    <w:rPr>
      <w:rFonts w:ascii="Times New Roman" w:hAnsi="Times New Roman"/>
      <w:color w:val="000000" w:themeColor="text1"/>
    </w:rPr>
  </w:style>
  <w:style w:type="character" w:customStyle="1" w:styleId="H4NZChar">
    <w:name w:val="H4_NZ Char"/>
    <w:basedOn w:val="Heading4Char"/>
    <w:link w:val="H4NZ"/>
    <w:rsid w:val="00994EFE"/>
    <w:rPr>
      <w:rFonts w:ascii="Times New Roman" w:eastAsiaTheme="majorEastAsia" w:hAnsi="Times New Roman" w:cstheme="majorBidi"/>
      <w:i/>
      <w:iCs/>
      <w:color w:val="000000" w:themeColor="text1"/>
    </w:rPr>
  </w:style>
  <w:style w:type="character" w:customStyle="1" w:styleId="Heading4Char">
    <w:name w:val="Heading 4 Char"/>
    <w:basedOn w:val="DefaultParagraphFont"/>
    <w:link w:val="Heading4"/>
    <w:uiPriority w:val="9"/>
    <w:semiHidden/>
    <w:rsid w:val="00994EFE"/>
    <w:rPr>
      <w:rFonts w:eastAsiaTheme="majorEastAsia" w:cstheme="majorBidi"/>
      <w:i/>
      <w:iCs/>
      <w:color w:val="0F4761" w:themeColor="accent1" w:themeShade="BF"/>
    </w:rPr>
  </w:style>
  <w:style w:type="paragraph" w:customStyle="1" w:styleId="H5NZ">
    <w:name w:val="H5_NZ"/>
    <w:basedOn w:val="Subtitle"/>
    <w:link w:val="H5NZChar"/>
    <w:qFormat/>
    <w:rsid w:val="00994EFE"/>
    <w:rPr>
      <w:rFonts w:ascii="Times New Roman" w:hAnsi="Times New Roman"/>
      <w:b/>
      <w:i/>
    </w:rPr>
  </w:style>
  <w:style w:type="character" w:customStyle="1" w:styleId="H5NZChar">
    <w:name w:val="H5_NZ Char"/>
    <w:basedOn w:val="SubtitleChar"/>
    <w:link w:val="H5NZ"/>
    <w:rsid w:val="00994EFE"/>
    <w:rPr>
      <w:rFonts w:ascii="Times New Roman" w:eastAsiaTheme="majorEastAsia" w:hAnsi="Times New Roman" w:cstheme="majorBidi"/>
      <w:b/>
      <w:i/>
      <w:color w:val="595959" w:themeColor="text1" w:themeTint="A6"/>
      <w:spacing w:val="15"/>
      <w:sz w:val="28"/>
      <w:szCs w:val="28"/>
    </w:rPr>
  </w:style>
  <w:style w:type="paragraph" w:styleId="Subtitle">
    <w:name w:val="Subtitle"/>
    <w:basedOn w:val="Normal"/>
    <w:next w:val="Normal"/>
    <w:link w:val="SubtitleChar"/>
    <w:uiPriority w:val="11"/>
    <w:qFormat/>
    <w:rsid w:val="00994E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4EFE"/>
    <w:rPr>
      <w:rFonts w:eastAsiaTheme="majorEastAsia" w:cstheme="majorBidi"/>
      <w:color w:val="595959" w:themeColor="text1" w:themeTint="A6"/>
      <w:spacing w:val="15"/>
      <w:sz w:val="28"/>
      <w:szCs w:val="28"/>
    </w:rPr>
  </w:style>
  <w:style w:type="paragraph" w:customStyle="1" w:styleId="H6NZ">
    <w:name w:val="H6_NZ"/>
    <w:basedOn w:val="Heading6"/>
    <w:link w:val="H6NZChar"/>
    <w:qFormat/>
    <w:rsid w:val="00994EFE"/>
    <w:rPr>
      <w:rFonts w:ascii="Times New Roman" w:hAnsi="Times New Roman"/>
      <w:color w:val="747474" w:themeColor="background2" w:themeShade="80"/>
    </w:rPr>
  </w:style>
  <w:style w:type="character" w:customStyle="1" w:styleId="H6NZChar">
    <w:name w:val="H6_NZ Char"/>
    <w:basedOn w:val="Heading6Char"/>
    <w:link w:val="H6NZ"/>
    <w:rsid w:val="00994EFE"/>
    <w:rPr>
      <w:rFonts w:ascii="Times New Roman" w:eastAsiaTheme="majorEastAsia" w:hAnsi="Times New Roman" w:cstheme="majorBidi"/>
      <w:i/>
      <w:iCs/>
      <w:color w:val="747474" w:themeColor="background2" w:themeShade="80"/>
      <w:sz w:val="22"/>
    </w:rPr>
  </w:style>
  <w:style w:type="character" w:customStyle="1" w:styleId="Heading6Char">
    <w:name w:val="Heading 6 Char"/>
    <w:basedOn w:val="DefaultParagraphFont"/>
    <w:link w:val="Heading6"/>
    <w:uiPriority w:val="9"/>
    <w:semiHidden/>
    <w:rsid w:val="00994EFE"/>
    <w:rPr>
      <w:rFonts w:eastAsiaTheme="majorEastAsia" w:cstheme="majorBidi"/>
      <w:i/>
      <w:iCs/>
      <w:color w:val="595959" w:themeColor="text1" w:themeTint="A6"/>
    </w:rPr>
  </w:style>
  <w:style w:type="paragraph" w:customStyle="1" w:styleId="H7NZ">
    <w:name w:val="H7_NZ"/>
    <w:basedOn w:val="Heading7"/>
    <w:link w:val="H7NZChar"/>
    <w:qFormat/>
    <w:rsid w:val="00994EFE"/>
    <w:rPr>
      <w:rFonts w:ascii="Times New Roman" w:hAnsi="Times New Roman"/>
      <w:b/>
      <w:i/>
      <w:color w:val="747474" w:themeColor="background2" w:themeShade="80"/>
      <w:sz w:val="18"/>
    </w:rPr>
  </w:style>
  <w:style w:type="character" w:customStyle="1" w:styleId="H7NZChar">
    <w:name w:val="H7_NZ Char"/>
    <w:basedOn w:val="Heading7Char"/>
    <w:link w:val="H7NZ"/>
    <w:rsid w:val="00994EFE"/>
    <w:rPr>
      <w:rFonts w:ascii="Times New Roman" w:eastAsiaTheme="majorEastAsia" w:hAnsi="Times New Roman" w:cstheme="majorBidi"/>
      <w:b/>
      <w:i/>
      <w:color w:val="747474" w:themeColor="background2" w:themeShade="80"/>
      <w:sz w:val="18"/>
    </w:rPr>
  </w:style>
  <w:style w:type="character" w:customStyle="1" w:styleId="Heading7Char">
    <w:name w:val="Heading 7 Char"/>
    <w:basedOn w:val="DefaultParagraphFont"/>
    <w:link w:val="Heading7"/>
    <w:uiPriority w:val="9"/>
    <w:semiHidden/>
    <w:rsid w:val="00994EFE"/>
    <w:rPr>
      <w:rFonts w:eastAsiaTheme="majorEastAsia" w:cstheme="majorBidi"/>
      <w:color w:val="595959" w:themeColor="text1" w:themeTint="A6"/>
    </w:rPr>
  </w:style>
  <w:style w:type="paragraph" w:customStyle="1" w:styleId="H8NZ">
    <w:name w:val="H8_NZ"/>
    <w:basedOn w:val="Heading8"/>
    <w:link w:val="H8NZChar"/>
    <w:qFormat/>
    <w:rsid w:val="00994EFE"/>
    <w:rPr>
      <w:rFonts w:ascii="Times New Roman" w:hAnsi="Times New Roman"/>
      <w:i w:val="0"/>
      <w:color w:val="747474" w:themeColor="background2" w:themeShade="80"/>
      <w:sz w:val="18"/>
    </w:rPr>
  </w:style>
  <w:style w:type="character" w:customStyle="1" w:styleId="H8NZChar">
    <w:name w:val="H8_NZ Char"/>
    <w:basedOn w:val="Heading8Char"/>
    <w:link w:val="H8NZ"/>
    <w:rsid w:val="00994EFE"/>
    <w:rPr>
      <w:rFonts w:ascii="Times New Roman" w:eastAsiaTheme="majorEastAsia" w:hAnsi="Times New Roman" w:cstheme="majorBidi"/>
      <w:i w:val="0"/>
      <w:iCs/>
      <w:color w:val="747474" w:themeColor="background2" w:themeShade="80"/>
      <w:sz w:val="18"/>
    </w:rPr>
  </w:style>
  <w:style w:type="character" w:customStyle="1" w:styleId="Heading8Char">
    <w:name w:val="Heading 8 Char"/>
    <w:basedOn w:val="DefaultParagraphFont"/>
    <w:link w:val="Heading8"/>
    <w:uiPriority w:val="9"/>
    <w:semiHidden/>
    <w:rsid w:val="00994EFE"/>
    <w:rPr>
      <w:rFonts w:eastAsiaTheme="majorEastAsia" w:cstheme="majorBidi"/>
      <w:i/>
      <w:iCs/>
      <w:color w:val="272727" w:themeColor="text1" w:themeTint="D8"/>
    </w:rPr>
  </w:style>
  <w:style w:type="paragraph" w:customStyle="1" w:styleId="NormNZ">
    <w:name w:val="Norm_NZ"/>
    <w:basedOn w:val="Normal"/>
    <w:link w:val="NormNZChar"/>
    <w:qFormat/>
    <w:rsid w:val="00994EFE"/>
    <w:rPr>
      <w:rFonts w:ascii="Times New Roman" w:hAnsi="Times New Roman"/>
    </w:rPr>
  </w:style>
  <w:style w:type="character" w:customStyle="1" w:styleId="NormNZChar">
    <w:name w:val="Norm_NZ Char"/>
    <w:basedOn w:val="DefaultParagraphFont"/>
    <w:link w:val="NormNZ"/>
    <w:rsid w:val="00994EFE"/>
    <w:rPr>
      <w:rFonts w:ascii="Times New Roman" w:hAnsi="Times New Roman"/>
    </w:rPr>
  </w:style>
  <w:style w:type="paragraph" w:customStyle="1" w:styleId="QuoteNZ">
    <w:name w:val="Quote_NZ"/>
    <w:basedOn w:val="Quote"/>
    <w:link w:val="QuoteNZChar"/>
    <w:qFormat/>
    <w:rsid w:val="00994EFE"/>
    <w:rPr>
      <w:rFonts w:ascii="Times New Roman" w:hAnsi="Times New Roman"/>
      <w:color w:val="7F7F7F" w:themeColor="text1" w:themeTint="80"/>
    </w:rPr>
  </w:style>
  <w:style w:type="character" w:customStyle="1" w:styleId="QuoteNZChar">
    <w:name w:val="Quote_NZ Char"/>
    <w:basedOn w:val="QuoteChar"/>
    <w:link w:val="QuoteNZ"/>
    <w:rsid w:val="00994EFE"/>
    <w:rPr>
      <w:rFonts w:ascii="Times New Roman" w:hAnsi="Times New Roman"/>
      <w:i/>
      <w:iCs/>
      <w:color w:val="7F7F7F" w:themeColor="text1" w:themeTint="80"/>
      <w:sz w:val="22"/>
    </w:rPr>
  </w:style>
  <w:style w:type="paragraph" w:styleId="Quote">
    <w:name w:val="Quote"/>
    <w:basedOn w:val="Normal"/>
    <w:next w:val="Normal"/>
    <w:link w:val="QuoteChar"/>
    <w:uiPriority w:val="29"/>
    <w:qFormat/>
    <w:rsid w:val="00994EFE"/>
    <w:pPr>
      <w:spacing w:before="160"/>
      <w:jc w:val="center"/>
    </w:pPr>
    <w:rPr>
      <w:i/>
      <w:iCs/>
      <w:color w:val="404040" w:themeColor="text1" w:themeTint="BF"/>
    </w:rPr>
  </w:style>
  <w:style w:type="character" w:customStyle="1" w:styleId="QuoteChar">
    <w:name w:val="Quote Char"/>
    <w:basedOn w:val="DefaultParagraphFont"/>
    <w:link w:val="Quote"/>
    <w:uiPriority w:val="29"/>
    <w:rsid w:val="00994EFE"/>
    <w:rPr>
      <w:i/>
      <w:iCs/>
      <w:color w:val="404040" w:themeColor="text1" w:themeTint="BF"/>
    </w:rPr>
  </w:style>
  <w:style w:type="paragraph" w:customStyle="1" w:styleId="LinkStyleNZ">
    <w:name w:val="Link_Style_NZ"/>
    <w:basedOn w:val="NormNZ"/>
    <w:link w:val="LinkStyleNZChar"/>
    <w:qFormat/>
    <w:rsid w:val="00AB513E"/>
    <w:pPr>
      <w:numPr>
        <w:numId w:val="2"/>
      </w:numPr>
    </w:pPr>
    <w:rPr>
      <w:b/>
      <w:i/>
      <w:color w:val="1A4B7C"/>
      <w:u w:val="single"/>
    </w:rPr>
  </w:style>
  <w:style w:type="character" w:customStyle="1" w:styleId="LinkStyleNZChar">
    <w:name w:val="Link_Style_NZ Char"/>
    <w:basedOn w:val="NormNZChar"/>
    <w:link w:val="LinkStyleNZ"/>
    <w:rsid w:val="00AB513E"/>
    <w:rPr>
      <w:rFonts w:ascii="Times New Roman" w:hAnsi="Times New Roman"/>
      <w:b/>
      <w:i/>
      <w:color w:val="1A4B7C"/>
      <w:u w:val="single"/>
    </w:rPr>
  </w:style>
  <w:style w:type="character" w:customStyle="1" w:styleId="Heading5Char">
    <w:name w:val="Heading 5 Char"/>
    <w:basedOn w:val="DefaultParagraphFont"/>
    <w:link w:val="Heading5"/>
    <w:uiPriority w:val="9"/>
    <w:semiHidden/>
    <w:rsid w:val="00AB7F0A"/>
    <w:rPr>
      <w:rFonts w:eastAsiaTheme="majorEastAsia" w:cstheme="majorBidi"/>
      <w:color w:val="0F4761" w:themeColor="accent1" w:themeShade="BF"/>
    </w:rPr>
  </w:style>
  <w:style w:type="character" w:customStyle="1" w:styleId="Heading9Char">
    <w:name w:val="Heading 9 Char"/>
    <w:basedOn w:val="DefaultParagraphFont"/>
    <w:link w:val="Heading9"/>
    <w:uiPriority w:val="9"/>
    <w:semiHidden/>
    <w:rsid w:val="00AB7F0A"/>
    <w:rPr>
      <w:rFonts w:eastAsiaTheme="majorEastAsia" w:cstheme="majorBidi"/>
      <w:color w:val="272727" w:themeColor="text1" w:themeTint="D8"/>
    </w:rPr>
  </w:style>
  <w:style w:type="paragraph" w:styleId="Title">
    <w:name w:val="Title"/>
    <w:basedOn w:val="Normal"/>
    <w:next w:val="Normal"/>
    <w:link w:val="TitleChar"/>
    <w:uiPriority w:val="10"/>
    <w:qFormat/>
    <w:rsid w:val="00AB7F0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7F0A"/>
    <w:rPr>
      <w:rFonts w:asciiTheme="majorHAnsi" w:eastAsiaTheme="majorEastAsia" w:hAnsiTheme="majorHAnsi" w:cstheme="majorBidi"/>
      <w:spacing w:val="-10"/>
      <w:kern w:val="28"/>
      <w:sz w:val="56"/>
      <w:szCs w:val="56"/>
    </w:rPr>
  </w:style>
  <w:style w:type="paragraph" w:styleId="ListParagraph">
    <w:name w:val="List Paragraph"/>
    <w:basedOn w:val="Normal"/>
    <w:qFormat/>
    <w:rsid w:val="00AB7F0A"/>
    <w:pPr>
      <w:ind w:left="720"/>
      <w:contextualSpacing/>
    </w:pPr>
  </w:style>
  <w:style w:type="character" w:styleId="IntenseEmphasis">
    <w:name w:val="Intense Emphasis"/>
    <w:basedOn w:val="DefaultParagraphFont"/>
    <w:uiPriority w:val="21"/>
    <w:qFormat/>
    <w:rsid w:val="00AB7F0A"/>
    <w:rPr>
      <w:i/>
      <w:iCs/>
      <w:color w:val="0F4761" w:themeColor="accent1" w:themeShade="BF"/>
    </w:rPr>
  </w:style>
  <w:style w:type="paragraph" w:styleId="IntenseQuote">
    <w:name w:val="Intense Quote"/>
    <w:basedOn w:val="Normal"/>
    <w:next w:val="Normal"/>
    <w:link w:val="IntenseQuoteChar"/>
    <w:uiPriority w:val="30"/>
    <w:qFormat/>
    <w:rsid w:val="00AB7F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7F0A"/>
    <w:rPr>
      <w:i/>
      <w:iCs/>
      <w:color w:val="0F4761" w:themeColor="accent1" w:themeShade="BF"/>
    </w:rPr>
  </w:style>
  <w:style w:type="character" w:styleId="IntenseReference">
    <w:name w:val="Intense Reference"/>
    <w:basedOn w:val="DefaultParagraphFont"/>
    <w:uiPriority w:val="32"/>
    <w:qFormat/>
    <w:rsid w:val="00AB7F0A"/>
    <w:rPr>
      <w:b/>
      <w:bCs/>
      <w:smallCaps/>
      <w:color w:val="0F4761" w:themeColor="accent1" w:themeShade="BF"/>
      <w:spacing w:val="5"/>
    </w:rPr>
  </w:style>
  <w:style w:type="table" w:styleId="PlainTable5">
    <w:name w:val="Plain Table 5"/>
    <w:basedOn w:val="TableNormal"/>
    <w:uiPriority w:val="45"/>
    <w:rsid w:val="00E57548"/>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4">
    <w:name w:val="Grid Table 4"/>
    <w:basedOn w:val="TableNormal"/>
    <w:uiPriority w:val="49"/>
    <w:rsid w:val="00E57548"/>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PlaceholderText">
    <w:name w:val="Placeholder Text"/>
    <w:basedOn w:val="DefaultParagraphFont"/>
    <w:uiPriority w:val="99"/>
    <w:semiHidden/>
    <w:rsid w:val="001A3622"/>
    <w:rPr>
      <w:color w:val="666666"/>
    </w:rPr>
  </w:style>
  <w:style w:type="paragraph" w:customStyle="1" w:styleId="Strong1">
    <w:name w:val="Strong1"/>
    <w:qFormat/>
    <w:rsid w:val="008666F9"/>
    <w:pPr>
      <w:spacing w:after="0" w:line="240" w:lineRule="auto"/>
    </w:pPr>
    <w:rPr>
      <w:rFonts w:ascii="Arial" w:eastAsia="Arial" w:hAnsi="Arial" w:cs="Arial"/>
      <w:b/>
      <w:bCs/>
      <w:kern w:val="0"/>
      <w:sz w:val="22"/>
      <w:szCs w:val="22"/>
      <w14:ligatures w14:val="none"/>
    </w:rPr>
  </w:style>
  <w:style w:type="character" w:styleId="Hyperlink">
    <w:name w:val="Hyperlink"/>
    <w:uiPriority w:val="99"/>
    <w:unhideWhenUsed/>
    <w:rsid w:val="008666F9"/>
    <w:rPr>
      <w:color w:val="0563C1"/>
      <w:u w:val="single"/>
    </w:rPr>
  </w:style>
  <w:style w:type="character" w:styleId="FootnoteReference">
    <w:name w:val="footnote reference"/>
    <w:uiPriority w:val="99"/>
    <w:semiHidden/>
    <w:unhideWhenUsed/>
    <w:rsid w:val="008666F9"/>
    <w:rPr>
      <w:vertAlign w:val="superscript"/>
    </w:rPr>
  </w:style>
  <w:style w:type="paragraph" w:styleId="FootnoteText">
    <w:name w:val="footnote text"/>
    <w:link w:val="FootnoteTextChar"/>
    <w:uiPriority w:val="99"/>
    <w:semiHidden/>
    <w:unhideWhenUsed/>
    <w:rsid w:val="008666F9"/>
    <w:pPr>
      <w:spacing w:after="0" w:line="240" w:lineRule="auto"/>
    </w:pPr>
    <w:rPr>
      <w:rFonts w:ascii="Arial" w:eastAsia="Arial" w:hAnsi="Arial" w:cs="Arial"/>
      <w:kern w:val="0"/>
      <w:sz w:val="20"/>
      <w:szCs w:val="20"/>
      <w14:ligatures w14:val="none"/>
    </w:rPr>
  </w:style>
  <w:style w:type="character" w:customStyle="1" w:styleId="FootnoteTextChar">
    <w:name w:val="Footnote Text Char"/>
    <w:basedOn w:val="DefaultParagraphFont"/>
    <w:link w:val="FootnoteText"/>
    <w:uiPriority w:val="99"/>
    <w:semiHidden/>
    <w:rsid w:val="008666F9"/>
    <w:rPr>
      <w:rFonts w:ascii="Arial" w:eastAsia="Arial" w:hAnsi="Arial" w:cs="Arial"/>
      <w:kern w:val="0"/>
      <w:sz w:val="20"/>
      <w:szCs w:val="20"/>
      <w14:ligatures w14:val="none"/>
    </w:rPr>
  </w:style>
  <w:style w:type="character" w:styleId="EndnoteReference">
    <w:name w:val="endnote reference"/>
    <w:uiPriority w:val="99"/>
    <w:semiHidden/>
    <w:unhideWhenUsed/>
    <w:rsid w:val="008666F9"/>
    <w:rPr>
      <w:vertAlign w:val="superscript"/>
    </w:rPr>
  </w:style>
  <w:style w:type="paragraph" w:styleId="EndnoteText">
    <w:name w:val="endnote text"/>
    <w:link w:val="EndnoteTextChar"/>
    <w:uiPriority w:val="99"/>
    <w:semiHidden/>
    <w:unhideWhenUsed/>
    <w:rsid w:val="008666F9"/>
    <w:pPr>
      <w:spacing w:after="0" w:line="240" w:lineRule="auto"/>
    </w:pPr>
    <w:rPr>
      <w:rFonts w:ascii="Arial" w:eastAsia="Arial" w:hAnsi="Arial" w:cs="Arial"/>
      <w:kern w:val="0"/>
      <w:sz w:val="20"/>
      <w:szCs w:val="20"/>
      <w14:ligatures w14:val="none"/>
    </w:rPr>
  </w:style>
  <w:style w:type="character" w:customStyle="1" w:styleId="EndnoteTextChar">
    <w:name w:val="Endnote Text Char"/>
    <w:basedOn w:val="DefaultParagraphFont"/>
    <w:link w:val="EndnoteText"/>
    <w:uiPriority w:val="99"/>
    <w:semiHidden/>
    <w:rsid w:val="008666F9"/>
    <w:rPr>
      <w:rFonts w:ascii="Arial" w:eastAsia="Arial" w:hAnsi="Arial" w:cs="Arial"/>
      <w:kern w:val="0"/>
      <w:sz w:val="20"/>
      <w:szCs w:val="20"/>
      <w14:ligatures w14:val="none"/>
    </w:rPr>
  </w:style>
  <w:style w:type="paragraph" w:styleId="TOC1">
    <w:name w:val="toc 1"/>
    <w:basedOn w:val="Normal"/>
    <w:next w:val="Normal"/>
    <w:autoRedefine/>
    <w:uiPriority w:val="39"/>
    <w:unhideWhenUsed/>
    <w:rsid w:val="008666F9"/>
    <w:pPr>
      <w:spacing w:after="100"/>
    </w:pPr>
  </w:style>
  <w:style w:type="paragraph" w:styleId="TOC2">
    <w:name w:val="toc 2"/>
    <w:basedOn w:val="Normal"/>
    <w:next w:val="Normal"/>
    <w:autoRedefine/>
    <w:uiPriority w:val="39"/>
    <w:unhideWhenUsed/>
    <w:rsid w:val="008666F9"/>
    <w:pPr>
      <w:spacing w:after="100"/>
      <w:ind w:left="220"/>
    </w:pPr>
  </w:style>
  <w:style w:type="paragraph" w:styleId="TOC3">
    <w:name w:val="toc 3"/>
    <w:basedOn w:val="Normal"/>
    <w:next w:val="Normal"/>
    <w:autoRedefine/>
    <w:uiPriority w:val="39"/>
    <w:unhideWhenUsed/>
    <w:rsid w:val="008666F9"/>
    <w:pPr>
      <w:spacing w:after="100"/>
      <w:ind w:left="440"/>
    </w:pPr>
  </w:style>
  <w:style w:type="paragraph" w:styleId="Header">
    <w:name w:val="header"/>
    <w:basedOn w:val="Normal"/>
    <w:link w:val="HeaderChar"/>
    <w:uiPriority w:val="99"/>
    <w:unhideWhenUsed/>
    <w:rsid w:val="008666F9"/>
    <w:pPr>
      <w:tabs>
        <w:tab w:val="center" w:pos="4680"/>
        <w:tab w:val="right" w:pos="9360"/>
      </w:tabs>
    </w:pPr>
  </w:style>
  <w:style w:type="character" w:customStyle="1" w:styleId="HeaderChar">
    <w:name w:val="Header Char"/>
    <w:basedOn w:val="DefaultParagraphFont"/>
    <w:link w:val="Header"/>
    <w:uiPriority w:val="99"/>
    <w:rsid w:val="008666F9"/>
    <w:rPr>
      <w:rFonts w:ascii="Arial" w:eastAsia="Arial" w:hAnsi="Arial" w:cs="Arial"/>
      <w:kern w:val="0"/>
      <w:sz w:val="22"/>
      <w:szCs w:val="22"/>
      <w14:ligatures w14:val="none"/>
    </w:rPr>
  </w:style>
  <w:style w:type="paragraph" w:styleId="Footer">
    <w:name w:val="footer"/>
    <w:basedOn w:val="Normal"/>
    <w:link w:val="FooterChar"/>
    <w:uiPriority w:val="99"/>
    <w:unhideWhenUsed/>
    <w:rsid w:val="008666F9"/>
    <w:pPr>
      <w:tabs>
        <w:tab w:val="center" w:pos="4680"/>
        <w:tab w:val="right" w:pos="9360"/>
      </w:tabs>
    </w:pPr>
  </w:style>
  <w:style w:type="character" w:customStyle="1" w:styleId="FooterChar">
    <w:name w:val="Footer Char"/>
    <w:basedOn w:val="DefaultParagraphFont"/>
    <w:link w:val="Footer"/>
    <w:uiPriority w:val="99"/>
    <w:rsid w:val="008666F9"/>
    <w:rPr>
      <w:rFonts w:ascii="Arial" w:eastAsia="Arial" w:hAnsi="Arial" w:cs="Arial"/>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undefined"/><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undefined"/><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undefined"/><Relationship Id="rId4" Type="http://schemas.openxmlformats.org/officeDocument/2006/relationships/settings" Target="settings.xml"/><Relationship Id="rId9" Type="http://schemas.openxmlformats.org/officeDocument/2006/relationships/image" Target="media/image2.undefined"/><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0C6A09-5005-4836-9CC0-7134C3ABE3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181</TotalTime>
  <Pages>34</Pages>
  <Words>9266</Words>
  <Characters>52817</Characters>
  <Application>Microsoft Office Word</Application>
  <DocSecurity>0</DocSecurity>
  <Lines>440</Lines>
  <Paragraphs>123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-Navid-</dc:creator>
  <cp:keywords/>
  <dc:description/>
  <cp:lastModifiedBy>-Navid-</cp:lastModifiedBy>
  <cp:revision>129</cp:revision>
  <dcterms:created xsi:type="dcterms:W3CDTF">2026-05-15T04:53:00Z</dcterms:created>
  <dcterms:modified xsi:type="dcterms:W3CDTF">2026-06-25T23:32:00Z</dcterms:modified>
</cp:coreProperties>
</file>