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28132c2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369,600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215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