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28132c2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369,600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