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december-week-4-walking-as-his-witness"/>
    <w:p>
      <w:pPr>
        <w:pStyle w:val="Heading2"/>
      </w:pPr>
      <w:r>
        <w:t xml:space="preserve">December Week 4: Walking as His Witness</w:t>
      </w:r>
    </w:p>
    <w:p>
      <w:pPr>
        <w:pStyle w:val="FirstParagraph"/>
      </w:pPr>
      <w:r>
        <w:t xml:space="preserve">Production batch: Days 356-362</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56---december-22"/>
    <w:p>
      <w:pPr>
        <w:pStyle w:val="Heading2"/>
      </w:pPr>
      <w:r>
        <w:t xml:space="preserve">Day 356 - December 22</w:t>
      </w:r>
    </w:p>
    <w:bookmarkStart w:id="10" w:name="yield-to-cross-shaped-courage"/>
    <w:p>
      <w:pPr>
        <w:pStyle w:val="Heading3"/>
      </w:pPr>
      <w:r>
        <w:t xml:space="preserve">Yield to Cross-Shaped Courage</w:t>
      </w:r>
    </w:p>
    <w:p>
      <w:pPr>
        <w:pStyle w:val="FirstParagraph"/>
      </w:pPr>
      <w:r>
        <w:rPr>
          <w:b/>
          <w:bCs/>
        </w:rPr>
        <w:t xml:space="preserve">Scripture Reference:</w:t>
      </w:r>
      <w:r>
        <w:t xml:space="preserve"> </w:t>
      </w:r>
      <w:r>
        <w:t xml:space="preserve">Matthew 12:26</w:t>
      </w:r>
    </w:p>
    <w:p>
      <w:pPr>
        <w:pStyle w:val="BodyText"/>
      </w:pPr>
      <w:r>
        <w:rPr>
          <w:b/>
          <w:bCs/>
        </w:rPr>
        <w:t xml:space="preserve">Production lens note:</w:t>
      </w:r>
      <w:r>
        <w:t xml:space="preserve"> </w:t>
      </w:r>
      <w:r>
        <w:t xml:space="preserve">The architecture assigns akoloutheo; the production lens uses Jesus’ answer about a divided kingdom because discipleship refuses divided allegiance and returns the heart to Christ’s coherence.</w:t>
      </w:r>
    </w:p>
    <w:p>
      <w:pPr>
        <w:pStyle w:val="BodyText"/>
      </w:pPr>
      <w:r>
        <w:t xml:space="preserve">Matthew 12:26 shows Jesus answering an accusation with clear spiritual logic. A divided kingdom cannot stand.</w:t>
      </w:r>
    </w:p>
    <w:p>
      <w:pPr>
        <w:pStyle w:val="BodyText"/>
      </w:pPr>
      <w:r>
        <w:t xml:space="preserve">Akoloutheo means to follow as a disciple, not merely admire from a distance. Following Jesus brings the divided heart into His truth. He does not invite us to admire Him while scattering our allegiance.</w:t>
      </w:r>
    </w:p>
    <w:p>
      <w:pPr>
        <w:pStyle w:val="BodyText"/>
      </w:pPr>
      <w:r>
        <w:t xml:space="preserve">Yield to cross-shaped courage by asking where your life has been pulled into contradiction. Walking as His witness means becoming whole enough that your words, choices, and loyalties point in the same direction.</w:t>
      </w:r>
    </w:p>
    <w:p>
      <w:pPr>
        <w:pStyle w:val="BodyText"/>
      </w:pPr>
      <w:r>
        <w:t xml:space="preserve">Take one surrendered step before worry gets the first word. Worry often bargains with divided allegiance. Jesus calls you back to a single-hearted path.</w:t>
      </w:r>
    </w:p>
    <w:p>
      <w:pPr>
        <w:pStyle w:val="BodyText"/>
      </w:pPr>
      <w:r>
        <w:t xml:space="preserve">Walking with Jesus means letting His truth gather the divided places into faithful witness.</w:t>
      </w:r>
    </w:p>
    <w:p>
      <w:pPr>
        <w:pStyle w:val="BodyText"/>
      </w:pPr>
      <w:r>
        <w:rPr>
          <w:b/>
          <w:bCs/>
        </w:rPr>
        <w:t xml:space="preserve">Today step:</w:t>
      </w:r>
      <w:r>
        <w:t xml:space="preserve"> </w:t>
      </w:r>
      <w:r>
        <w:t xml:space="preserve">Identify one divided allegiance and choose one concrete action that agrees with Jesus.</w:t>
      </w:r>
    </w:p>
    <w:p>
      <w:pPr>
        <w:pStyle w:val="BodyText"/>
      </w:pPr>
      <w:r>
        <w:rPr>
          <w:b/>
          <w:bCs/>
        </w:rPr>
        <w:t xml:space="preserve">Prayer:</w:t>
      </w:r>
      <w:r>
        <w:t xml:space="preserve"> </w:t>
      </w:r>
      <w:r>
        <w:t xml:space="preserve">Jesus, undivided Lord, gather the split places in me. Give me courage to follow You with a whole heart and a faithful witness. Amen.</w:t>
      </w:r>
    </w:p>
    <w:p>
      <w:pPr>
        <w:pStyle w:val="BodyText"/>
      </w:pPr>
      <w:r>
        <w:rPr>
          <w:b/>
          <w:bCs/>
        </w:rPr>
        <w:t xml:space="preserve">Journal prompt:</w:t>
      </w:r>
      <w:r>
        <w:t xml:space="preserve"> </w:t>
      </w:r>
      <w:r>
        <w:t xml:space="preserve">Where is my witness weakened by divided allegiance?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357---december-23"/>
    <w:p>
      <w:pPr>
        <w:pStyle w:val="Heading2"/>
      </w:pPr>
      <w:r>
        <w:t xml:space="preserve">Day 357 - December 23</w:t>
      </w:r>
    </w:p>
    <w:bookmarkStart w:id="12" w:name="anchor-resurrection-hope"/>
    <w:p>
      <w:pPr>
        <w:pStyle w:val="Heading3"/>
      </w:pPr>
      <w:r>
        <w:t xml:space="preserve">Anchor Resurrection Hope</w:t>
      </w:r>
    </w:p>
    <w:p>
      <w:pPr>
        <w:pStyle w:val="FirstParagraph"/>
      </w:pPr>
      <w:r>
        <w:rPr>
          <w:b/>
          <w:bCs/>
        </w:rPr>
        <w:t xml:space="preserve">Scripture Reference:</w:t>
      </w:r>
      <w:r>
        <w:t xml:space="preserve"> </w:t>
      </w:r>
      <w:r>
        <w:t xml:space="preserve">Matthew 12:27</w:t>
      </w:r>
    </w:p>
    <w:p>
      <w:pPr>
        <w:pStyle w:val="BodyText"/>
      </w:pPr>
      <w:r>
        <w:rPr>
          <w:b/>
          <w:bCs/>
        </w:rPr>
        <w:t xml:space="preserve">Production lens note:</w:t>
      </w:r>
      <w:r>
        <w:t xml:space="preserve"> </w:t>
      </w:r>
      <w:r>
        <w:t xml:space="preserve">The architecture assigns sozo; the production lens uses Jesus’ question to expose inconsistent judgment because saving wholeness includes honest self-examination.</w:t>
      </w:r>
    </w:p>
    <w:p>
      <w:pPr>
        <w:pStyle w:val="BodyText"/>
      </w:pPr>
      <w:r>
        <w:t xml:space="preserve">Matthew 12:27 presses the accusers to face the inconsistency in their own reasoning. Jesus does not merely defend Himself; He exposes the heart’s uneven scales.</w:t>
      </w:r>
    </w:p>
    <w:p>
      <w:pPr>
        <w:pStyle w:val="BodyText"/>
      </w:pPr>
      <w:r>
        <w:t xml:space="preserve">Sozo speaks of Jesus saving as rescue, healing, and wholeness. Saving wholeness includes the healing of how we judge. It rescues us from condemning in others what we excuse in ourselves.</w:t>
      </w:r>
    </w:p>
    <w:p>
      <w:pPr>
        <w:pStyle w:val="BodyText"/>
      </w:pPr>
      <w:r>
        <w:t xml:space="preserve">Anchor resurrection hope by letting Jesus examine your measures. Walking as His witness requires a heart willing to be corrected, not only a mouth ready to speak.</w:t>
      </w:r>
    </w:p>
    <w:p>
      <w:pPr>
        <w:pStyle w:val="BodyText"/>
      </w:pPr>
      <w:r>
        <w:t xml:space="preserve">Let prayer turn insight into obedience before noon. Ask Jesus to show where your judgment has been selective, defensive, or unfair.</w:t>
      </w:r>
    </w:p>
    <w:p>
      <w:pPr>
        <w:pStyle w:val="BodyText"/>
      </w:pPr>
      <w:r>
        <w:t xml:space="preserve">Walking with Jesus means receiving His saving correction until your witness grows honest.</w:t>
      </w:r>
    </w:p>
    <w:p>
      <w:pPr>
        <w:pStyle w:val="BodyText"/>
      </w:pPr>
      <w:r>
        <w:rPr>
          <w:b/>
          <w:bCs/>
        </w:rPr>
        <w:t xml:space="preserve">Today step:</w:t>
      </w:r>
      <w:r>
        <w:t xml:space="preserve"> </w:t>
      </w:r>
      <w:r>
        <w:t xml:space="preserve">Ask Jesus to reveal one place where you are using uneven measures, then practice humility there.</w:t>
      </w:r>
    </w:p>
    <w:p>
      <w:pPr>
        <w:pStyle w:val="BodyText"/>
      </w:pPr>
      <w:r>
        <w:rPr>
          <w:b/>
          <w:bCs/>
        </w:rPr>
        <w:t xml:space="preserve">Prayer:</w:t>
      </w:r>
      <w:r>
        <w:t xml:space="preserve"> </w:t>
      </w:r>
      <w:r>
        <w:t xml:space="preserve">Jesus, saving Truth, heal my judgment. Rescue me from uneven measures and form honest humility in my witness. Amen.</w:t>
      </w:r>
    </w:p>
    <w:p>
      <w:pPr>
        <w:pStyle w:val="BodyText"/>
      </w:pPr>
      <w:r>
        <w:rPr>
          <w:b/>
          <w:bCs/>
        </w:rPr>
        <w:t xml:space="preserve">Journal prompt:</w:t>
      </w:r>
      <w:r>
        <w:t xml:space="preserve"> </w:t>
      </w:r>
      <w:r>
        <w:t xml:space="preserve">Where do I judge with uneven measures?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358---december-24"/>
    <w:p>
      <w:pPr>
        <w:pStyle w:val="Heading2"/>
      </w:pPr>
      <w:r>
        <w:t xml:space="preserve">Day 358 - December 24</w:t>
      </w:r>
    </w:p>
    <w:bookmarkStart w:id="14" w:name="discover-the-friend-who-leads"/>
    <w:p>
      <w:pPr>
        <w:pStyle w:val="Heading3"/>
      </w:pPr>
      <w:r>
        <w:t xml:space="preserve">Discover the Friend Who Leads</w:t>
      </w:r>
    </w:p>
    <w:p>
      <w:pPr>
        <w:pStyle w:val="FirstParagraph"/>
      </w:pPr>
      <w:r>
        <w:rPr>
          <w:b/>
          <w:bCs/>
        </w:rPr>
        <w:t xml:space="preserve">Scripture Reference:</w:t>
      </w:r>
      <w:r>
        <w:t xml:space="preserve"> </w:t>
      </w:r>
      <w:r>
        <w:t xml:space="preserve">Matthew 12:29</w:t>
      </w:r>
    </w:p>
    <w:p>
      <w:pPr>
        <w:pStyle w:val="BodyText"/>
      </w:pPr>
      <w:r>
        <w:rPr>
          <w:b/>
          <w:bCs/>
        </w:rPr>
        <w:t xml:space="preserve">Production lens note:</w:t>
      </w:r>
      <w:r>
        <w:t xml:space="preserve"> </w:t>
      </w:r>
      <w:r>
        <w:t xml:space="preserve">The architecture assigns eirene; the production lens uses Jesus’ image of binding the strong man because Christ’s peace rests on His stronger authority over what once held people captive.</w:t>
      </w:r>
    </w:p>
    <w:p>
      <w:pPr>
        <w:pStyle w:val="BodyText"/>
      </w:pPr>
      <w:r>
        <w:t xml:space="preserve">Matthew 12:29 reveals Jesus as stronger than the power that binds. He does not merely comfort captives; He confronts captivity.</w:t>
      </w:r>
    </w:p>
    <w:p>
      <w:pPr>
        <w:pStyle w:val="BodyText"/>
      </w:pPr>
      <w:r>
        <w:t xml:space="preserve">Eirene means peace as wholeness in the presence of the Prince of Peace. This peace is not fragile calm. It is wholeness grounded in the authority of the stronger Christ.</w:t>
      </w:r>
    </w:p>
    <w:p>
      <w:pPr>
        <w:pStyle w:val="BodyText"/>
      </w:pPr>
      <w:r>
        <w:t xml:space="preserve">Discover the Friend who leads by starting from what God has revealed: Jesus is not intimidated by what has bound you. Walking as His witness means pointing to freedom that rests in His strength, not your self-rescue.</w:t>
      </w:r>
    </w:p>
    <w:p>
      <w:pPr>
        <w:pStyle w:val="BodyText"/>
      </w:pPr>
      <w:r>
        <w:t xml:space="preserve">Start from what God has revealed, not from what the day is demanding. The day may demand despair. Christ reveals stronger authority.</w:t>
      </w:r>
    </w:p>
    <w:p>
      <w:pPr>
        <w:pStyle w:val="BodyText"/>
      </w:pPr>
      <w:r>
        <w:t xml:space="preserve">Walking with Jesus means witnessing to the Friend who is strong enough to free captives.</w:t>
      </w:r>
    </w:p>
    <w:p>
      <w:pPr>
        <w:pStyle w:val="BodyText"/>
      </w:pPr>
      <w:r>
        <w:rPr>
          <w:b/>
          <w:bCs/>
        </w:rPr>
        <w:t xml:space="preserve">Today step:</w:t>
      </w:r>
      <w:r>
        <w:t xml:space="preserve"> </w:t>
      </w:r>
      <w:r>
        <w:t xml:space="preserve">Name one binding fear, habit, or lie and confess Jesus as stronger over it.</w:t>
      </w:r>
    </w:p>
    <w:p>
      <w:pPr>
        <w:pStyle w:val="BodyText"/>
      </w:pPr>
      <w:r>
        <w:rPr>
          <w:b/>
          <w:bCs/>
        </w:rPr>
        <w:t xml:space="preserve">Prayer:</w:t>
      </w:r>
      <w:r>
        <w:t xml:space="preserve"> </w:t>
      </w:r>
      <w:r>
        <w:t xml:space="preserve">Jesus, strong Friend and Prince of Peace, confront what has bound me. Let Your authority become peace and witness in my life. Amen.</w:t>
      </w:r>
    </w:p>
    <w:p>
      <w:pPr>
        <w:pStyle w:val="BodyText"/>
      </w:pPr>
      <w:r>
        <w:rPr>
          <w:b/>
          <w:bCs/>
        </w:rPr>
        <w:t xml:space="preserve">Journal prompt:</w:t>
      </w:r>
      <w:r>
        <w:t xml:space="preserve"> </w:t>
      </w:r>
      <w:r>
        <w:t xml:space="preserve">What has felt stronger than me that needs to be brought under Christ’s stronger authority?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359---december-25"/>
    <w:p>
      <w:pPr>
        <w:pStyle w:val="Heading2"/>
      </w:pPr>
      <w:r>
        <w:t xml:space="preserve">Day 359 - December 25</w:t>
      </w:r>
    </w:p>
    <w:bookmarkStart w:id="16" w:name="receive-the-light-on-the-path"/>
    <w:p>
      <w:pPr>
        <w:pStyle w:val="Heading3"/>
      </w:pPr>
      <w:r>
        <w:t xml:space="preserve">Receive the Light on the Path</w:t>
      </w:r>
    </w:p>
    <w:p>
      <w:pPr>
        <w:pStyle w:val="FirstParagraph"/>
      </w:pPr>
      <w:r>
        <w:rPr>
          <w:b/>
          <w:bCs/>
        </w:rPr>
        <w:t xml:space="preserve">Scripture Reference:</w:t>
      </w:r>
      <w:r>
        <w:t xml:space="preserve"> </w:t>
      </w:r>
      <w:r>
        <w:t xml:space="preserve">Matthew 12:3</w:t>
      </w:r>
    </w:p>
    <w:p>
      <w:pPr>
        <w:pStyle w:val="BodyText"/>
      </w:pPr>
      <w:r>
        <w:rPr>
          <w:b/>
          <w:bCs/>
        </w:rPr>
        <w:t xml:space="preserve">Production lens note:</w:t>
      </w:r>
      <w:r>
        <w:t xml:space="preserve"> </w:t>
      </w:r>
      <w:r>
        <w:t xml:space="preserve">The architecture assigns kyrios; the production lens uses Jesus pointing to David’s hunger because trusted Lordship teaches mercy and Scripture-shaped discernment when human need is contested.</w:t>
      </w:r>
    </w:p>
    <w:p>
      <w:pPr>
        <w:pStyle w:val="BodyText"/>
      </w:pPr>
      <w:r>
        <w:t xml:space="preserve">Matthew 12:3 shows Jesus answering accusation by opening Scripture with wisdom. He brings human need, holy things, and mercy into the light of God’s story.</w:t>
      </w:r>
    </w:p>
    <w:p>
      <w:pPr>
        <w:pStyle w:val="BodyText"/>
      </w:pPr>
      <w:r>
        <w:t xml:space="preserve">Kyrios means Lord: trusted authority, not religious decoration. Jesus is Lord over interpretation, need, mercy, and the human tendency to weaponize what should lead to life.</w:t>
      </w:r>
    </w:p>
    <w:p>
      <w:pPr>
        <w:pStyle w:val="BodyText"/>
      </w:pPr>
      <w:r>
        <w:t xml:space="preserve">Receive the light on the path by letting Jesus teach you Scripture-shaped mercy. Walking as His witness means learning to read situations with His wisdom, not with a cold instinct to accuse.</w:t>
      </w:r>
    </w:p>
    <w:p>
      <w:pPr>
        <w:pStyle w:val="BodyText"/>
      </w:pPr>
      <w:r>
        <w:t xml:space="preserve">Do not rush past the verse; let it steady you before you move. A hungry person is not an argument to win; a hungry person is a neighbor to see.</w:t>
      </w:r>
    </w:p>
    <w:p>
      <w:pPr>
        <w:pStyle w:val="BodyText"/>
      </w:pPr>
      <w:r>
        <w:t xml:space="preserve">Walking with Jesus means receiving His Lordship over how you interpret need.</w:t>
      </w:r>
    </w:p>
    <w:p>
      <w:pPr>
        <w:pStyle w:val="BodyText"/>
      </w:pPr>
      <w:r>
        <w:rPr>
          <w:b/>
          <w:bCs/>
        </w:rPr>
        <w:t xml:space="preserve">Today step:</w:t>
      </w:r>
      <w:r>
        <w:t xml:space="preserve"> </w:t>
      </w:r>
      <w:r>
        <w:t xml:space="preserve">When you see a need today, pause before judging and ask Jesus for Scripture-shaped mercy.</w:t>
      </w:r>
    </w:p>
    <w:p>
      <w:pPr>
        <w:pStyle w:val="BodyText"/>
      </w:pPr>
      <w:r>
        <w:rPr>
          <w:b/>
          <w:bCs/>
        </w:rPr>
        <w:t xml:space="preserve">Prayer:</w:t>
      </w:r>
      <w:r>
        <w:t xml:space="preserve"> </w:t>
      </w:r>
      <w:r>
        <w:t xml:space="preserve">Jesus, Lord of mercy and truth, teach me to see need with Your wisdom. Keep my witness from becoming cold accusation. Amen.</w:t>
      </w:r>
    </w:p>
    <w:p>
      <w:pPr>
        <w:pStyle w:val="BodyText"/>
      </w:pPr>
      <w:r>
        <w:rPr>
          <w:b/>
          <w:bCs/>
        </w:rPr>
        <w:t xml:space="preserve">Journal prompt:</w:t>
      </w:r>
      <w:r>
        <w:t xml:space="preserve"> </w:t>
      </w:r>
      <w:r>
        <w:t xml:space="preserve">Where do I need Jesus to correct how I interpret human need?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360---december-26"/>
    <w:p>
      <w:pPr>
        <w:pStyle w:val="Heading2"/>
      </w:pPr>
      <w:r>
        <w:t xml:space="preserve">Day 360 - December 26</w:t>
      </w:r>
    </w:p>
    <w:bookmarkStart w:id="18" w:name="trust-the-invitation"/>
    <w:p>
      <w:pPr>
        <w:pStyle w:val="Heading3"/>
      </w:pPr>
      <w:r>
        <w:t xml:space="preserve">Trust the Invitation</w:t>
      </w:r>
    </w:p>
    <w:p>
      <w:pPr>
        <w:pStyle w:val="FirstParagraph"/>
      </w:pPr>
      <w:r>
        <w:rPr>
          <w:b/>
          <w:bCs/>
        </w:rPr>
        <w:t xml:space="preserve">Scripture Reference:</w:t>
      </w:r>
      <w:r>
        <w:t xml:space="preserve"> </w:t>
      </w:r>
      <w:r>
        <w:t xml:space="preserve">Matthew 12:30</w:t>
      </w:r>
    </w:p>
    <w:p>
      <w:pPr>
        <w:pStyle w:val="BodyText"/>
      </w:pPr>
      <w:r>
        <w:rPr>
          <w:b/>
          <w:bCs/>
        </w:rPr>
        <w:t xml:space="preserve">Production lens note:</w:t>
      </w:r>
      <w:r>
        <w:t xml:space="preserve"> </w:t>
      </w:r>
      <w:r>
        <w:t xml:space="preserve">The architecture assigns phos; the production lens uses Jesus’ with-or-against language because His light exposes passive neutrality and invites gathered allegiance.</w:t>
      </w:r>
    </w:p>
    <w:p>
      <w:pPr>
        <w:pStyle w:val="BodyText"/>
      </w:pPr>
      <w:r>
        <w:t xml:space="preserve">Matthew 12:30 is direct. Jesus does not treat allegiance to Him as a casual accessory. A life either gathers with Him or scatters away from Him.</w:t>
      </w:r>
    </w:p>
    <w:p>
      <w:pPr>
        <w:pStyle w:val="BodyText"/>
      </w:pPr>
      <w:r>
        <w:t xml:space="preserve">Phos means light that exposes danger and gives direction. Christ’s light exposes the danger of pretending neutrality is safety. The witness must decide where she is gathering.</w:t>
      </w:r>
    </w:p>
    <w:p>
      <w:pPr>
        <w:pStyle w:val="BodyText"/>
      </w:pPr>
      <w:r>
        <w:t xml:space="preserve">This day falls on Saturday, the seventh-day Sabbath in the 2026 production calendar. Sabbath rest gives the heart space to stop scattering. In worship, Jesus gathers our attention, our loyalties, our exhausted pieces, and our witness back to Himself.</w:t>
      </w:r>
    </w:p>
    <w:p>
      <w:pPr>
        <w:pStyle w:val="BodyText"/>
      </w:pPr>
      <w:r>
        <w:t xml:space="preserve">Let the Spirit press this from information into formation. On this Sabbath, let allegiance become rest, not striving: gathered by Christ, for Christ, with Christ.</w:t>
      </w:r>
    </w:p>
    <w:p>
      <w:pPr>
        <w:pStyle w:val="BodyText"/>
      </w:pPr>
      <w:r>
        <w:t xml:space="preserve">Walking with Jesus means resting in gathered allegiance instead of drifting in passive neutrality.</w:t>
      </w:r>
    </w:p>
    <w:p>
      <w:pPr>
        <w:pStyle w:val="BodyText"/>
      </w:pPr>
      <w:r>
        <w:rPr>
          <w:b/>
          <w:bCs/>
        </w:rPr>
        <w:t xml:space="preserve">Today step:</w:t>
      </w:r>
      <w:r>
        <w:t xml:space="preserve"> </w:t>
      </w:r>
      <w:r>
        <w:t xml:space="preserve">On this Sabbath, name one scattered part of your life and invite Jesus to gather it back under His allegiance.</w:t>
      </w:r>
    </w:p>
    <w:p>
      <w:pPr>
        <w:pStyle w:val="BodyText"/>
      </w:pPr>
      <w:r>
        <w:rPr>
          <w:b/>
          <w:bCs/>
        </w:rPr>
        <w:t xml:space="preserve">Prayer:</w:t>
      </w:r>
      <w:r>
        <w:t xml:space="preserve"> </w:t>
      </w:r>
      <w:r>
        <w:t xml:space="preserve">Jesus, gathering Lord, bring my scattered heart back to You in Sabbath rest. Let my allegiance become peaceful, whole, and visible. Amen.</w:t>
      </w:r>
    </w:p>
    <w:p>
      <w:pPr>
        <w:pStyle w:val="BodyText"/>
      </w:pPr>
      <w:r>
        <w:rPr>
          <w:b/>
          <w:bCs/>
        </w:rPr>
        <w:t xml:space="preserve">Journal prompt:</w:t>
      </w:r>
      <w:r>
        <w:t xml:space="preserve"> </w:t>
      </w:r>
      <w:r>
        <w:t xml:space="preserve">What scattered part of my life needs to be gathered back to Jesus this Sabbath?</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361---december-27"/>
    <w:p>
      <w:pPr>
        <w:pStyle w:val="Heading2"/>
      </w:pPr>
      <w:r>
        <w:t xml:space="preserve">Day 361 - December 27</w:t>
      </w:r>
    </w:p>
    <w:bookmarkStart w:id="20" w:name="let-hope-rise-the-shepherds-voice"/>
    <w:p>
      <w:pPr>
        <w:pStyle w:val="Heading3"/>
      </w:pPr>
      <w:r>
        <w:t xml:space="preserve">Let Hope Rise the Shepherd’s Voice</w:t>
      </w:r>
    </w:p>
    <w:p>
      <w:pPr>
        <w:pStyle w:val="FirstParagraph"/>
      </w:pPr>
      <w:r>
        <w:rPr>
          <w:b/>
          <w:bCs/>
        </w:rPr>
        <w:t xml:space="preserve">Scripture Reference:</w:t>
      </w:r>
      <w:r>
        <w:t xml:space="preserve"> </w:t>
      </w:r>
      <w:r>
        <w:t xml:space="preserve">Matthew 12:31</w:t>
      </w:r>
    </w:p>
    <w:p>
      <w:pPr>
        <w:pStyle w:val="BodyText"/>
      </w:pPr>
      <w:r>
        <w:rPr>
          <w:b/>
          <w:bCs/>
        </w:rPr>
        <w:t xml:space="preserve">Production lens note:</w:t>
      </w:r>
      <w:r>
        <w:t xml:space="preserve"> </w:t>
      </w:r>
      <w:r>
        <w:t xml:space="preserve">The architecture assigns akoloutheo; the production lens uses Jesus’ warning about rejecting the Spirit’s witness with pastoral seriousness, guarding the reader from both presumption and panic.</w:t>
      </w:r>
    </w:p>
    <w:p>
      <w:pPr>
        <w:pStyle w:val="BodyText"/>
      </w:pPr>
      <w:r>
        <w:t xml:space="preserve">Matthew 12:31 is a sober warning. Jesus speaks seriously about resisting the Spirit’s witness to God’s work.</w:t>
      </w:r>
    </w:p>
    <w:p>
      <w:pPr>
        <w:pStyle w:val="BodyText"/>
      </w:pPr>
      <w:r>
        <w:t xml:space="preserve">Akoloutheo means to follow as a disciple, not merely admire from a distance. Following Jesus includes staying tender to the Spirit’s conviction. The warning is not given to make tender hearts spiral in fear; it is given so hardened hearts will not keep calling light darkness.</w:t>
      </w:r>
    </w:p>
    <w:p>
      <w:pPr>
        <w:pStyle w:val="BodyText"/>
      </w:pPr>
      <w:r>
        <w:t xml:space="preserve">Let hope rise the Shepherd’s voice by responding to conviction while your heart can still hear. Walking as His witness means remaining teachable, repentant, and open to the Spirit’s truth.</w:t>
      </w:r>
    </w:p>
    <w:p>
      <w:pPr>
        <w:pStyle w:val="BodyText"/>
      </w:pPr>
      <w:r>
        <w:t xml:space="preserve">Take one surrendered step before worry gets the first word. If conviction is present, answer it with surrender, not panic. The Shepherd’s voice leads toward life.</w:t>
      </w:r>
    </w:p>
    <w:p>
      <w:pPr>
        <w:pStyle w:val="BodyText"/>
      </w:pPr>
      <w:r>
        <w:t xml:space="preserve">Walking with Jesus means staying tender to the Spirit’s witness and quick to return.</w:t>
      </w:r>
    </w:p>
    <w:p>
      <w:pPr>
        <w:pStyle w:val="BodyText"/>
      </w:pPr>
      <w:r>
        <w:rPr>
          <w:b/>
          <w:bCs/>
        </w:rPr>
        <w:t xml:space="preserve">Today step:</w:t>
      </w:r>
      <w:r>
        <w:t xml:space="preserve"> </w:t>
      </w:r>
      <w:r>
        <w:t xml:space="preserve">Respond to one clear conviction with repentance, repair, or obedience instead of delay.</w:t>
      </w:r>
    </w:p>
    <w:p>
      <w:pPr>
        <w:pStyle w:val="BodyText"/>
      </w:pPr>
      <w:r>
        <w:rPr>
          <w:b/>
          <w:bCs/>
        </w:rPr>
        <w:t xml:space="preserve">Prayer:</w:t>
      </w:r>
      <w:r>
        <w:t xml:space="preserve"> </w:t>
      </w:r>
      <w:r>
        <w:t xml:space="preserve">Jesus, faithful Shepherd, keep my heart tender to the Spirit’s witness. Lead me away from hardness and into humble return. Amen.</w:t>
      </w:r>
    </w:p>
    <w:p>
      <w:pPr>
        <w:pStyle w:val="BodyText"/>
      </w:pPr>
      <w:r>
        <w:rPr>
          <w:b/>
          <w:bCs/>
        </w:rPr>
        <w:t xml:space="preserve">Journal prompt:</w:t>
      </w:r>
      <w:r>
        <w:t xml:space="preserve"> </w:t>
      </w:r>
      <w:r>
        <w:t xml:space="preserve">Where is the Spirit inviting me to respond with surrender instead of delay?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362---december-28"/>
    <w:p>
      <w:pPr>
        <w:pStyle w:val="Heading2"/>
      </w:pPr>
      <w:r>
        <w:t xml:space="preserve">Day 362 - December 28</w:t>
      </w:r>
    </w:p>
    <w:bookmarkStart w:id="22" w:name="carry-the-road-with-jesus"/>
    <w:p>
      <w:pPr>
        <w:pStyle w:val="Heading3"/>
      </w:pPr>
      <w:r>
        <w:t xml:space="preserve">Carry the Road with Jesus</w:t>
      </w:r>
    </w:p>
    <w:p>
      <w:pPr>
        <w:pStyle w:val="FirstParagraph"/>
      </w:pPr>
      <w:r>
        <w:rPr>
          <w:b/>
          <w:bCs/>
        </w:rPr>
        <w:t xml:space="preserve">Scripture Reference:</w:t>
      </w:r>
      <w:r>
        <w:t xml:space="preserve"> </w:t>
      </w:r>
      <w:r>
        <w:t xml:space="preserve">Matthew 12:33</w:t>
      </w:r>
    </w:p>
    <w:p>
      <w:pPr>
        <w:pStyle w:val="BodyText"/>
      </w:pPr>
      <w:r>
        <w:rPr>
          <w:b/>
          <w:bCs/>
        </w:rPr>
        <w:t xml:space="preserve">Production lens note:</w:t>
      </w:r>
      <w:r>
        <w:t xml:space="preserve"> </w:t>
      </w:r>
      <w:r>
        <w:t xml:space="preserve">The architecture assigns sozo; the production lens uses Jesus’ tree-and-fruit teaching because saving wholeness forms visible fruit from a renewed root.</w:t>
      </w:r>
    </w:p>
    <w:p>
      <w:pPr>
        <w:pStyle w:val="BodyText"/>
      </w:pPr>
      <w:r>
        <w:t xml:space="preserve">Matthew 12:33 moves from appearance to fruit. Jesus teaches that the nature of the tree becomes visible in what it bears.</w:t>
      </w:r>
    </w:p>
    <w:p>
      <w:pPr>
        <w:pStyle w:val="BodyText"/>
      </w:pPr>
      <w:r>
        <w:t xml:space="preserve">Sozo speaks of Jesus saving as rescue, healing, and wholeness. His saving work is not cosmetic. He heals the root so the fruit can change.</w:t>
      </w:r>
    </w:p>
    <w:p>
      <w:pPr>
        <w:pStyle w:val="BodyText"/>
      </w:pPr>
      <w:r>
        <w:t xml:space="preserve">Carry the road with Jesus by asking for root-level formation. Walking as His witness is not fruit taped onto a tired branch. It is life from Christ becoming visible in speech, habits, mercy, courage, and truth.</w:t>
      </w:r>
    </w:p>
    <w:p>
      <w:pPr>
        <w:pStyle w:val="BodyText"/>
      </w:pPr>
      <w:r>
        <w:t xml:space="preserve">Let prayer turn insight into obedience before noon. Ask Jesus to form the root before you try to decorate the fruit.</w:t>
      </w:r>
    </w:p>
    <w:p>
      <w:pPr>
        <w:pStyle w:val="BodyText"/>
      </w:pPr>
      <w:r>
        <w:t xml:space="preserve">Walking with Jesus means letting saving wholeness become visible fruit.</w:t>
      </w:r>
    </w:p>
    <w:p>
      <w:pPr>
        <w:pStyle w:val="BodyText"/>
      </w:pPr>
      <w:r>
        <w:rPr>
          <w:b/>
          <w:bCs/>
        </w:rPr>
        <w:t xml:space="preserve">Today step:</w:t>
      </w:r>
      <w:r>
        <w:t xml:space="preserve"> </w:t>
      </w:r>
      <w:r>
        <w:t xml:space="preserve">Bring one recurring fruit problem to Jesus and ask what root He wants to heal or form.</w:t>
      </w:r>
    </w:p>
    <w:p>
      <w:pPr>
        <w:pStyle w:val="BodyText"/>
      </w:pPr>
      <w:r>
        <w:rPr>
          <w:b/>
          <w:bCs/>
        </w:rPr>
        <w:t xml:space="preserve">Prayer:</w:t>
      </w:r>
      <w:r>
        <w:t xml:space="preserve"> </w:t>
      </w:r>
      <w:r>
        <w:t xml:space="preserve">Jesus, saving Lord, heal the root of my life. Let Your wholeness bear visible fruit in my witness. Amen.</w:t>
      </w:r>
    </w:p>
    <w:p>
      <w:pPr>
        <w:pStyle w:val="BodyText"/>
      </w:pPr>
      <w:r>
        <w:rPr>
          <w:b/>
          <w:bCs/>
        </w:rPr>
        <w:t xml:space="preserve">Journal prompt:</w:t>
      </w:r>
      <w:r>
        <w:t xml:space="preserve"> </w:t>
      </w:r>
      <w:r>
        <w:t xml:space="preserve">What fruit in my life reveals a root Jesus wants to heal?</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walking-with-jesus---companion-journal"/>
    <w:p>
      <w:pPr>
        <w:pStyle w:val="Heading1"/>
      </w:pPr>
      <w:r>
        <w:t xml:space="preserve">Walking with Jesus - Companion Journal</w:t>
      </w:r>
    </w:p>
    <w:bookmarkStart w:id="34" w:name="december-week-4-walking-as-his-witness-1"/>
    <w:p>
      <w:pPr>
        <w:pStyle w:val="Heading2"/>
      </w:pPr>
      <w:r>
        <w:t xml:space="preserve">December Week 4: Walking as His Witness</w:t>
      </w:r>
    </w:p>
    <w:p>
      <w:pPr>
        <w:pStyle w:val="FirstParagraph"/>
      </w:pPr>
      <w:r>
        <w:t xml:space="preserve">Use these pages beside Days 356-362.</w:t>
      </w:r>
    </w:p>
    <w:bookmarkStart w:id="25" w:name="week-prayer"/>
    <w:p>
      <w:pPr>
        <w:pStyle w:val="Heading3"/>
      </w:pPr>
      <w:r>
        <w:t xml:space="preserve">Week Prayer</w:t>
      </w:r>
    </w:p>
    <w:p>
      <w:pPr>
        <w:pStyle w:val="FirstParagraph"/>
      </w:pPr>
      <w:r>
        <w:t xml:space="preserve">Jesus, undivided Lord and saving Truth, gather my divided places, heal my judgment, show Yourself stronger than what binds, teach me mercy-shaped interpretation, gather my scattered heart in Sabbath rest, keep me tender to the Spirit, and form visible fruit from a renewed root. Amen.</w:t>
      </w:r>
    </w:p>
    <w:bookmarkEnd w:id="25"/>
    <w:bookmarkStart w:id="26" w:name="day-356-reflection"/>
    <w:p>
      <w:pPr>
        <w:pStyle w:val="Heading3"/>
      </w:pPr>
      <w:r>
        <w:t xml:space="preserve">Day 356 Reflection</w:t>
      </w:r>
    </w:p>
    <w:p>
      <w:pPr>
        <w:pStyle w:val="Compact"/>
        <w:numPr>
          <w:ilvl w:val="0"/>
          <w:numId w:val="1001"/>
        </w:numPr>
      </w:pPr>
      <w:r>
        <w:t xml:space="preserve">Where is my witness weakened by divided allegiance?</w:t>
      </w:r>
    </w:p>
    <w:p>
      <w:pPr>
        <w:pStyle w:val="Compact"/>
        <w:numPr>
          <w:ilvl w:val="0"/>
          <w:numId w:val="1001"/>
        </w:numPr>
      </w:pPr>
      <w:r>
        <w:t xml:space="preserve">Practice: Identify one divided allegiance and choose one concrete action that agrees with Jesus.</w:t>
      </w:r>
    </w:p>
    <w:bookmarkEnd w:id="26"/>
    <w:bookmarkStart w:id="27" w:name="day-357-reflection"/>
    <w:p>
      <w:pPr>
        <w:pStyle w:val="Heading3"/>
      </w:pPr>
      <w:r>
        <w:t xml:space="preserve">Day 357 Reflection</w:t>
      </w:r>
    </w:p>
    <w:p>
      <w:pPr>
        <w:pStyle w:val="Compact"/>
        <w:numPr>
          <w:ilvl w:val="0"/>
          <w:numId w:val="1002"/>
        </w:numPr>
      </w:pPr>
      <w:r>
        <w:t xml:space="preserve">Where do I judge with uneven measures?</w:t>
      </w:r>
    </w:p>
    <w:p>
      <w:pPr>
        <w:pStyle w:val="Compact"/>
        <w:numPr>
          <w:ilvl w:val="0"/>
          <w:numId w:val="1002"/>
        </w:numPr>
      </w:pPr>
      <w:r>
        <w:t xml:space="preserve">Practice: Ask Jesus to reveal one place where you are using uneven measures, then practice humility there.</w:t>
      </w:r>
    </w:p>
    <w:bookmarkEnd w:id="27"/>
    <w:bookmarkStart w:id="28" w:name="day-358-reflection"/>
    <w:p>
      <w:pPr>
        <w:pStyle w:val="Heading3"/>
      </w:pPr>
      <w:r>
        <w:t xml:space="preserve">Day 358 Reflection</w:t>
      </w:r>
    </w:p>
    <w:p>
      <w:pPr>
        <w:pStyle w:val="Compact"/>
        <w:numPr>
          <w:ilvl w:val="0"/>
          <w:numId w:val="1003"/>
        </w:numPr>
      </w:pPr>
      <w:r>
        <w:t xml:space="preserve">What has felt stronger than me that needs to be brought under Christ’s stronger authority?</w:t>
      </w:r>
    </w:p>
    <w:p>
      <w:pPr>
        <w:pStyle w:val="Compact"/>
        <w:numPr>
          <w:ilvl w:val="0"/>
          <w:numId w:val="1003"/>
        </w:numPr>
      </w:pPr>
      <w:r>
        <w:t xml:space="preserve">Practice: Name one binding fear, habit, or lie and confess Jesus as stronger over it.</w:t>
      </w:r>
    </w:p>
    <w:bookmarkEnd w:id="28"/>
    <w:bookmarkStart w:id="29" w:name="day-359-reflection"/>
    <w:p>
      <w:pPr>
        <w:pStyle w:val="Heading3"/>
      </w:pPr>
      <w:r>
        <w:t xml:space="preserve">Day 359 Reflection</w:t>
      </w:r>
    </w:p>
    <w:p>
      <w:pPr>
        <w:pStyle w:val="Compact"/>
        <w:numPr>
          <w:ilvl w:val="0"/>
          <w:numId w:val="1004"/>
        </w:numPr>
      </w:pPr>
      <w:r>
        <w:t xml:space="preserve">Where do I need Jesus to correct how I interpret human need?</w:t>
      </w:r>
    </w:p>
    <w:p>
      <w:pPr>
        <w:pStyle w:val="Compact"/>
        <w:numPr>
          <w:ilvl w:val="0"/>
          <w:numId w:val="1004"/>
        </w:numPr>
      </w:pPr>
      <w:r>
        <w:t xml:space="preserve">Practice: When you see a need today, pause before judging and ask Jesus for Scripture-shaped mercy.</w:t>
      </w:r>
    </w:p>
    <w:bookmarkEnd w:id="29"/>
    <w:bookmarkStart w:id="30" w:name="sabbath-reflection---day-360"/>
    <w:p>
      <w:pPr>
        <w:pStyle w:val="Heading3"/>
      </w:pPr>
      <w:r>
        <w:t xml:space="preserve">Sabbath Reflection - Day 360</w:t>
      </w:r>
    </w:p>
    <w:p>
      <w:pPr>
        <w:pStyle w:val="Compact"/>
        <w:numPr>
          <w:ilvl w:val="0"/>
          <w:numId w:val="1005"/>
        </w:numPr>
      </w:pPr>
      <w:r>
        <w:t xml:space="preserve">What scattered part of my life needs to be gathered back to Jesus this Sabbath?</w:t>
      </w:r>
    </w:p>
    <w:p>
      <w:pPr>
        <w:pStyle w:val="Compact"/>
        <w:numPr>
          <w:ilvl w:val="0"/>
          <w:numId w:val="1005"/>
        </w:numPr>
      </w:pPr>
      <w:r>
        <w:t xml:space="preserve">Practice: On this Sabbath, name one scattered part of your life and invite Jesus to gather it back under His allegiance.</w:t>
      </w:r>
    </w:p>
    <w:bookmarkEnd w:id="30"/>
    <w:bookmarkStart w:id="31" w:name="day-361-reflection"/>
    <w:p>
      <w:pPr>
        <w:pStyle w:val="Heading3"/>
      </w:pPr>
      <w:r>
        <w:t xml:space="preserve">Day 361 Reflection</w:t>
      </w:r>
    </w:p>
    <w:p>
      <w:pPr>
        <w:pStyle w:val="Compact"/>
        <w:numPr>
          <w:ilvl w:val="0"/>
          <w:numId w:val="1006"/>
        </w:numPr>
      </w:pPr>
      <w:r>
        <w:t xml:space="preserve">Where is the Spirit inviting me to respond with surrender instead of delay?</w:t>
      </w:r>
    </w:p>
    <w:p>
      <w:pPr>
        <w:pStyle w:val="Compact"/>
        <w:numPr>
          <w:ilvl w:val="0"/>
          <w:numId w:val="1006"/>
        </w:numPr>
      </w:pPr>
      <w:r>
        <w:t xml:space="preserve">Practice: Respond to one clear conviction with repentance, repair, or obedience instead of delay.</w:t>
      </w:r>
    </w:p>
    <w:bookmarkEnd w:id="31"/>
    <w:bookmarkStart w:id="32" w:name="day-362-reflection"/>
    <w:p>
      <w:pPr>
        <w:pStyle w:val="Heading3"/>
      </w:pPr>
      <w:r>
        <w:t xml:space="preserve">Day 362 Reflection</w:t>
      </w:r>
    </w:p>
    <w:p>
      <w:pPr>
        <w:pStyle w:val="Compact"/>
        <w:numPr>
          <w:ilvl w:val="0"/>
          <w:numId w:val="1007"/>
        </w:numPr>
      </w:pPr>
      <w:r>
        <w:t xml:space="preserve">What fruit in my life reveals a root Jesus wants to heal?</w:t>
      </w:r>
    </w:p>
    <w:p>
      <w:pPr>
        <w:pStyle w:val="Compact"/>
        <w:numPr>
          <w:ilvl w:val="0"/>
          <w:numId w:val="1007"/>
        </w:numPr>
      </w:pPr>
      <w:r>
        <w:t xml:space="preserve">Practice: Bring one recurring fruit problem to Jesus and ask what root He wants to heal or form.</w:t>
      </w:r>
    </w:p>
    <w:bookmarkEnd w:id="32"/>
    <w:bookmarkStart w:id="33" w:name="week-review"/>
    <w:p>
      <w:pPr>
        <w:pStyle w:val="Heading3"/>
      </w:pPr>
      <w:r>
        <w:t xml:space="preserve">Week Review</w:t>
      </w:r>
    </w:p>
    <w:p>
      <w:pPr>
        <w:pStyle w:val="Compact"/>
        <w:numPr>
          <w:ilvl w:val="0"/>
          <w:numId w:val="1008"/>
        </w:numPr>
      </w:pPr>
      <w:r>
        <w:t xml:space="preserve">Where did Jesus gather divided allegiance?</w:t>
      </w:r>
    </w:p>
    <w:p>
      <w:pPr>
        <w:pStyle w:val="Compact"/>
        <w:numPr>
          <w:ilvl w:val="0"/>
          <w:numId w:val="1008"/>
        </w:numPr>
      </w:pPr>
      <w:r>
        <w:t xml:space="preserve">What uneven measure did He correct?</w:t>
      </w:r>
    </w:p>
    <w:p>
      <w:pPr>
        <w:pStyle w:val="Compact"/>
        <w:numPr>
          <w:ilvl w:val="0"/>
          <w:numId w:val="1008"/>
        </w:numPr>
      </w:pPr>
      <w:r>
        <w:t xml:space="preserve">How did Christ’s stronger authority change my peace?</w:t>
      </w:r>
    </w:p>
    <w:p>
      <w:pPr>
        <w:pStyle w:val="Compact"/>
        <w:numPr>
          <w:ilvl w:val="0"/>
          <w:numId w:val="1008"/>
        </w:numPr>
      </w:pPr>
      <w:r>
        <w:t xml:space="preserve">How did Sabbath rest gather my scattered heart?</w:t>
      </w:r>
    </w:p>
    <w:p>
      <w:pPr>
        <w:pStyle w:val="Compact"/>
        <w:numPr>
          <w:ilvl w:val="0"/>
          <w:numId w:val="1008"/>
        </w:numPr>
      </w:pPr>
      <w:r>
        <w:t xml:space="preserve">What root-level formation is beginning to bear fruit?</w:t>
      </w:r>
    </w:p>
    <w:bookmarkEnd w:id="33"/>
    <w:bookmarkEnd w:id="34"/>
    <w:bookmarkEnd w:id="35"/>
    <w:bookmarkStart w:id="42" w:name="X2f203b81d18ea81ced0457018c3ffab01ec2f70"/>
    <w:p>
      <w:pPr>
        <w:pStyle w:val="Heading1"/>
      </w:pPr>
      <w:r>
        <w:t xml:space="preserve">Judge and Auditor Report - Volume 2 Days 356-362</w:t>
      </w:r>
    </w:p>
    <w:p>
      <w:pPr>
        <w:pStyle w:val="FirstParagraph"/>
      </w:pPr>
      <w:r>
        <w:t xml:space="preserve">Batch: Walking with Jesus, December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356 uses Matthew 12:26 to frame divided kingdoms as a call away from divided allegiance.</w:t>
      </w:r>
    </w:p>
    <w:p>
      <w:pPr>
        <w:pStyle w:val="Compact"/>
        <w:numPr>
          <w:ilvl w:val="0"/>
          <w:numId w:val="1009"/>
        </w:numPr>
      </w:pPr>
      <w:r>
        <w:t xml:space="preserve">Day 357 uses Matthew 12:27 to frame Jesus’ question as correction for inconsistent judgment.</w:t>
      </w:r>
    </w:p>
    <w:p>
      <w:pPr>
        <w:pStyle w:val="Compact"/>
        <w:numPr>
          <w:ilvl w:val="0"/>
          <w:numId w:val="1009"/>
        </w:numPr>
      </w:pPr>
      <w:r>
        <w:t xml:space="preserve">Day 358 uses Matthew 12:29 to frame Christ as stronger than what binds and therefore the ground of peace.</w:t>
      </w:r>
    </w:p>
    <w:p>
      <w:pPr>
        <w:pStyle w:val="Compact"/>
        <w:numPr>
          <w:ilvl w:val="0"/>
          <w:numId w:val="1009"/>
        </w:numPr>
      </w:pPr>
      <w:r>
        <w:t xml:space="preserve">Day 359 uses Matthew 12:3 to frame Jesus’ handling of David’s hunger as mercy-shaped interpretation.</w:t>
      </w:r>
    </w:p>
    <w:p>
      <w:pPr>
        <w:pStyle w:val="Compact"/>
        <w:numPr>
          <w:ilvl w:val="0"/>
          <w:numId w:val="1009"/>
        </w:numPr>
      </w:pPr>
      <w:r>
        <w:t xml:space="preserve">Day 360 uses Matthew 12:30 to frame gathered allegiance as the opposite of passive neutrality.</w:t>
      </w:r>
    </w:p>
    <w:p>
      <w:pPr>
        <w:pStyle w:val="Compact"/>
        <w:numPr>
          <w:ilvl w:val="0"/>
          <w:numId w:val="1009"/>
        </w:numPr>
      </w:pPr>
      <w:r>
        <w:t xml:space="preserve">Day 361 uses Matthew 12:31 to frame Jesus’ warning about resisting the Spirit with pastoral seriousness and hope-filled responsiveness.</w:t>
      </w:r>
    </w:p>
    <w:p>
      <w:pPr>
        <w:pStyle w:val="Compact"/>
        <w:numPr>
          <w:ilvl w:val="0"/>
          <w:numId w:val="1009"/>
        </w:numPr>
      </w:pPr>
      <w:r>
        <w:t xml:space="preserve">Day 362 uses Matthew 12:33 to frame fruit as the visible outcome of root-level saving wholeness.</w:t>
      </w:r>
    </w:p>
    <w:p>
      <w:pPr>
        <w:pStyle w:val="FirstParagraph"/>
      </w:pPr>
      <w:r>
        <w:t xml:space="preserve">The enhanced architecture dates, titles, scripture references, source markers, theme, and morning impact lines are preserved while the production interpretation keeps difficult warning material sober without fear theater.</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batch continues December’s Walking as His Witness arc through undivided allegiance, honest judgment, Christ’s stronger authority, mercy-shaped interpretation, Sabbath gathering, Spirit-tenderness, and visible fruit.</w:t>
      </w:r>
    </w:p>
    <w:p>
      <w:pPr>
        <w:pStyle w:val="Compact"/>
        <w:numPr>
          <w:ilvl w:val="0"/>
          <w:numId w:val="1010"/>
        </w:numPr>
      </w:pPr>
      <w:r>
        <w:t xml:space="preserve">The Matthew 12 conflict material is handled as formation for witness rather than as abstract controversy.</w:t>
      </w:r>
    </w:p>
    <w:p>
      <w:pPr>
        <w:pStyle w:val="Compact"/>
        <w:numPr>
          <w:ilvl w:val="0"/>
          <w:numId w:val="1010"/>
        </w:numPr>
      </w:pPr>
      <w:r>
        <w:t xml:space="preserve">Day 360 carries the Sabbath center by gathering scattered allegiance back to Christ in worship and rest.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undivided Lord, saving Truth, strong Friend, Lord of mercy and truth, gathering Lord, faithful Shepherd, and saving Lord.</w:t>
      </w:r>
    </w:p>
    <w:p>
      <w:pPr>
        <w:pStyle w:val="Compact"/>
        <w:numPr>
          <w:ilvl w:val="0"/>
          <w:numId w:val="1012"/>
        </w:numPr>
      </w:pPr>
      <w:r>
        <w:t xml:space="preserve">The warning about resisting the Spirit is treated seriously while protecting tender readers from panic.</w:t>
      </w:r>
    </w:p>
    <w:p>
      <w:pPr>
        <w:pStyle w:val="Compact"/>
        <w:numPr>
          <w:ilvl w:val="0"/>
          <w:numId w:val="1012"/>
        </w:numPr>
      </w:pPr>
      <w:r>
        <w:t xml:space="preserve">Allegiance is framed as wholeness in Christ, not coercive pressure.</w:t>
      </w:r>
    </w:p>
    <w:p>
      <w:pPr>
        <w:pStyle w:val="Compact"/>
        <w:numPr>
          <w:ilvl w:val="0"/>
          <w:numId w:val="1012"/>
        </w:numPr>
      </w:pPr>
      <w:r>
        <w:t xml:space="preserve">Fruit is tied to root-level healing rather than performative behavior management.</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360 falls on Saturday, December 26, 2026, and is the only manuscript entry in this batch that explicitly applies Sabbath language to the dated devotional day.</w:t>
      </w:r>
    </w:p>
    <w:p>
      <w:pPr>
        <w:pStyle w:val="Compact"/>
        <w:numPr>
          <w:ilvl w:val="0"/>
          <w:numId w:val="1013"/>
        </w:numPr>
      </w:pPr>
      <w:r>
        <w:t xml:space="preserve">Sabbath is framed as seventh-day rest where Jesus gathers scattered allegiance back to Himself.</w:t>
      </w:r>
    </w:p>
    <w:p>
      <w:pPr>
        <w:pStyle w:val="Compact"/>
        <w:numPr>
          <w:ilvl w:val="0"/>
          <w:numId w:val="1013"/>
        </w:numPr>
      </w:pPr>
      <w:r>
        <w:t xml:space="preserve">Day 361 falls on Sunday, December 27,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356-362.</w:t>
      </w:r>
    </w:p>
    <w:p>
      <w:pPr>
        <w:pStyle w:val="Compact"/>
        <w:numPr>
          <w:ilvl w:val="0"/>
          <w:numId w:val="1014"/>
        </w:numPr>
      </w:pPr>
      <w:r>
        <w:t xml:space="preserve">Package the cumulative Volume 2 Days 001-362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December Week 4 batch.</w:t>
      </w:r>
    </w:p>
    <w:p>
      <w:pPr>
        <w:pStyle w:val="Compact"/>
        <w:numPr>
          <w:ilvl w:val="0"/>
          <w:numId w:val="1014"/>
        </w:numPr>
      </w:pPr>
      <w:r>
        <w:t xml:space="preserve">Continue Volume 2 Days 363-365 as the Volume 2 year close.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2026-07-01T00:21:46Z</dcterms:created>
  <dcterms:modified xsi:type="dcterms:W3CDTF">2026-07-01T00:21:46Z</dcterms:modified>
</cp:coreProperties>
</file>

<file path=docProps/custom.xml><?xml version="1.0" encoding="utf-8"?>
<Properties xmlns="http://schemas.openxmlformats.org/officeDocument/2006/custom-properties" xmlns:vt="http://schemas.openxmlformats.org/officeDocument/2006/docPropsVTypes"/>
</file>