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october-week-2-the-spirit-and-prayer"/>
    <w:p>
      <w:pPr>
        <w:pStyle w:val="Heading2"/>
      </w:pPr>
      <w:r>
        <w:t xml:space="preserve">October Week 2: The Spirit and Prayer</w:t>
      </w:r>
    </w:p>
    <w:p>
      <w:pPr>
        <w:pStyle w:val="FirstParagraph"/>
      </w:pPr>
      <w:r>
        <w:t xml:space="preserve">Production batch: Days 279-285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79---october-6"/>
    <w:p>
      <w:pPr>
        <w:pStyle w:val="Heading2"/>
      </w:pPr>
      <w:r>
        <w:t xml:space="preserve">Day 279 - October 6</w:t>
      </w:r>
    </w:p>
    <w:bookmarkStart w:id="10" w:name="hold-fast-to-the-comforters-nearness"/>
    <w:p>
      <w:pPr>
        <w:pStyle w:val="Heading3"/>
      </w:pPr>
      <w:r>
        <w:t xml:space="preserve">Hold Fast to the Comforter’s Nearness</w:t>
      </w:r>
    </w:p>
    <w:p>
      <w:pPr>
        <w:pStyle w:val="FirstParagraph"/>
      </w:pPr>
      <w:r>
        <w:rPr>
          <w:b/>
          <w:bCs/>
        </w:rPr>
        <w:t xml:space="preserve">Scripture Reference:</w:t>
      </w:r>
      <w:r>
        <w:t xml:space="preserve"> </w:t>
      </w:r>
      <w:r>
        <w:t xml:space="preserve">Judges 14:7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Samson’s conversation and continuing attraction. The Comforter’s nearness is framed as cleansing desire while relationship and decision begin to take shape.</w:t>
      </w:r>
    </w:p>
    <w:p>
      <w:pPr>
        <w:pStyle w:val="BodyText"/>
      </w:pPr>
      <w:r>
        <w:t xml:space="preserve">Judges 14:7 keeps the story close to desire and conversation. Samson moves nearer to what has captured his attention.</w:t>
      </w:r>
    </w:p>
    <w:p>
      <w:pPr>
        <w:pStyle w:val="BodyText"/>
      </w:pPr>
      <w:r>
        <w:t xml:space="preserve">The Comforter’s nearness matters when attraction becomes conversation. The Spirit and prayer cleanse the inner life by teaching the heart to bring words, motives, and hopes before God. Mature prayer does not pretend desire is harmless just because it feels strong.</w:t>
      </w:r>
    </w:p>
    <w:p>
      <w:pPr>
        <w:pStyle w:val="BodyText"/>
      </w:pPr>
      <w:r>
        <w:t xml:space="preserve">Hold fast to the Comforter’s nearness by asking what your conversations are confirming in you. The Spirit can keep language honest, clean, and awake to God before attachment deepens.</w:t>
      </w:r>
    </w:p>
    <w:p>
      <w:pPr>
        <w:pStyle w:val="BodyText"/>
      </w:pPr>
      <w:r>
        <w:t xml:space="preserve">Receive the truth deeply enough that it changes your next decision. Let prayer stand near the words you are tempted to speak.</w:t>
      </w:r>
    </w:p>
    <w:p>
      <w:pPr>
        <w:pStyle w:val="BodyText"/>
      </w:pPr>
      <w:r>
        <w:t xml:space="preserve">The Spirit teaches prayer by cleansing desire as it becomes conversation.</w:t>
      </w:r>
    </w:p>
    <w:p>
      <w:pPr>
        <w:pStyle w:val="BodyText"/>
      </w:pPr>
      <w:r>
        <w:rPr>
          <w:b/>
          <w:bCs/>
        </w:rPr>
        <w:t xml:space="preserve">Today step:</w:t>
      </w:r>
      <w:r>
        <w:t xml:space="preserve"> </w:t>
      </w:r>
      <w:r>
        <w:t xml:space="preserve">Before one important conversation, ask the Spirit to cleanse your motives and steady your words.</w:t>
      </w:r>
    </w:p>
    <w:p>
      <w:pPr>
        <w:pStyle w:val="BodyText"/>
      </w:pPr>
      <w:r>
        <w:rPr>
          <w:b/>
          <w:bCs/>
        </w:rPr>
        <w:t xml:space="preserve">Prayer:</w:t>
      </w:r>
      <w:r>
        <w:t xml:space="preserve"> </w:t>
      </w:r>
      <w:r>
        <w:t xml:space="preserve">Holy Spirit, stay near my conversations. Cleanse my motives before desire becomes direction. Amen.</w:t>
      </w:r>
    </w:p>
    <w:p>
      <w:pPr>
        <w:pStyle w:val="BodyText"/>
      </w:pPr>
      <w:r>
        <w:rPr>
          <w:b/>
          <w:bCs/>
        </w:rPr>
        <w:t xml:space="preserve">Journal prompt:</w:t>
      </w:r>
      <w:r>
        <w:t xml:space="preserve"> </w:t>
      </w:r>
      <w:r>
        <w:t xml:space="preserve">What are my conversations confirming in 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280---october-7"/>
    <w:p>
      <w:pPr>
        <w:pStyle w:val="Heading2"/>
      </w:pPr>
      <w:r>
        <w:t xml:space="preserve">Day 280 - October 7</w:t>
      </w:r>
    </w:p>
    <w:bookmarkStart w:id="12" w:name="return-to-holy-fire"/>
    <w:p>
      <w:pPr>
        <w:pStyle w:val="Heading3"/>
      </w:pPr>
      <w:r>
        <w:t xml:space="preserve">Return to Holy Fire</w:t>
      </w:r>
    </w:p>
    <w:p>
      <w:pPr>
        <w:pStyle w:val="FirstParagraph"/>
      </w:pPr>
      <w:r>
        <w:rPr>
          <w:b/>
          <w:bCs/>
        </w:rPr>
        <w:t xml:space="preserve">Scripture Reference:</w:t>
      </w:r>
      <w:r>
        <w:t xml:space="preserve"> </w:t>
      </w:r>
      <w:r>
        <w:t xml:space="preserve">Judges 14:8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Samson turning aside to revisit the place of danger. Holy fire is framed as discernment when curiosity pulls the heart back toward what should be handled carefully.</w:t>
      </w:r>
    </w:p>
    <w:p>
      <w:pPr>
        <w:pStyle w:val="BodyText"/>
      </w:pPr>
      <w:r>
        <w:t xml:space="preserve">Judges 14:8 shows Samson returning and turning aside. What was once danger now holds unexpected sweetness.</w:t>
      </w:r>
    </w:p>
    <w:p>
      <w:pPr>
        <w:pStyle w:val="BodyText"/>
      </w:pPr>
      <w:r>
        <w:t xml:space="preserve">Holy fire is needed when curiosity asks you to revisit something without prayer. The Spirit and prayer make God’s nearness discernible before the heart turns aside. Not every surprising sweetness is safe to receive without discernment.</w:t>
      </w:r>
    </w:p>
    <w:p>
      <w:pPr>
        <w:pStyle w:val="BodyText"/>
      </w:pPr>
      <w:r>
        <w:t xml:space="preserve">Return to holy fire by asking where curiosity has been louder than wisdom. The Spirit can move from the biblical context into the hidden pressure point and bring it back into surrendered prayer.</w:t>
      </w:r>
    </w:p>
    <w:p>
      <w:pPr>
        <w:pStyle w:val="BodyText"/>
      </w:pPr>
      <w:r>
        <w:t xml:space="preserve">Carry this like bread for the road, not decoration for the shelf. Listen before you turn aside.</w:t>
      </w:r>
    </w:p>
    <w:p>
      <w:pPr>
        <w:pStyle w:val="BodyText"/>
      </w:pPr>
      <w:r>
        <w:t xml:space="preserve">The Spirit teaches prayer by making discernment louder than curiosity.</w:t>
      </w:r>
    </w:p>
    <w:p>
      <w:pPr>
        <w:pStyle w:val="BodyText"/>
      </w:pPr>
      <w:r>
        <w:rPr>
          <w:b/>
          <w:bCs/>
        </w:rPr>
        <w:t xml:space="preserve">Today step:</w:t>
      </w:r>
      <w:r>
        <w:t xml:space="preserve"> </w:t>
      </w:r>
      <w:r>
        <w:t xml:space="preserve">Pause before revisiting one old place, memory, or temptation, and ask God for discernment.</w:t>
      </w:r>
    </w:p>
    <w:p>
      <w:pPr>
        <w:pStyle w:val="BodyText"/>
      </w:pPr>
      <w:r>
        <w:rPr>
          <w:b/>
          <w:bCs/>
        </w:rPr>
        <w:t xml:space="preserve">Prayer:</w:t>
      </w:r>
      <w:r>
        <w:t xml:space="preserve"> </w:t>
      </w:r>
      <w:r>
        <w:t xml:space="preserve">Holy Spirit, let holy fire purify my curiosity. Help me hear Your nearness before I turn aside. Amen.</w:t>
      </w:r>
    </w:p>
    <w:p>
      <w:pPr>
        <w:pStyle w:val="BodyText"/>
      </w:pPr>
      <w:r>
        <w:rPr>
          <w:b/>
          <w:bCs/>
        </w:rPr>
        <w:t xml:space="preserve">Journal prompt:</w:t>
      </w:r>
      <w:r>
        <w:t xml:space="preserve"> </w:t>
      </w:r>
      <w:r>
        <w:t xml:space="preserve">Where has curiosity been louder than wisdom?</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281---october-8"/>
    <w:p>
      <w:pPr>
        <w:pStyle w:val="Heading2"/>
      </w:pPr>
      <w:r>
        <w:t xml:space="preserve">Day 281 - October 8</w:t>
      </w:r>
    </w:p>
    <w:bookmarkStart w:id="14" w:name="yield-to-rain-for-dry-places"/>
    <w:p>
      <w:pPr>
        <w:pStyle w:val="Heading3"/>
      </w:pPr>
      <w:r>
        <w:t xml:space="preserve">Yield to Rain for Dry Places</w:t>
      </w:r>
    </w:p>
    <w:p>
      <w:pPr>
        <w:pStyle w:val="FirstParagraph"/>
      </w:pPr>
      <w:r>
        <w:rPr>
          <w:b/>
          <w:bCs/>
        </w:rPr>
        <w:t xml:space="preserve">Scripture Reference:</w:t>
      </w:r>
      <w:r>
        <w:t xml:space="preserve"> </w:t>
      </w:r>
      <w:r>
        <w:t xml:space="preserve">Judges 14:9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 taking sweetness and hiding its source. Rain for dry places is framed as Spirit-breathed honesty where secrecy would dry out prayer.</w:t>
      </w:r>
    </w:p>
    <w:p>
      <w:pPr>
        <w:pStyle w:val="BodyText"/>
      </w:pPr>
      <w:r>
        <w:t xml:space="preserve">Judges 14:9 brings sweetness, sharing, and silence together. Samson receives and gives, but he does not tell the whole story.</w:t>
      </w:r>
    </w:p>
    <w:p>
      <w:pPr>
        <w:pStyle w:val="BodyText"/>
      </w:pPr>
      <w:r>
        <w:t xml:space="preserve">Rain for dry places comes when prayer becomes honest about the source of what we are enjoying. The Spirit and prayer make witness clear enough to face secrecy. Sweetness that requires concealment should make the heart pause.</w:t>
      </w:r>
    </w:p>
    <w:p>
      <w:pPr>
        <w:pStyle w:val="BodyText"/>
      </w:pPr>
      <w:r>
        <w:t xml:space="preserve">Yield to rain for dry places by asking what you have been enjoying without wanting to explain. The Spirit can bring oxygen to the hidden place and give courage to walk cleanly.</w:t>
      </w:r>
    </w:p>
    <w:p>
      <w:pPr>
        <w:pStyle w:val="BodyText"/>
      </w:pPr>
      <w:r>
        <w:t xml:space="preserve">Let this word give your morning a spine and your heart a place to rest. Honest prayer can water what secrecy dries out.</w:t>
      </w:r>
    </w:p>
    <w:p>
      <w:pPr>
        <w:pStyle w:val="BodyText"/>
      </w:pPr>
      <w:r>
        <w:t xml:space="preserve">The Spirit teaches prayer by breathing honesty into hidden sweetness.</w:t>
      </w:r>
    </w:p>
    <w:p>
      <w:pPr>
        <w:pStyle w:val="BodyText"/>
      </w:pPr>
      <w:r>
        <w:rPr>
          <w:b/>
          <w:bCs/>
        </w:rPr>
        <w:t xml:space="preserve">Today step:</w:t>
      </w:r>
      <w:r>
        <w:t xml:space="preserve"> </w:t>
      </w:r>
      <w:r>
        <w:t xml:space="preserve">Tell God the whole truth about one pleasure, habit, or source of comfort.</w:t>
      </w:r>
    </w:p>
    <w:p>
      <w:pPr>
        <w:pStyle w:val="BodyText"/>
      </w:pPr>
      <w:r>
        <w:rPr>
          <w:b/>
          <w:bCs/>
        </w:rPr>
        <w:t xml:space="preserve">Prayer:</w:t>
      </w:r>
      <w:r>
        <w:t xml:space="preserve"> </w:t>
      </w:r>
      <w:r>
        <w:t xml:space="preserve">Holy Spirit, breathe honesty into my hidden places. Let prayer become clean water where secrecy has dried me out. Amen.</w:t>
      </w:r>
    </w:p>
    <w:p>
      <w:pPr>
        <w:pStyle w:val="BodyText"/>
      </w:pPr>
      <w:r>
        <w:rPr>
          <w:b/>
          <w:bCs/>
        </w:rPr>
        <w:t xml:space="preserve">Journal prompt:</w:t>
      </w:r>
      <w:r>
        <w:t xml:space="preserve"> </w:t>
      </w:r>
      <w:r>
        <w:t xml:space="preserve">What have I been enjoying without wanting to explain?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282---october-9"/>
    <w:p>
      <w:pPr>
        <w:pStyle w:val="Heading2"/>
      </w:pPr>
      <w:r>
        <w:t xml:space="preserve">Day 282 - October 9</w:t>
      </w:r>
    </w:p>
    <w:bookmarkStart w:id="16" w:name="anchor-the-anointing-for-today"/>
    <w:p>
      <w:pPr>
        <w:pStyle w:val="Heading3"/>
      </w:pPr>
      <w:r>
        <w:t xml:space="preserve">Anchor the Anointing for Today</w:t>
      </w:r>
    </w:p>
    <w:p>
      <w:pPr>
        <w:pStyle w:val="FirstParagraph"/>
      </w:pPr>
      <w:r>
        <w:rPr>
          <w:b/>
          <w:bCs/>
        </w:rPr>
        <w:t xml:space="preserve">Scripture Reference:</w:t>
      </w:r>
      <w:r>
        <w:t xml:space="preserve"> </w:t>
      </w:r>
      <w:r>
        <w:t xml:space="preserve">Judges 14:10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feast and public custom around Samson’s choice. The anointing for today is framed as set-apart purpose inside ordinary social moments.</w:t>
      </w:r>
    </w:p>
    <w:p>
      <w:pPr>
        <w:pStyle w:val="BodyText"/>
      </w:pPr>
      <w:r>
        <w:t xml:space="preserve">Judges 14:10 moves the story into public celebration. Private desire now has public surroundings.</w:t>
      </w:r>
    </w:p>
    <w:p>
      <w:pPr>
        <w:pStyle w:val="BodyText"/>
      </w:pPr>
      <w:r>
        <w:t xml:space="preserve">The anointing for today is not only for quiet rooms. The Spirit and prayer set the heart apart in gatherings, meals, celebrations, and customs. Prayer asks whether the public moment is carrying holy purpose or simply carrying momentum.</w:t>
      </w:r>
    </w:p>
    <w:p>
      <w:pPr>
        <w:pStyle w:val="BodyText"/>
      </w:pPr>
      <w:r>
        <w:t xml:space="preserve">Anchor the anointing for today by asking where you are being swept along by what everyone expects. The Spirit can bring comfort and a holy push at the same time: tenderness without thinness, conviction without shame.</w:t>
      </w:r>
    </w:p>
    <w:p>
      <w:pPr>
        <w:pStyle w:val="BodyText"/>
      </w:pPr>
      <w:r>
        <w:t xml:space="preserve">The day does not get to name you before God does. Let public celebration stay submitted to private surrender.</w:t>
      </w:r>
    </w:p>
    <w:p>
      <w:pPr>
        <w:pStyle w:val="BodyText"/>
      </w:pPr>
      <w:r>
        <w:t xml:space="preserve">The Spirit teaches prayer by setting the heart apart inside public moments.</w:t>
      </w:r>
    </w:p>
    <w:p>
      <w:pPr>
        <w:pStyle w:val="BodyText"/>
      </w:pPr>
      <w:r>
        <w:rPr>
          <w:b/>
          <w:bCs/>
        </w:rPr>
        <w:t xml:space="preserve">Today step:</w:t>
      </w:r>
      <w:r>
        <w:t xml:space="preserve"> </w:t>
      </w:r>
      <w:r>
        <w:t xml:space="preserve">Before one gathering or public responsibility, ask God to set your motives apart.</w:t>
      </w:r>
    </w:p>
    <w:p>
      <w:pPr>
        <w:pStyle w:val="BodyText"/>
      </w:pPr>
      <w:r>
        <w:rPr>
          <w:b/>
          <w:bCs/>
        </w:rPr>
        <w:t xml:space="preserve">Prayer:</w:t>
      </w:r>
      <w:r>
        <w:t xml:space="preserve"> </w:t>
      </w:r>
      <w:r>
        <w:t xml:space="preserve">Holy Spirit, anchor my heart in set-apart purpose. Keep my public moments submitted to Jesus. Amen.</w:t>
      </w:r>
    </w:p>
    <w:p>
      <w:pPr>
        <w:pStyle w:val="BodyText"/>
      </w:pPr>
      <w:r>
        <w:rPr>
          <w:b/>
          <w:bCs/>
        </w:rPr>
        <w:t xml:space="preserve">Journal prompt:</w:t>
      </w:r>
      <w:r>
        <w:t xml:space="preserve"> </w:t>
      </w:r>
      <w:r>
        <w:t xml:space="preserve">Where am I being swept along by what everyone expects?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283---october-10"/>
    <w:p>
      <w:pPr>
        <w:pStyle w:val="Heading2"/>
      </w:pPr>
      <w:r>
        <w:t xml:space="preserve">Day 283 - October 10</w:t>
      </w:r>
    </w:p>
    <w:bookmarkStart w:id="18" w:name="discover-the-spirits-fruit"/>
    <w:p>
      <w:pPr>
        <w:pStyle w:val="Heading3"/>
      </w:pPr>
      <w:r>
        <w:t xml:space="preserve">Discover the Spirit’s Fruit</w:t>
      </w:r>
    </w:p>
    <w:p>
      <w:pPr>
        <w:pStyle w:val="FirstParagraph"/>
      </w:pPr>
      <w:r>
        <w:rPr>
          <w:b/>
          <w:bCs/>
        </w:rPr>
        <w:t xml:space="preserve">Scripture Reference:</w:t>
      </w:r>
      <w:r>
        <w:t xml:space="preserve"> </w:t>
      </w:r>
      <w:r>
        <w:t xml:space="preserve">Judges 14:11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arrival of companions around Samson. The Spirit’s fruit is framed as God-given capacity for prayerful steadiness when people gather around a vulnerable moment.</w:t>
      </w:r>
    </w:p>
    <w:p>
      <w:pPr>
        <w:pStyle w:val="BodyText"/>
      </w:pPr>
      <w:r>
        <w:t xml:space="preserve">Judges 14:11 shows companions being brought into the scene. Samson is no longer alone with his desire or his plans.</w:t>
      </w:r>
    </w:p>
    <w:p>
      <w:pPr>
        <w:pStyle w:val="BodyText"/>
      </w:pPr>
      <w:r>
        <w:t xml:space="preserve">This day falls on Saturday, the seventh-day Sabbath in the 2026 production calendar. Sabbath rest helps the heart notice who is surrounding it. The Spirit and prayer form fruit when company, pressure, and expectation gather close.</w:t>
      </w:r>
    </w:p>
    <w:p>
      <w:pPr>
        <w:pStyle w:val="BodyText"/>
      </w:pPr>
      <w:r>
        <w:t xml:space="preserve">Discover the Spirit’s fruit by asking what kind of person you become when others are watching. The Spirit gives capacity beyond natural ability: courage without showing off, tenderness without collapse, and clarity without harshness.</w:t>
      </w:r>
    </w:p>
    <w:p>
      <w:pPr>
        <w:pStyle w:val="BodyText"/>
      </w:pPr>
      <w:r>
        <w:t xml:space="preserve">Walk out of this page with courage, tenderness, and clarity. On this Sabbath, let rest form the fruit you will need in company.</w:t>
      </w:r>
    </w:p>
    <w:p>
      <w:pPr>
        <w:pStyle w:val="BodyText"/>
      </w:pPr>
      <w:r>
        <w:t xml:space="preserve">The Spirit teaches prayer by forming fruit when others gather around pressure.</w:t>
      </w:r>
    </w:p>
    <w:p>
      <w:pPr>
        <w:pStyle w:val="BodyText"/>
      </w:pPr>
      <w:r>
        <w:rPr>
          <w:b/>
          <w:bCs/>
        </w:rPr>
        <w:t xml:space="preserve">Today step:</w:t>
      </w:r>
      <w:r>
        <w:t xml:space="preserve"> </w:t>
      </w:r>
      <w:r>
        <w:t xml:space="preserve">Notice one group influence around you and ask the Spirit for courage, tenderness, and clarity.</w:t>
      </w:r>
    </w:p>
    <w:p>
      <w:pPr>
        <w:pStyle w:val="BodyText"/>
      </w:pPr>
      <w:r>
        <w:rPr>
          <w:b/>
          <w:bCs/>
        </w:rPr>
        <w:t xml:space="preserve">Prayer:</w:t>
      </w:r>
      <w:r>
        <w:t xml:space="preserve"> </w:t>
      </w:r>
      <w:r>
        <w:t xml:space="preserve">Holy Spirit, form fruit in me when others are near. Let Sabbath rest strengthen my courage, tenderness, and clarity. Amen.</w:t>
      </w:r>
    </w:p>
    <w:p>
      <w:pPr>
        <w:pStyle w:val="BodyText"/>
      </w:pPr>
      <w:r>
        <w:rPr>
          <w:b/>
          <w:bCs/>
        </w:rPr>
        <w:t xml:space="preserve">Journal prompt:</w:t>
      </w:r>
      <w:r>
        <w:t xml:space="preserve"> </w:t>
      </w:r>
      <w:r>
        <w:t xml:space="preserve">What kind of person do I become when others are watching?</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284---october-11"/>
    <w:p>
      <w:pPr>
        <w:pStyle w:val="Heading2"/>
      </w:pPr>
      <w:r>
        <w:t xml:space="preserve">Day 284 - October 11</w:t>
      </w:r>
    </w:p>
    <w:bookmarkStart w:id="20" w:name="receive-power-to-witness"/>
    <w:p>
      <w:pPr>
        <w:pStyle w:val="Heading3"/>
      </w:pPr>
      <w:r>
        <w:t xml:space="preserve">Receive Power to Witness</w:t>
      </w:r>
    </w:p>
    <w:p>
      <w:pPr>
        <w:pStyle w:val="FirstParagraph"/>
      </w:pPr>
      <w:r>
        <w:rPr>
          <w:b/>
          <w:bCs/>
        </w:rPr>
        <w:t xml:space="preserve">Scripture Reference:</w:t>
      </w:r>
      <w:r>
        <w:t xml:space="preserve"> </w:t>
      </w:r>
      <w:r>
        <w:t xml:space="preserve">Judges 14:12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Samson’s riddle and wager. Power to witness is framed as cleansed speech that resists proving itself through cleverness, games, or control.</w:t>
      </w:r>
    </w:p>
    <w:p>
      <w:pPr>
        <w:pStyle w:val="BodyText"/>
      </w:pPr>
      <w:r>
        <w:t xml:space="preserve">Judges 14:12 brings speech into a contest. Samson uses a riddle and attaches a wager to the moment.</w:t>
      </w:r>
    </w:p>
    <w:p>
      <w:pPr>
        <w:pStyle w:val="BodyText"/>
      </w:pPr>
      <w:r>
        <w:t xml:space="preserve">Power to witness is weakened when speech becomes a way to prove superiority. The Spirit and prayer cleanse words before they become games. Prayer asks whether the mouth is serving truth or trying to win the room.</w:t>
      </w:r>
    </w:p>
    <w:p>
      <w:pPr>
        <w:pStyle w:val="BodyText"/>
      </w:pPr>
      <w:r>
        <w:t xml:space="preserve">Receive power to witness by asking where cleverness has become a shield. The Spirit can move the hidden pressure point back into prayerful surrender.</w:t>
      </w:r>
    </w:p>
    <w:p>
      <w:pPr>
        <w:pStyle w:val="BodyText"/>
      </w:pPr>
      <w:r>
        <w:t xml:space="preserve">Receive the truth deeply enough that it changes your next decision. Let clean speech matter more than winning.</w:t>
      </w:r>
    </w:p>
    <w:p>
      <w:pPr>
        <w:pStyle w:val="BodyText"/>
      </w:pPr>
      <w:r>
        <w:t xml:space="preserve">The Spirit teaches prayer by cleansing speech from the need to win.</w:t>
      </w:r>
    </w:p>
    <w:p>
      <w:pPr>
        <w:pStyle w:val="BodyText"/>
      </w:pPr>
      <w:r>
        <w:rPr>
          <w:b/>
          <w:bCs/>
        </w:rPr>
        <w:t xml:space="preserve">Today step:</w:t>
      </w:r>
      <w:r>
        <w:t xml:space="preserve"> </w:t>
      </w:r>
      <w:r>
        <w:t xml:space="preserve">Before making a point, ask whether your words are serving truth or trying to win.</w:t>
      </w:r>
    </w:p>
    <w:p>
      <w:pPr>
        <w:pStyle w:val="BodyText"/>
      </w:pPr>
      <w:r>
        <w:rPr>
          <w:b/>
          <w:bCs/>
        </w:rPr>
        <w:t xml:space="preserve">Prayer:</w:t>
      </w:r>
      <w:r>
        <w:t xml:space="preserve"> </w:t>
      </w:r>
      <w:r>
        <w:t xml:space="preserve">Holy Spirit, cleanse my speech. Give me power to witness without games, pride, or control. Amen.</w:t>
      </w:r>
    </w:p>
    <w:p>
      <w:pPr>
        <w:pStyle w:val="BodyText"/>
      </w:pPr>
      <w:r>
        <w:rPr>
          <w:b/>
          <w:bCs/>
        </w:rPr>
        <w:t xml:space="preserve">Journal prompt:</w:t>
      </w:r>
      <w:r>
        <w:t xml:space="preserve"> </w:t>
      </w:r>
      <w:r>
        <w:t xml:space="preserve">Where has cleverness become a shield for 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285---october-12"/>
    <w:p>
      <w:pPr>
        <w:pStyle w:val="Heading2"/>
      </w:pPr>
      <w:r>
        <w:t xml:space="preserve">Day 285 - October 12</w:t>
      </w:r>
    </w:p>
    <w:bookmarkStart w:id="22" w:name="trust-the-seal-of-belonging"/>
    <w:p>
      <w:pPr>
        <w:pStyle w:val="Heading3"/>
      </w:pPr>
      <w:r>
        <w:t xml:space="preserve">Trust the Seal of Belonging</w:t>
      </w:r>
    </w:p>
    <w:p>
      <w:pPr>
        <w:pStyle w:val="FirstParagraph"/>
      </w:pPr>
      <w:r>
        <w:rPr>
          <w:b/>
          <w:bCs/>
        </w:rPr>
        <w:t xml:space="preserve">Scripture Reference:</w:t>
      </w:r>
      <w:r>
        <w:t xml:space="preserve"> </w:t>
      </w:r>
      <w:r>
        <w:t xml:space="preserve">Judges 14:13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terms of the riddle contest. The seal of belonging is framed as hearing God’s nearness beneath the voice that wants to secure identity by winning.</w:t>
      </w:r>
    </w:p>
    <w:p>
      <w:pPr>
        <w:pStyle w:val="BodyText"/>
      </w:pPr>
      <w:r>
        <w:t xml:space="preserve">Judges 14:13 shows the contest terms being named. The stakes of the game are placed in front of everyone.</w:t>
      </w:r>
    </w:p>
    <w:p>
      <w:pPr>
        <w:pStyle w:val="BodyText"/>
      </w:pPr>
      <w:r>
        <w:t xml:space="preserve">The seal of belonging steadies the heart when a challenge tempts it to prove itself. The Spirit and prayer make God’s nearness discernible beneath the noise. Belonging is not secured by winning a contest, controlling the terms, or impressing a crowd.</w:t>
      </w:r>
    </w:p>
    <w:p>
      <w:pPr>
        <w:pStyle w:val="BodyText"/>
      </w:pPr>
      <w:r>
        <w:t xml:space="preserve">Trust the seal of belonging by asking what you are trying to prove. The Spirit can make this entry spiritual oxygen: clear, reverent, practical, and strong enough to start the day.</w:t>
      </w:r>
    </w:p>
    <w:p>
      <w:pPr>
        <w:pStyle w:val="BodyText"/>
      </w:pPr>
      <w:r>
        <w:t xml:space="preserve">Carry this like bread for the road, not decoration for the shelf. You belong before you win or lose.</w:t>
      </w:r>
    </w:p>
    <w:p>
      <w:pPr>
        <w:pStyle w:val="BodyText"/>
      </w:pPr>
      <w:r>
        <w:t xml:space="preserve">The Spirit teaches prayer by making belonging louder than the need to prove.</w:t>
      </w:r>
    </w:p>
    <w:p>
      <w:pPr>
        <w:pStyle w:val="BodyText"/>
      </w:pPr>
      <w:r>
        <w:rPr>
          <w:b/>
          <w:bCs/>
        </w:rPr>
        <w:t xml:space="preserve">Today step:</w:t>
      </w:r>
      <w:r>
        <w:t xml:space="preserve"> </w:t>
      </w:r>
      <w:r>
        <w:t xml:space="preserve">Name one thing you are trying to prove, then rest your identity in God’s claim over you.</w:t>
      </w:r>
    </w:p>
    <w:p>
      <w:pPr>
        <w:pStyle w:val="BodyText"/>
      </w:pPr>
      <w:r>
        <w:rPr>
          <w:b/>
          <w:bCs/>
        </w:rPr>
        <w:t xml:space="preserve">Prayer:</w:t>
      </w:r>
      <w:r>
        <w:t xml:space="preserve"> </w:t>
      </w:r>
      <w:r>
        <w:t xml:space="preserve">Holy Spirit, make belonging louder than proving. Let God’s nearness steady me before every challenge. Amen.</w:t>
      </w:r>
    </w:p>
    <w:p>
      <w:pPr>
        <w:pStyle w:val="BodyText"/>
      </w:pPr>
      <w:r>
        <w:rPr>
          <w:b/>
          <w:bCs/>
        </w:rPr>
        <w:t xml:space="preserve">Journal prompt:</w:t>
      </w:r>
      <w:r>
        <w:t xml:space="preserve"> </w:t>
      </w:r>
      <w:r>
        <w:t xml:space="preserve">What am I trying to prove, and what would belonging say instead?</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X0e51995cf9c35aa6142b1466ba142885005796b"/>
    <w:p>
      <w:pPr>
        <w:pStyle w:val="Heading1"/>
      </w:pPr>
      <w:r>
        <w:t xml:space="preserve">Filled with the Holy Spirit - Companion Journal</w:t>
      </w:r>
    </w:p>
    <w:bookmarkStart w:id="34" w:name="october-week-2-the-spirit-and-prayer-1"/>
    <w:p>
      <w:pPr>
        <w:pStyle w:val="Heading2"/>
      </w:pPr>
      <w:r>
        <w:t xml:space="preserve">October Week 2: The Spirit and Prayer</w:t>
      </w:r>
    </w:p>
    <w:p>
      <w:pPr>
        <w:pStyle w:val="FirstParagraph"/>
      </w:pPr>
      <w:r>
        <w:t xml:space="preserve">Use these pages with Days 279-285.</w:t>
      </w:r>
    </w:p>
    <w:bookmarkStart w:id="25" w:name="week-prayer"/>
    <w:p>
      <w:pPr>
        <w:pStyle w:val="Heading3"/>
      </w:pPr>
      <w:r>
        <w:t xml:space="preserve">Week Prayer</w:t>
      </w:r>
    </w:p>
    <w:p>
      <w:pPr>
        <w:pStyle w:val="FirstParagraph"/>
      </w:pPr>
      <w:r>
        <w:t xml:space="preserve">Holy Spirit, teach prayer through cleansed conversations, discernment over curiosity, honesty about hidden sweetness, set-apart purpose in public moments, Sabbath fruit under group pressure, cleansed speech, and belonging that is stronger than proving. Keep every word and motive submitted to Jesus. Amen.</w:t>
      </w:r>
    </w:p>
    <w:bookmarkEnd w:id="25"/>
    <w:bookmarkStart w:id="26" w:name="day-279-reflection"/>
    <w:p>
      <w:pPr>
        <w:pStyle w:val="Heading3"/>
      </w:pPr>
      <w:r>
        <w:t xml:space="preserve">Day 279 Reflection</w:t>
      </w:r>
    </w:p>
    <w:p>
      <w:pPr>
        <w:pStyle w:val="FirstParagraph"/>
      </w:pPr>
      <w:r>
        <w:t xml:space="preserve">What are my conversations confirming in me?</w:t>
      </w:r>
    </w:p>
    <w:p>
      <w:pPr>
        <w:pStyle w:val="BodyText"/>
      </w:pPr>
      <w:r>
        <w:t xml:space="preserve">Practice: Before one important conversation, ask the Spirit to cleanse your motives and steady your words.</w:t>
      </w:r>
    </w:p>
    <w:bookmarkEnd w:id="26"/>
    <w:bookmarkStart w:id="27" w:name="day-280-reflection"/>
    <w:p>
      <w:pPr>
        <w:pStyle w:val="Heading3"/>
      </w:pPr>
      <w:r>
        <w:t xml:space="preserve">Day 280 Reflection</w:t>
      </w:r>
    </w:p>
    <w:p>
      <w:pPr>
        <w:pStyle w:val="FirstParagraph"/>
      </w:pPr>
      <w:r>
        <w:t xml:space="preserve">Where has curiosity been louder than wisdom?</w:t>
      </w:r>
    </w:p>
    <w:p>
      <w:pPr>
        <w:pStyle w:val="BodyText"/>
      </w:pPr>
      <w:r>
        <w:t xml:space="preserve">Practice: Pause before revisiting one old place, memory, or temptation, and ask God for discernment.</w:t>
      </w:r>
    </w:p>
    <w:bookmarkEnd w:id="27"/>
    <w:bookmarkStart w:id="28" w:name="day-281-reflection"/>
    <w:p>
      <w:pPr>
        <w:pStyle w:val="Heading3"/>
      </w:pPr>
      <w:r>
        <w:t xml:space="preserve">Day 281 Reflection</w:t>
      </w:r>
    </w:p>
    <w:p>
      <w:pPr>
        <w:pStyle w:val="FirstParagraph"/>
      </w:pPr>
      <w:r>
        <w:t xml:space="preserve">What have I been enjoying without wanting to explain?</w:t>
      </w:r>
    </w:p>
    <w:p>
      <w:pPr>
        <w:pStyle w:val="BodyText"/>
      </w:pPr>
      <w:r>
        <w:t xml:space="preserve">Practice: Tell God the whole truth about one pleasure, habit, or source of comfort.</w:t>
      </w:r>
    </w:p>
    <w:bookmarkEnd w:id="28"/>
    <w:bookmarkStart w:id="29" w:name="day-282-reflection"/>
    <w:p>
      <w:pPr>
        <w:pStyle w:val="Heading3"/>
      </w:pPr>
      <w:r>
        <w:t xml:space="preserve">Day 282 Reflection</w:t>
      </w:r>
    </w:p>
    <w:p>
      <w:pPr>
        <w:pStyle w:val="FirstParagraph"/>
      </w:pPr>
      <w:r>
        <w:t xml:space="preserve">Where am I being swept along by what everyone expects?</w:t>
      </w:r>
    </w:p>
    <w:p>
      <w:pPr>
        <w:pStyle w:val="BodyText"/>
      </w:pPr>
      <w:r>
        <w:t xml:space="preserve">Practice: Before one gathering or public responsibility, ask God to set your motives apart.</w:t>
      </w:r>
    </w:p>
    <w:bookmarkEnd w:id="29"/>
    <w:bookmarkStart w:id="30" w:name="day-283-reflection"/>
    <w:p>
      <w:pPr>
        <w:pStyle w:val="Heading3"/>
      </w:pPr>
      <w:r>
        <w:t xml:space="preserve">Day 283 Reflection</w:t>
      </w:r>
    </w:p>
    <w:p>
      <w:pPr>
        <w:pStyle w:val="FirstParagraph"/>
      </w:pPr>
      <w:r>
        <w:t xml:space="preserve">What kind of person do I become when others are watching?</w:t>
      </w:r>
    </w:p>
    <w:p>
      <w:pPr>
        <w:pStyle w:val="BodyText"/>
      </w:pPr>
      <w:r>
        <w:t xml:space="preserve">Practice: On this Sabbath, notice one group influence around you and ask the Spirit for courage, tenderness, and clarity.</w:t>
      </w:r>
    </w:p>
    <w:bookmarkEnd w:id="30"/>
    <w:bookmarkStart w:id="31" w:name="day-284-reflection"/>
    <w:p>
      <w:pPr>
        <w:pStyle w:val="Heading3"/>
      </w:pPr>
      <w:r>
        <w:t xml:space="preserve">Day 284 Reflection</w:t>
      </w:r>
    </w:p>
    <w:p>
      <w:pPr>
        <w:pStyle w:val="FirstParagraph"/>
      </w:pPr>
      <w:r>
        <w:t xml:space="preserve">Where has cleverness become a shield for me?</w:t>
      </w:r>
    </w:p>
    <w:p>
      <w:pPr>
        <w:pStyle w:val="BodyText"/>
      </w:pPr>
      <w:r>
        <w:t xml:space="preserve">Practice: Before making a point, ask whether your words are serving truth or trying to win.</w:t>
      </w:r>
    </w:p>
    <w:bookmarkEnd w:id="31"/>
    <w:bookmarkStart w:id="32" w:name="day-285-reflection"/>
    <w:p>
      <w:pPr>
        <w:pStyle w:val="Heading3"/>
      </w:pPr>
      <w:r>
        <w:t xml:space="preserve">Day 285 Reflection</w:t>
      </w:r>
    </w:p>
    <w:p>
      <w:pPr>
        <w:pStyle w:val="FirstParagraph"/>
      </w:pPr>
      <w:r>
        <w:t xml:space="preserve">What am I trying to prove, and what would belonging say instead?</w:t>
      </w:r>
    </w:p>
    <w:p>
      <w:pPr>
        <w:pStyle w:val="BodyText"/>
      </w:pPr>
      <w:r>
        <w:t xml:space="preserve">Practice: Name one thing you are trying to prove, then rest your identity in God’s claim over you.</w:t>
      </w:r>
    </w:p>
    <w:bookmarkEnd w:id="32"/>
    <w:bookmarkStart w:id="33" w:name="weekly-review"/>
    <w:p>
      <w:pPr>
        <w:pStyle w:val="Heading3"/>
      </w:pPr>
      <w:r>
        <w:t xml:space="preserve">Weekly Review</w:t>
      </w:r>
    </w:p>
    <w:p>
      <w:pPr>
        <w:pStyle w:val="Compact"/>
        <w:numPr>
          <w:ilvl w:val="0"/>
          <w:numId w:val="1001"/>
        </w:numPr>
      </w:pPr>
      <w:r>
        <w:t xml:space="preserve">Which conversation needed cleaner motives?</w:t>
      </w:r>
    </w:p>
    <w:p>
      <w:pPr>
        <w:pStyle w:val="Compact"/>
        <w:numPr>
          <w:ilvl w:val="0"/>
          <w:numId w:val="1001"/>
        </w:numPr>
      </w:pPr>
      <w:r>
        <w:t xml:space="preserve">Where did discernment become louder than curiosity?</w:t>
      </w:r>
    </w:p>
    <w:p>
      <w:pPr>
        <w:pStyle w:val="Compact"/>
        <w:numPr>
          <w:ilvl w:val="0"/>
          <w:numId w:val="1001"/>
        </w:numPr>
      </w:pPr>
      <w:r>
        <w:t xml:space="preserve">What hidden sweetness did I bring into honest prayer?</w:t>
      </w:r>
    </w:p>
    <w:p>
      <w:pPr>
        <w:pStyle w:val="Compact"/>
        <w:numPr>
          <w:ilvl w:val="0"/>
          <w:numId w:val="1001"/>
        </w:numPr>
      </w:pPr>
      <w:r>
        <w:t xml:space="preserve">How did God set apart a public moment?</w:t>
      </w:r>
    </w:p>
    <w:p>
      <w:pPr>
        <w:pStyle w:val="Compact"/>
        <w:numPr>
          <w:ilvl w:val="0"/>
          <w:numId w:val="1001"/>
        </w:numPr>
      </w:pPr>
      <w:r>
        <w:t xml:space="preserve">How did Sabbath rest form fruit under group pressure?</w:t>
      </w:r>
    </w:p>
    <w:p>
      <w:pPr>
        <w:pStyle w:val="Compact"/>
        <w:numPr>
          <w:ilvl w:val="0"/>
          <w:numId w:val="1001"/>
        </w:numPr>
      </w:pPr>
      <w:r>
        <w:t xml:space="preserve">Where did clean speech matter more than winning?</w:t>
      </w:r>
    </w:p>
    <w:p>
      <w:pPr>
        <w:pStyle w:val="Compact"/>
        <w:numPr>
          <w:ilvl w:val="0"/>
          <w:numId w:val="1001"/>
        </w:numPr>
      </w:pPr>
      <w:r>
        <w:t xml:space="preserve">How did belonging answer the need to prove?</w:t>
      </w:r>
    </w:p>
    <w:bookmarkEnd w:id="33"/>
    <w:bookmarkEnd w:id="34"/>
    <w:bookmarkEnd w:id="35"/>
    <w:bookmarkStart w:id="42" w:name="X9e6ebdb2064bc1f1571469078c3827420cf2086"/>
    <w:p>
      <w:pPr>
        <w:pStyle w:val="Heading1"/>
      </w:pPr>
      <w:r>
        <w:t xml:space="preserve">Judge and Auditor Report - Volume 3 Days 279-285</w:t>
      </w:r>
    </w:p>
    <w:p>
      <w:pPr>
        <w:pStyle w:val="FirstParagraph"/>
      </w:pPr>
      <w:r>
        <w:t xml:space="preserve">Batch: Filled with the Holy Spirit, October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279 uses Judges 14:7 to frame the Comforter’s nearness as cleansing desire as it becomes conversation.</w:t>
      </w:r>
    </w:p>
    <w:p>
      <w:pPr>
        <w:pStyle w:val="Compact"/>
        <w:numPr>
          <w:ilvl w:val="0"/>
          <w:numId w:val="1002"/>
        </w:numPr>
      </w:pPr>
      <w:r>
        <w:t xml:space="preserve">Day 280 uses Judges 14:8 to frame holy fire as discernment when curiosity revisits a dangerous place.</w:t>
      </w:r>
    </w:p>
    <w:p>
      <w:pPr>
        <w:pStyle w:val="Compact"/>
        <w:numPr>
          <w:ilvl w:val="0"/>
          <w:numId w:val="1002"/>
        </w:numPr>
      </w:pPr>
      <w:r>
        <w:t xml:space="preserve">Day 281 uses Judges 14:9 to frame rain for dry places as Spirit-breathed honesty about hidden sweetness.</w:t>
      </w:r>
    </w:p>
    <w:p>
      <w:pPr>
        <w:pStyle w:val="Compact"/>
        <w:numPr>
          <w:ilvl w:val="0"/>
          <w:numId w:val="1002"/>
        </w:numPr>
      </w:pPr>
      <w:r>
        <w:t xml:space="preserve">Day 282 uses Judges 14:10 to frame the anointing for today as set-apart purpose inside public moments.</w:t>
      </w:r>
    </w:p>
    <w:p>
      <w:pPr>
        <w:pStyle w:val="Compact"/>
        <w:numPr>
          <w:ilvl w:val="0"/>
          <w:numId w:val="1002"/>
        </w:numPr>
      </w:pPr>
      <w:r>
        <w:t xml:space="preserve">Day 283 uses Judges 14:11 to frame the Spirit’s fruit as God-given capacity under group pressure.</w:t>
      </w:r>
    </w:p>
    <w:p>
      <w:pPr>
        <w:pStyle w:val="Compact"/>
        <w:numPr>
          <w:ilvl w:val="0"/>
          <w:numId w:val="1002"/>
        </w:numPr>
      </w:pPr>
      <w:r>
        <w:t xml:space="preserve">Day 284 uses Judges 14:12 to frame power to witness as cleansed speech that resists proving itself.</w:t>
      </w:r>
    </w:p>
    <w:p>
      <w:pPr>
        <w:pStyle w:val="Compact"/>
        <w:numPr>
          <w:ilvl w:val="0"/>
          <w:numId w:val="1002"/>
        </w:numPr>
      </w:pPr>
      <w:r>
        <w:t xml:space="preserve">Day 285 uses Judges 14:13 to frame the seal of belonging as God’s nearness beneath the need to win.</w:t>
      </w:r>
    </w:p>
    <w:p>
      <w:pPr>
        <w:pStyle w:val="FirstParagraph"/>
      </w:pPr>
      <w:r>
        <w:t xml:space="preserve">The enhanced architecture dates, titles, scripture references, source markers, and morning impact lines are preserved while production interpretation continues Samson’s wedding-feast sequence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279-285 continue October’s The Spirit and Prayer arc.</w:t>
      </w:r>
    </w:p>
    <w:p>
      <w:pPr>
        <w:pStyle w:val="Compact"/>
        <w:numPr>
          <w:ilvl w:val="0"/>
          <w:numId w:val="1003"/>
        </w:numPr>
      </w:pPr>
      <w:r>
        <w:t xml:space="preserve">The batch moves through conversation, curiosity, hidden sweetness, public celebration, companions, riddle, and contest terms.</w:t>
      </w:r>
    </w:p>
    <w:p>
      <w:pPr>
        <w:pStyle w:val="Compact"/>
        <w:numPr>
          <w:ilvl w:val="0"/>
          <w:numId w:val="1003"/>
        </w:numPr>
      </w:pPr>
      <w:r>
        <w:t xml:space="preserve">Prayer is framed as cleansed motives, discernment, honesty, set-apart purpose, fruit, clean speech, and settled belonging.</w:t>
      </w:r>
    </w:p>
    <w:p>
      <w:pPr>
        <w:pStyle w:val="Compact"/>
        <w:numPr>
          <w:ilvl w:val="0"/>
          <w:numId w:val="1003"/>
        </w:numPr>
      </w:pPr>
      <w:r>
        <w:t xml:space="preserve">The batch prepares Days 286-292 to continue the riddle-pressure sequence.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warm, direct, and practical.</w:t>
      </w:r>
    </w:p>
    <w:p>
      <w:pPr>
        <w:pStyle w:val="Compact"/>
        <w:numPr>
          <w:ilvl w:val="0"/>
          <w:numId w:val="1004"/>
        </w:numPr>
      </w:pPr>
      <w:r>
        <w:t xml:space="preserve">Each entry gives one concrete practice tied to conversation, curiosity, secrecy, public pressure, group influence, speech, or identity.</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cleansing, discernment, honesty, set-apart purpose, fruit, witness, and belonging.</w:t>
      </w:r>
    </w:p>
    <w:p>
      <w:pPr>
        <w:pStyle w:val="Compact"/>
        <w:numPr>
          <w:ilvl w:val="0"/>
          <w:numId w:val="1005"/>
        </w:numPr>
      </w:pPr>
      <w:r>
        <w:t xml:space="preserve">Samson’s actions are not romanticized; desire, secrecy, and proving are handled honestly.</w:t>
      </w:r>
    </w:p>
    <w:p>
      <w:pPr>
        <w:pStyle w:val="Compact"/>
        <w:numPr>
          <w:ilvl w:val="0"/>
          <w:numId w:val="1005"/>
        </w:numPr>
      </w:pPr>
      <w:r>
        <w:t xml:space="preserve">The riddle sequence is used to examine speech, identity, and control rather than to celebrate manipulation.</w:t>
      </w:r>
    </w:p>
    <w:p>
      <w:pPr>
        <w:pStyle w:val="Compact"/>
        <w:numPr>
          <w:ilvl w:val="0"/>
          <w:numId w:val="1005"/>
        </w:numPr>
      </w:pPr>
      <w:r>
        <w:t xml:space="preserve">Prayer remains practical, humble, and embodied.</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283 falls on Saturday, October 10, 2026, and is the only manuscript entry in this batch that explicitly uses Sabbath language.</w:t>
      </w:r>
    </w:p>
    <w:p>
      <w:pPr>
        <w:pStyle w:val="Compact"/>
        <w:numPr>
          <w:ilvl w:val="0"/>
          <w:numId w:val="1006"/>
        </w:numPr>
      </w:pPr>
      <w:r>
        <w:t xml:space="preserve">Sabbath is framed as seventh-day rest that forms fruit under group pressure.</w:t>
      </w:r>
    </w:p>
    <w:p>
      <w:pPr>
        <w:pStyle w:val="Compact"/>
        <w:numPr>
          <w:ilvl w:val="0"/>
          <w:numId w:val="1006"/>
        </w:numPr>
      </w:pPr>
      <w:r>
        <w:t xml:space="preserve">Day 284 falls on Sunday, October 11,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279-285.</w:t>
      </w:r>
    </w:p>
    <w:p>
      <w:pPr>
        <w:pStyle w:val="Compact"/>
        <w:numPr>
          <w:ilvl w:val="0"/>
          <w:numId w:val="1007"/>
        </w:numPr>
      </w:pPr>
      <w:r>
        <w:t xml:space="preserve">Package the cumulative Volume 3 Days 001-285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October Week 2 state.</w:t>
      </w:r>
    </w:p>
    <w:p>
      <w:pPr>
        <w:pStyle w:val="Compact"/>
        <w:numPr>
          <w:ilvl w:val="0"/>
          <w:numId w:val="1007"/>
        </w:numPr>
      </w:pPr>
      <w:r>
        <w:t xml:space="preserve">Continue Volume 3 Days 286-292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2026-07-01T05:17:24Z</dcterms:created>
  <dcterms:modified xsi:type="dcterms:W3CDTF">2026-07-01T05:17:24Z</dcterms:modified>
</cp:coreProperties>
</file>

<file path=docProps/custom.xml><?xml version="1.0" encoding="utf-8"?>
<Properties xmlns="http://schemas.openxmlformats.org/officeDocument/2006/custom-properties" xmlns:vt="http://schemas.openxmlformats.org/officeDocument/2006/docPropsVTypes"/>
</file>