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2E74B5"/>
          <w:sz w:val="44"/>
        </w:rPr>
        <w:t>Surrendering to God's Love</w:t>
      </w:r>
    </w:p>
    <w:p>
      <w:pPr>
        <w:jc w:val="center"/>
      </w:pPr>
      <w:r>
        <w:rPr>
          <w:color w:val="1F4D79"/>
          <w:sz w:val="28"/>
        </w:rPr>
        <w:t>Volume 1 Production Review Packet</w:t>
      </w:r>
    </w:p>
    <w:p>
      <w:pPr>
        <w:jc w:val="center"/>
      </w:pPr>
      <w:r>
        <w:rPr>
          <w:b/>
          <w:sz w:val="24"/>
        </w:rPr>
        <w:t>May Week 2: Days 123-129</w:t>
      </w:r>
    </w:p>
    <w:p>
      <w:pPr>
        <w:jc w:val="center"/>
      </w:pPr>
      <w:r>
        <w:rPr>
          <w:i/>
          <w:sz w:val="21"/>
        </w:rPr>
        <w:t>Manuscript, companion journal, and judge-auditor review</w:t>
      </w:r>
    </w:p>
    <w:p>
      <w:pPr>
        <w:sectPr>
          <w:footerReference w:type="default" r:id="rId9"/>
          <w:pgSz w:w="12240" w:h="15840"/>
          <w:pgMar w:top="1440" w:right="1440" w:bottom="1440" w:left="1440" w:header="720" w:footer="720" w:gutter="0"/>
          <w:cols w:space="720"/>
          <w:docGrid w:linePitch="360"/>
        </w:sectPr>
      </w:pPr>
    </w:p>
    <w:p>
      <w:pPr>
        <w:pStyle w:val="Heading1"/>
      </w:pPr>
      <w:r>
        <w:t>Manuscript</w:t>
      </w:r>
    </w:p>
    <w:p>
      <w:pPr>
        <w:pStyle w:val="Heading1"/>
      </w:pPr>
      <w:r>
        <w:t>Surrendering to God's Love</w:t>
      </w:r>
    </w:p>
    <w:p>
      <w:pPr>
        <w:pStyle w:val="Heading2"/>
      </w:pPr>
      <w:r>
        <w:t>May Week 2: Love That Moves Into Action</w:t>
      </w:r>
    </w:p>
    <w:p>
      <w:pPr>
        <w:jc w:val="both"/>
      </w:pPr>
      <w:r>
        <w:t>Production batch: Days 123-129</w:t>
      </w:r>
    </w:p>
    <w:p>
      <w:pPr>
        <w:jc w:val="both"/>
      </w:pPr>
      <w:r>
        <w:t>Editorial note: Scripture references are used without full quoted Bible text until translation permissions are decided.</w:t>
      </w:r>
    </w:p>
    <w:p>
      <w:pPr>
        <w:jc w:val="both"/>
      </w:pPr>
      <w:r>
        <w:t>---</w:t>
      </w:r>
    </w:p>
    <w:p>
      <w:pPr>
        <w:pStyle w:val="Heading2"/>
      </w:pPr>
      <w:r>
        <w:t>Day 123 - May 3</w:t>
      </w:r>
    </w:p>
    <w:p>
      <w:pPr>
        <w:pStyle w:val="Heading3"/>
      </w:pPr>
      <w:r>
        <w:t>Let Peace Lead Restoring Compassion</w:t>
      </w:r>
    </w:p>
    <w:p>
      <w:pPr>
        <w:jc w:val="both"/>
      </w:pPr>
      <w:r>
        <w:t>Scripture Reference: Psalms 13:2</w:t>
      </w:r>
    </w:p>
    <w:p>
      <w:pPr>
        <w:jc w:val="both"/>
      </w:pPr>
      <w:r>
        <w:t>Production lens correction: The architecture assigned rahamim; the production lens uses ad-anah/ashit etzot benafshi/yagon bilvavi yomam/yarum oyvi alay - how long, shall I set counsel in my soul, sorrow in my heart daily, and my enemy raised over me - because the verse centers on inner wrestling, repeated sorrow, and pressure that feels lifted over the heart.</w:t>
      </w:r>
    </w:p>
    <w:p>
      <w:pPr>
        <w:jc w:val="both"/>
      </w:pPr>
      <w:r>
        <w:t>Restoring compassion does not ask sorrow to pretend it is already settled. Psalms 13:2 gives language to the heart that has been carrying counsel inside itself too long. David is not faithless because he asks, "How long?" He is bringing the hidden conversation into the presence of God.</w:t>
      </w:r>
    </w:p>
    <w:p>
      <w:pPr>
        <w:jc w:val="both"/>
      </w:pPr>
      <w:r>
        <w:t>There is a kind of exhaustion that comes from advising your own soul all day. You replay the problem, answer it, question the answer, and begin again. Sorrow becomes a room you keep walking through. Pressure starts to feel taller than you.</w:t>
      </w:r>
    </w:p>
    <w:p>
      <w:pPr>
        <w:jc w:val="both"/>
      </w:pPr>
      <w:r>
        <w:t>Let peace lead restoring compassion by refusing to keep that whole conversation locked inside. The Father's love moves into action when it teaches you to bring your inner counsel to Him before it becomes your only voice. Compassion does not shame the weary mind. It opens a window.</w:t>
      </w:r>
    </w:p>
    <w:p>
      <w:pPr>
        <w:jc w:val="both"/>
      </w:pPr>
      <w:r>
        <w:t>Love that moves into action may begin with one honest sentence: Father, this has been in my heart daily. That is not weakness. That is surrender finding breath.</w:t>
      </w:r>
    </w:p>
    <w:p>
      <w:pPr>
        <w:jc w:val="both"/>
      </w:pPr>
      <w:r>
        <w:t>Carry this like bread for the road, not decoration for the shelf. Peace becomes practical when you stop feeding sorrow in secret and let God meet you in the place where the questions have been loud.</w:t>
      </w:r>
    </w:p>
    <w:p>
      <w:pPr>
        <w:jc w:val="both"/>
      </w:pPr>
      <w:r>
        <w:t>Today step: Write one hidden question you have been carrying, then pray it plainly instead of rehearsing it alone.</w:t>
      </w:r>
    </w:p>
    <w:p>
      <w:pPr>
        <w:jc w:val="both"/>
      </w:pPr>
      <w:r>
        <w:t>Prayer: Father, meet me where my thoughts keep circling. Let Your compassion enter the place where sorrow has been daily, and teach my heart to bring its counsel to You. Amen.</w:t>
      </w:r>
    </w:p>
    <w:p>
      <w:pPr>
        <w:jc w:val="both"/>
      </w:pPr>
      <w:r>
        <w:t>Journal prompt: What inner conversation needs to become prayer instead of private exhaustion?</w:t>
      </w:r>
    </w:p>
    <w:p>
      <w:pPr>
        <w:jc w:val="both"/>
      </w:pPr>
      <w:r>
        <w:t>Morning impact: Carry this like bread for the road, not decoration for the shelf.</w:t>
      </w:r>
    </w:p>
    <w:p>
      <w:pPr>
        <w:jc w:val="both"/>
      </w:pPr>
      <w:r>
        <w:t>---</w:t>
      </w:r>
    </w:p>
    <w:p>
      <w:pPr>
        <w:pStyle w:val="Heading2"/>
      </w:pPr>
      <w:r>
        <w:t>Day 124 - May 4</w:t>
      </w:r>
    </w:p>
    <w:p>
      <w:pPr>
        <w:pStyle w:val="Heading3"/>
      </w:pPr>
      <w:r>
        <w:t>Choose the Promise That Holds</w:t>
      </w:r>
    </w:p>
    <w:p>
      <w:pPr>
        <w:jc w:val="both"/>
      </w:pPr>
      <w:r>
        <w:t>Scripture Reference: Psalms 16:2</w:t>
      </w:r>
    </w:p>
    <w:p>
      <w:pPr>
        <w:jc w:val="both"/>
      </w:pPr>
      <w:r>
        <w:t>Production lens correction: The architecture assigned shalom; the production lens uses amart laYHWH Adonai attah/tovati bal alekha - I said to the LORD, You are my Lord; my good is not apart from You - because the verse centers on confessed allegiance and goodness that cannot be separated from God.</w:t>
      </w:r>
    </w:p>
    <w:p>
      <w:pPr>
        <w:jc w:val="both"/>
      </w:pPr>
      <w:r>
        <w:t>The promise that holds is not first a sentence on a page; it is a Person the heart returns to. Psalms 16:2 is a confession of belonging: You are my Lord. My good is not apart from You.</w:t>
      </w:r>
    </w:p>
    <w:p>
      <w:pPr>
        <w:jc w:val="both"/>
      </w:pPr>
      <w:r>
        <w:t>That confession gives the morning a spine. Before the day asks what you can produce, prove, manage, or fix, this verse teaches the heart where goodness begins. Not in applause. Not in control. Not in getting every outcome arranged. Goodness is not detached from God.</w:t>
      </w:r>
    </w:p>
    <w:p>
      <w:pPr>
        <w:jc w:val="both"/>
      </w:pPr>
      <w:r>
        <w:t>Choose the promise that holds by naming where you have been searching for good apart from Him. Sometimes even spiritual people try to build peace out of perfect circumstances, approved plans, or people finally understanding. But the Father is not asking you to manufacture a good life outside His care.</w:t>
      </w:r>
    </w:p>
    <w:p>
      <w:pPr>
        <w:jc w:val="both"/>
      </w:pPr>
      <w:r>
        <w:t>Love that moves into action acts from this confession: You are my Lord. It can obey without scrambling because it is not trying to become its own source.</w:t>
      </w:r>
    </w:p>
    <w:p>
      <w:pPr>
        <w:jc w:val="both"/>
      </w:pPr>
      <w:r>
        <w:t>Let this word give your morning a spine and your heart a place to rest. The promise holds because the Father is not only giving good; He is your good.</w:t>
      </w:r>
    </w:p>
    <w:p>
      <w:pPr>
        <w:jc w:val="both"/>
      </w:pPr>
      <w:r>
        <w:t>Today step: Name one place where you have been trying to secure goodness apart from God, and surrender it back to His lordship.</w:t>
      </w:r>
    </w:p>
    <w:p>
      <w:pPr>
        <w:jc w:val="both"/>
      </w:pPr>
      <w:r>
        <w:t>Prayer: Father, You are my Lord. Teach me to stop looking for life apart from You. Let every action today begin from the promise that my good is held in Your care. Amen.</w:t>
      </w:r>
    </w:p>
    <w:p>
      <w:pPr>
        <w:jc w:val="both"/>
      </w:pPr>
      <w:r>
        <w:t>Journal prompt: Where am I trying to build peace apart from God's presence?</w:t>
      </w:r>
    </w:p>
    <w:p>
      <w:pPr>
        <w:jc w:val="both"/>
      </w:pPr>
      <w:r>
        <w:t>Morning impact: Let this word give your morning a spine and your heart a place to rest.</w:t>
      </w:r>
    </w:p>
    <w:p>
      <w:pPr>
        <w:jc w:val="both"/>
      </w:pPr>
      <w:r>
        <w:t>---</w:t>
      </w:r>
    </w:p>
    <w:p>
      <w:pPr>
        <w:pStyle w:val="Heading2"/>
      </w:pPr>
      <w:r>
        <w:t>Day 125 - May 5</w:t>
      </w:r>
    </w:p>
    <w:p>
      <w:pPr>
        <w:pStyle w:val="Heading3"/>
      </w:pPr>
      <w:r>
        <w:t>Listen for the Heart That Calls You</w:t>
      </w:r>
    </w:p>
    <w:p>
      <w:pPr>
        <w:jc w:val="both"/>
      </w:pPr>
      <w:r>
        <w:t>Scripture Reference: Psalms 18:1</w:t>
      </w:r>
    </w:p>
    <w:p>
      <w:pPr>
        <w:jc w:val="both"/>
      </w:pPr>
      <w:r>
        <w:t>Production lens correction: The architecture assigned yada; the production lens uses erchamka YHWH hizqi - I love You, LORD, my strength - in the setting of David's song after deliverance, because the verse centers on love answering the God who has been strength in battle and rescue.</w:t>
      </w:r>
    </w:p>
    <w:p>
      <w:pPr>
        <w:jc w:val="both"/>
      </w:pPr>
      <w:r>
        <w:t>The heart that calls you is not trying to make you smaller. Psalms 18 opens with a song after deliverance, and David begins with love: I love You, LORD, my strength. Before he rehearses the whole story, he names the One who carried him through it.</w:t>
      </w:r>
    </w:p>
    <w:p>
      <w:pPr>
        <w:jc w:val="both"/>
      </w:pPr>
      <w:r>
        <w:t>This is beloved identity in motion. David is not only a survivor of pressure. He is a worshiper whose strength has a name. He does not let the enemies, the chase, the fear, or the long road name him first.</w:t>
      </w:r>
    </w:p>
    <w:p>
      <w:pPr>
        <w:jc w:val="both"/>
      </w:pPr>
      <w:r>
        <w:t>Listen for the heart that calls you by paying attention to what rises after God has helped you endure. Do you rush into the next task without love? Do you move on from deliverance as if strength appeared from nowhere? The Father's love invites you to answer rescue with affection, not merely relief.</w:t>
      </w:r>
    </w:p>
    <w:p>
      <w:pPr>
        <w:jc w:val="both"/>
      </w:pPr>
      <w:r>
        <w:t>Love that moves into action remembers who strengthened it. Your day does not have to begin with self-definition. It can begin with a holy return: Lord, I love You. You are my strength.</w:t>
      </w:r>
    </w:p>
    <w:p>
      <w:pPr>
        <w:jc w:val="both"/>
      </w:pPr>
      <w:r>
        <w:t>The day does not get to name you before God does. Let His strength speak your name before pressure starts assigning labels.</w:t>
      </w:r>
    </w:p>
    <w:p>
      <w:pPr>
        <w:jc w:val="both"/>
      </w:pPr>
      <w:r>
        <w:t>Today step: Say aloud one place where God has been your strength, then let that truth guide your next action.</w:t>
      </w:r>
    </w:p>
    <w:p>
      <w:pPr>
        <w:jc w:val="both"/>
      </w:pPr>
      <w:r>
        <w:t>Prayer: Father, let my heart answer Your strength with love. Do not let pressure name me before You do. Teach me to move today as someone carried by You. Amen.</w:t>
      </w:r>
    </w:p>
    <w:p>
      <w:pPr>
        <w:jc w:val="both"/>
      </w:pPr>
      <w:r>
        <w:t>Journal prompt: Where has God been strength in a place I almost only remember as struggle?</w:t>
      </w:r>
    </w:p>
    <w:p>
      <w:pPr>
        <w:jc w:val="both"/>
      </w:pPr>
      <w:r>
        <w:t>Morning impact: The day does not get to name you before God does.</w:t>
      </w:r>
    </w:p>
    <w:p>
      <w:pPr>
        <w:jc w:val="both"/>
      </w:pPr>
      <w:r>
        <w:t>---</w:t>
      </w:r>
    </w:p>
    <w:p>
      <w:pPr>
        <w:pStyle w:val="Heading2"/>
      </w:pPr>
      <w:r>
        <w:t>Day 126 - May 6</w:t>
      </w:r>
    </w:p>
    <w:p>
      <w:pPr>
        <w:pStyle w:val="Heading3"/>
      </w:pPr>
      <w:r>
        <w:t>Stand in Love That Sends You</w:t>
      </w:r>
    </w:p>
    <w:p>
      <w:pPr>
        <w:jc w:val="both"/>
      </w:pPr>
      <w:r>
        <w:t>Scripture Reference: Psalms 18:50</w:t>
      </w:r>
    </w:p>
    <w:p>
      <w:pPr>
        <w:jc w:val="both"/>
      </w:pPr>
      <w:r>
        <w:t>Production lens correction: The architecture assigned qavah; the production lens uses magdil yeshuot malko/oseh hesed limshicho/leDavid ulezaro ad-olam - He makes great the salvation of His king and shows covenant loving devotion to His anointed, to David and his seed forever - because the verse centers on enduring covenant mercy that outlives the immediate battle.</w:t>
      </w:r>
    </w:p>
    <w:p>
      <w:pPr>
        <w:jc w:val="both"/>
      </w:pPr>
      <w:r>
        <w:t>Love that sends you is not a short burst of courage. Psalms 18:50 ends the song by looking beyond the immediate rescue. God makes salvation great, shows steadfast love to His anointed, and keeps covenant mercy moving toward David and his seed forever.</w:t>
      </w:r>
    </w:p>
    <w:p>
      <w:pPr>
        <w:jc w:val="both"/>
      </w:pPr>
      <w:r>
        <w:t>There is comfort here for anyone who worries that God's help is only momentary. The Father is not faithful for one dramatic scene and absent for the next generation. His love has continuity. His mercy knows how to travel farther than your current emotion.</w:t>
      </w:r>
    </w:p>
    <w:p>
      <w:pPr>
        <w:jc w:val="both"/>
      </w:pPr>
      <w:r>
        <w:t>Stand in love that sends you by trusting that God can connect today's obedience to a larger story. You may only see one step, one call, one hard conversation, one act of service, one quiet surrender. But covenant mercy is not limited to what you can measure this morning.</w:t>
      </w:r>
    </w:p>
    <w:p>
      <w:pPr>
        <w:jc w:val="both"/>
      </w:pPr>
      <w:r>
        <w:t>Love that moves into action becomes steadier when it remembers the Father's long faithfulness. You are not sent by anxiety. You are sent by mercy that was moving before you understood it and will keep moving after you have done your part.</w:t>
      </w:r>
    </w:p>
    <w:p>
      <w:pPr>
        <w:jc w:val="both"/>
      </w:pPr>
      <w:r>
        <w:t>Walk out of this page with courage, tenderness, and clarity. The God who makes salvation great can make your small faithful step part of a mercy larger than you.</w:t>
      </w:r>
    </w:p>
    <w:p>
      <w:pPr>
        <w:jc w:val="both"/>
      </w:pPr>
      <w:r>
        <w:t>Today step: Take one action that fits God's long faithfulness, even if you cannot see the full outcome yet.</w:t>
      </w:r>
    </w:p>
    <w:p>
      <w:pPr>
        <w:jc w:val="both"/>
      </w:pPr>
      <w:r>
        <w:t>Prayer: Father, steady me in Your covenant mercy. Send me into today's obedience without anxiety, and teach me to trust the story You are carrying beyond what I can see. Amen.</w:t>
      </w:r>
    </w:p>
    <w:p>
      <w:pPr>
        <w:jc w:val="both"/>
      </w:pPr>
      <w:r>
        <w:t>Journal prompt: What small action may belong to a larger mercy than I can measure?</w:t>
      </w:r>
    </w:p>
    <w:p>
      <w:pPr>
        <w:jc w:val="both"/>
      </w:pPr>
      <w:r>
        <w:t>Morning impact: Walk out of this page with courage, tenderness, and clarity.</w:t>
      </w:r>
    </w:p>
    <w:p>
      <w:pPr>
        <w:jc w:val="both"/>
      </w:pPr>
      <w:r>
        <w:t>---</w:t>
      </w:r>
    </w:p>
    <w:p>
      <w:pPr>
        <w:pStyle w:val="Heading2"/>
      </w:pPr>
      <w:r>
        <w:t>Day 127 - May 7</w:t>
      </w:r>
    </w:p>
    <w:p>
      <w:pPr>
        <w:pStyle w:val="Heading3"/>
      </w:pPr>
      <w:r>
        <w:t>Let Grace Form Covenant Mercy</w:t>
      </w:r>
    </w:p>
    <w:p>
      <w:pPr>
        <w:jc w:val="both"/>
      </w:pPr>
      <w:r>
        <w:t>Scripture Reference: Psalms 18:6</w:t>
      </w:r>
    </w:p>
    <w:p>
      <w:pPr>
        <w:jc w:val="both"/>
      </w:pPr>
      <w:r>
        <w:t>Production lens correction: The architecture assigned nacham; the production lens uses batzar-li eqra YHWH/ve'el-Elohai ashavea/yishma meheikhalo qoli/veshavati lefanav tavo ve'oznav - in my distress I called to the LORD, to my God I cried for help, He heard my voice from His temple, and my cry came before Him into His ears - because the verse centers on distress becoming heard prayer.</w:t>
      </w:r>
    </w:p>
    <w:p>
      <w:pPr>
        <w:jc w:val="both"/>
      </w:pPr>
      <w:r>
        <w:t>Covenant mercy is not theoretical when distress is real. Psalms 18:6 gives the movement of a desperate heart: distress, call, cry, hearing, and the cry reaching God's ears. David does not polish the emergency before he prays it.</w:t>
      </w:r>
    </w:p>
    <w:p>
      <w:pPr>
        <w:jc w:val="both"/>
      </w:pPr>
      <w:r>
        <w:t>Grace forms covenant mercy in us by teaching us where to take distress first. There are moments when the body tightens, the mind races, and the heart starts searching for rescue in every direction. Prayer may feel too small, but this verse says the cry reaches the ears of God.</w:t>
      </w:r>
    </w:p>
    <w:p>
      <w:pPr>
        <w:jc w:val="both"/>
      </w:pPr>
      <w:r>
        <w:t>Let grace form covenant mercy by refusing to call distress your final address. The Father does not require elegant words before He listens. He hears the voice that comes from pressure. He receives the cry that can barely organize itself.</w:t>
      </w:r>
    </w:p>
    <w:p>
      <w:pPr>
        <w:jc w:val="both"/>
      </w:pPr>
      <w:r>
        <w:t>Love that moves into action may be as simple as calling on the Lord before the panic becomes a plan. That first call is not passive. It is the soul choosing its refuge.</w:t>
      </w:r>
    </w:p>
    <w:p>
      <w:pPr>
        <w:jc w:val="both"/>
      </w:pPr>
      <w:r>
        <w:t>Receive the truth deeply enough that it changes your next decision. If God hears, you do not have to make fear your commander.</w:t>
      </w:r>
    </w:p>
    <w:p>
      <w:pPr>
        <w:jc w:val="both"/>
      </w:pPr>
      <w:r>
        <w:t>Today step: Before acting from distress, pause long enough to call on God by name.</w:t>
      </w:r>
    </w:p>
    <w:p>
      <w:pPr>
        <w:jc w:val="both"/>
      </w:pPr>
      <w:r>
        <w:t>Prayer: Father, hear me in the places where distress makes me rush. Let grace teach me to call on You first, and let Your mercy reshape the action I take next. Amen.</w:t>
      </w:r>
    </w:p>
    <w:p>
      <w:pPr>
        <w:jc w:val="both"/>
      </w:pPr>
      <w:r>
        <w:t>Journal prompt: What distress needs to become a call to God before it becomes a decision?</w:t>
      </w:r>
    </w:p>
    <w:p>
      <w:pPr>
        <w:jc w:val="both"/>
      </w:pPr>
      <w:r>
        <w:t>Morning impact: Receive the truth deeply enough that it changes your next decision.</w:t>
      </w:r>
    </w:p>
    <w:p>
      <w:pPr>
        <w:jc w:val="both"/>
      </w:pPr>
      <w:r>
        <w:t>---</w:t>
      </w:r>
    </w:p>
    <w:p>
      <w:pPr>
        <w:pStyle w:val="Heading2"/>
      </w:pPr>
      <w:r>
        <w:t>Day 128 - May 8</w:t>
      </w:r>
    </w:p>
    <w:p>
      <w:pPr>
        <w:pStyle w:val="Heading3"/>
      </w:pPr>
      <w:r>
        <w:t>Behold the Father's Welcome</w:t>
      </w:r>
    </w:p>
    <w:p>
      <w:pPr>
        <w:jc w:val="both"/>
      </w:pPr>
      <w:r>
        <w:t>Scripture Reference: Psalms 5:11</w:t>
      </w:r>
    </w:p>
    <w:p>
      <w:pPr>
        <w:jc w:val="both"/>
      </w:pPr>
      <w:r>
        <w:t>Production lens correction: The architecture assigned rahamim; the production lens uses chosei vak/yirannenu/vetasekh alemo/ohavei shemekha - those taking refuge in You, let them sing for joy, may You cover them, those who love Your name - because the verse centers on refuge, covering, joy, and love for God's name.</w:t>
      </w:r>
    </w:p>
    <w:p>
      <w:pPr>
        <w:jc w:val="both"/>
      </w:pPr>
      <w:r>
        <w:t>The Father's welcome is not thin optimism. Psalms 5:11 welcomes the trusting ones into refuge and joy because God covers them. This is not a denial of danger; refuge only matters because there is something from which the heart needs shelter.</w:t>
      </w:r>
    </w:p>
    <w:p>
      <w:pPr>
        <w:jc w:val="both"/>
      </w:pPr>
      <w:r>
        <w:t>Some mornings, joy feels irresponsible because pressure is still present. But biblical joy is not pretending the storm is gone. It is knowing where you are covered while the storm is still loud. Those who take refuge can sing because the covering is real.</w:t>
      </w:r>
    </w:p>
    <w:p>
      <w:pPr>
        <w:jc w:val="both"/>
      </w:pPr>
      <w:r>
        <w:t>Behold the Father's welcome by noticing where He is inviting you to come under His care instead of standing exposed in your own strength. You do not have to earn shelter by acting unbothered. You come because His name is trustworthy.</w:t>
      </w:r>
    </w:p>
    <w:p>
      <w:pPr>
        <w:jc w:val="both"/>
      </w:pPr>
      <w:r>
        <w:t>Love that moves into action acts differently when it is covered. It can serve without frantic self-protection. It can speak with gentleness because the heart is not naked before every opinion. It can rejoice without waiting for every problem to disappear.</w:t>
      </w:r>
    </w:p>
    <w:p>
      <w:pPr>
        <w:jc w:val="both"/>
      </w:pPr>
      <w:r>
        <w:t>Carry this like bread for the road, not decoration for the shelf. Refuge is meant to be used today.</w:t>
      </w:r>
    </w:p>
    <w:p>
      <w:pPr>
        <w:jc w:val="both"/>
      </w:pPr>
      <w:r>
        <w:t>Today step: Identify one pressure where you need to act from refuge instead of exposure.</w:t>
      </w:r>
    </w:p>
    <w:p>
      <w:pPr>
        <w:jc w:val="both"/>
      </w:pPr>
      <w:r>
        <w:t>Prayer: Father, cover me in Your welcome. Teach me to take refuge in You before I respond, serve, speak, or decide. Let joy rise from Your protection. Amen.</w:t>
      </w:r>
    </w:p>
    <w:p>
      <w:pPr>
        <w:jc w:val="both"/>
      </w:pPr>
      <w:r>
        <w:t>Journal prompt: Where am I acting exposed when the Father is inviting me under His covering?</w:t>
      </w:r>
    </w:p>
    <w:p>
      <w:pPr>
        <w:jc w:val="both"/>
      </w:pPr>
      <w:r>
        <w:t>Morning impact: Carry this like bread for the road, not decoration for the shelf.</w:t>
      </w:r>
    </w:p>
    <w:p>
      <w:pPr>
        <w:jc w:val="both"/>
      </w:pPr>
      <w:r>
        <w:t>---</w:t>
      </w:r>
    </w:p>
    <w:p>
      <w:pPr>
        <w:pStyle w:val="Heading2"/>
      </w:pPr>
      <w:r>
        <w:t>Day 129 - May 9</w:t>
      </w:r>
    </w:p>
    <w:p>
      <w:pPr>
        <w:pStyle w:val="Heading3"/>
      </w:pPr>
      <w:r>
        <w:t>Follow Beloved Identity</w:t>
      </w:r>
    </w:p>
    <w:p>
      <w:pPr>
        <w:jc w:val="both"/>
      </w:pPr>
      <w:r>
        <w:t>Scripture Reference: Psalms 5:7</w:t>
      </w:r>
    </w:p>
    <w:p>
      <w:pPr>
        <w:jc w:val="both"/>
      </w:pPr>
      <w:r>
        <w:t>Production lens correction: The architecture assigned shalom; the production lens uses berov chasdecha avo veitekha/eshtachaveh el-heikal-kodshekha beyiratekha - in the abundance of Your loving devotion I will enter Your house; in reverence I will bow toward Your holy temple - because the verse centers on entering by abundant mercy and worshiping with reverent awe.</w:t>
      </w:r>
    </w:p>
    <w:p>
      <w:pPr>
        <w:jc w:val="both"/>
      </w:pPr>
      <w:r>
        <w:t>Beloved identity knows how it enters the Father's house. Psalms 5:7 does not say, "As for me, I will come because I performed well enough." It says entrance comes in the abundance of God's loving devotion. Mercy opens the way, and reverence shapes the response.</w:t>
      </w:r>
    </w:p>
    <w:p>
      <w:pPr>
        <w:jc w:val="both"/>
      </w:pPr>
      <w:r>
        <w:t>This is a needed Sabbath truth. On this Saturday Sabbath, let rest remind you that beloved identity begins with mercy, not merit. You do not enter God's presence by proving you were useful all week. You come because His steadfast love is abundant.</w:t>
      </w:r>
    </w:p>
    <w:p>
      <w:pPr>
        <w:jc w:val="both"/>
      </w:pPr>
      <w:r>
        <w:t>Follow beloved identity by letting mercy make you both confident and reverent. Confidence without reverence becomes casual entitlement. Reverence without mercy becomes fear that stands far away. The Father invites a better way: come by love, bow in awe.</w:t>
      </w:r>
    </w:p>
    <w:p>
      <w:pPr>
        <w:jc w:val="both"/>
      </w:pPr>
      <w:r>
        <w:t>Love that moves into action needs this Sabbath center. If you act without receiving mercy, your service will become brittle. If you rest without reverence, your rest will become self-focused. But mercy and awe together make surrender beautiful.</w:t>
      </w:r>
    </w:p>
    <w:p>
      <w:pPr>
        <w:jc w:val="both"/>
      </w:pPr>
      <w:r>
        <w:t>Let this word give your morning a spine and your heart a place to rest. You are welcomed by abundant love, and that love teaches you how to worship.</w:t>
      </w:r>
    </w:p>
    <w:p>
      <w:pPr>
        <w:jc w:val="both"/>
      </w:pPr>
      <w:r>
        <w:t>Today step: Enter Sabbath rest by naming one mercy that gives you confidence and one way reverence should shape your response.</w:t>
      </w:r>
    </w:p>
    <w:p>
      <w:pPr>
        <w:jc w:val="both"/>
      </w:pPr>
      <w:r>
        <w:t>Prayer: Father, thank You that I come by the abundance of Your loving devotion. Let Saturday Sabbath rest form beloved identity in me with confidence, reverence, and surrendered love. Amen.</w:t>
      </w:r>
    </w:p>
    <w:p>
      <w:pPr>
        <w:jc w:val="both"/>
      </w:pPr>
      <w:r>
        <w:t>Journal prompt: How does mercy help me come near, and how does reverence teach me to bow?</w:t>
      </w:r>
    </w:p>
    <w:p>
      <w:pPr>
        <w:jc w:val="both"/>
      </w:pPr>
      <w:r>
        <w:t>Morning impact: Let this word give your morning a spine and your heart a place to rest.</w:t>
      </w:r>
    </w:p>
    <w:p/>
    <w:p>
      <w:pPr>
        <w:pStyle w:val="Heading1"/>
      </w:pPr>
      <w:r>
        <w:t>Companion Journal</w:t>
      </w:r>
    </w:p>
    <w:p>
      <w:pPr>
        <w:pStyle w:val="Heading1"/>
      </w:pPr>
      <w:r>
        <w:t>Surrendering to God's Love - Companion Journal</w:t>
      </w:r>
    </w:p>
    <w:p>
      <w:pPr>
        <w:pStyle w:val="Heading2"/>
      </w:pPr>
      <w:r>
        <w:t>May Week 2: Love That Moves Into Action</w:t>
      </w:r>
    </w:p>
    <w:p>
      <w:pPr>
        <w:jc w:val="both"/>
      </w:pPr>
      <w:r>
        <w:t>Use these pages beside Days 123-129.</w:t>
      </w:r>
    </w:p>
    <w:p>
      <w:pPr>
        <w:pStyle w:val="Heading3"/>
      </w:pPr>
      <w:r>
        <w:t>Weekly Opening Prayer</w:t>
      </w:r>
    </w:p>
    <w:p>
      <w:pPr>
        <w:jc w:val="both"/>
      </w:pPr>
      <w:r>
        <w:t>Father, bring my hidden counsel into Your compassion, teach me to find my good in You, name me by Your strength before the day does, send me by covenant mercy instead of anxiety, hear my distress before fear becomes my plan, cover me as I act from refuge, and let Saturday Sabbath rest form confidence and reverence in me. Amen.</w:t>
      </w:r>
    </w:p>
    <w:p>
      <w:pPr>
        <w:jc w:val="both"/>
      </w:pPr>
      <w:r>
        <w:t>---</w:t>
      </w:r>
    </w:p>
    <w:p>
      <w:pPr>
        <w:pStyle w:val="Heading3"/>
      </w:pPr>
      <w:r>
        <w:t>Day 123 Reflection</w:t>
      </w:r>
    </w:p>
    <w:p>
      <w:pPr>
        <w:jc w:val="both"/>
      </w:pPr>
      <w:r>
        <w:t>Focus: Inner counsel becoming prayer.</w:t>
      </w:r>
    </w:p>
    <w:p>
      <w:pPr>
        <w:jc w:val="both"/>
      </w:pPr>
      <w:r>
        <w:t>Write: What inner conversation needs to become prayer instead of private exhaustion?</w:t>
      </w:r>
    </w:p>
    <w:p>
      <w:pPr>
        <w:jc w:val="both"/>
      </w:pPr>
      <w:r>
        <w:t>Practice: Write one hidden question you have been carrying, then pray it plainly instead of rehearsing it alone.</w:t>
      </w:r>
    </w:p>
    <w:p>
      <w:pPr>
        <w:pStyle w:val="Heading3"/>
      </w:pPr>
      <w:r>
        <w:t>Day 124 Reflection</w:t>
      </w:r>
    </w:p>
    <w:p>
      <w:pPr>
        <w:jc w:val="both"/>
      </w:pPr>
      <w:r>
        <w:t>Focus: Goodness held in God.</w:t>
      </w:r>
    </w:p>
    <w:p>
      <w:pPr>
        <w:jc w:val="both"/>
      </w:pPr>
      <w:r>
        <w:t>Write: Where am I trying to build peace apart from God's presence?</w:t>
      </w:r>
    </w:p>
    <w:p>
      <w:pPr>
        <w:jc w:val="both"/>
      </w:pPr>
      <w:r>
        <w:t>Practice: Name one place where you have been trying to secure goodness apart from God, and surrender it back to His lordship.</w:t>
      </w:r>
    </w:p>
    <w:p>
      <w:pPr>
        <w:pStyle w:val="Heading3"/>
      </w:pPr>
      <w:r>
        <w:t>Day 125 Reflection</w:t>
      </w:r>
    </w:p>
    <w:p>
      <w:pPr>
        <w:jc w:val="both"/>
      </w:pPr>
      <w:r>
        <w:t>Focus: Strength naming identity.</w:t>
      </w:r>
    </w:p>
    <w:p>
      <w:pPr>
        <w:jc w:val="both"/>
      </w:pPr>
      <w:r>
        <w:t>Write: Where has God been strength in a place I almost only remember as struggle?</w:t>
      </w:r>
    </w:p>
    <w:p>
      <w:pPr>
        <w:jc w:val="both"/>
      </w:pPr>
      <w:r>
        <w:t>Practice: Say aloud one place where God has been your strength, then let that truth guide your next action.</w:t>
      </w:r>
    </w:p>
    <w:p>
      <w:pPr>
        <w:pStyle w:val="Heading3"/>
      </w:pPr>
      <w:r>
        <w:t>Day 126 Reflection</w:t>
      </w:r>
    </w:p>
    <w:p>
      <w:pPr>
        <w:jc w:val="both"/>
      </w:pPr>
      <w:r>
        <w:t>Focus: Small action inside long mercy.</w:t>
      </w:r>
    </w:p>
    <w:p>
      <w:pPr>
        <w:jc w:val="both"/>
      </w:pPr>
      <w:r>
        <w:t>Write: What small action may belong to a larger mercy than I can measure?</w:t>
      </w:r>
    </w:p>
    <w:p>
      <w:pPr>
        <w:jc w:val="both"/>
      </w:pPr>
      <w:r>
        <w:t>Practice: Take one action that fits God's long faithfulness, even if you cannot see the full outcome yet.</w:t>
      </w:r>
    </w:p>
    <w:p>
      <w:pPr>
        <w:pStyle w:val="Heading3"/>
      </w:pPr>
      <w:r>
        <w:t>Day 127 Reflection</w:t>
      </w:r>
    </w:p>
    <w:p>
      <w:pPr>
        <w:jc w:val="both"/>
      </w:pPr>
      <w:r>
        <w:t>Focus: Distress becoming a call.</w:t>
      </w:r>
    </w:p>
    <w:p>
      <w:pPr>
        <w:jc w:val="both"/>
      </w:pPr>
      <w:r>
        <w:t>Write: What distress needs to become a call to God before it becomes a decision?</w:t>
      </w:r>
    </w:p>
    <w:p>
      <w:pPr>
        <w:jc w:val="both"/>
      </w:pPr>
      <w:r>
        <w:t>Practice: Before acting from distress, pause long enough to call on God by name.</w:t>
      </w:r>
    </w:p>
    <w:p>
      <w:pPr>
        <w:pStyle w:val="Heading3"/>
      </w:pPr>
      <w:r>
        <w:t>Day 128 Reflection</w:t>
      </w:r>
    </w:p>
    <w:p>
      <w:pPr>
        <w:jc w:val="both"/>
      </w:pPr>
      <w:r>
        <w:t>Focus: Acting from refuge.</w:t>
      </w:r>
    </w:p>
    <w:p>
      <w:pPr>
        <w:jc w:val="both"/>
      </w:pPr>
      <w:r>
        <w:t>Write: Where am I acting exposed when the Father is inviting me under His covering?</w:t>
      </w:r>
    </w:p>
    <w:p>
      <w:pPr>
        <w:jc w:val="both"/>
      </w:pPr>
      <w:r>
        <w:t>Practice: Identify one pressure where you need to act from refuge instead of exposure.</w:t>
      </w:r>
    </w:p>
    <w:p>
      <w:pPr>
        <w:pStyle w:val="Heading3"/>
      </w:pPr>
      <w:r>
        <w:t>Day 129 Reflection</w:t>
      </w:r>
    </w:p>
    <w:p>
      <w:pPr>
        <w:jc w:val="both"/>
      </w:pPr>
      <w:r>
        <w:t>Focus: Sabbath mercy and reverence.</w:t>
      </w:r>
    </w:p>
    <w:p>
      <w:pPr>
        <w:jc w:val="both"/>
      </w:pPr>
      <w:r>
        <w:t>Write: How does mercy help me come near, and how does reverence teach me to bow?</w:t>
      </w:r>
    </w:p>
    <w:p>
      <w:pPr>
        <w:jc w:val="both"/>
      </w:pPr>
      <w:r>
        <w:t>Practice: Enter Sabbath rest by naming one mercy that gives you confidence and one way reverence should shape your response.</w:t>
      </w:r>
    </w:p>
    <w:p>
      <w:pPr>
        <w:jc w:val="both"/>
      </w:pPr>
      <w:r>
        <w:t>---</w:t>
      </w:r>
    </w:p>
    <w:p>
      <w:pPr>
        <w:pStyle w:val="Heading3"/>
      </w:pPr>
      <w:r>
        <w:t>Week Review</w:t>
      </w:r>
    </w:p>
    <w:p>
      <w:pPr>
        <w:ind w:left="360"/>
      </w:pPr>
      <w:r>
        <w:t>1. What hidden counsel became prayer this week?</w:t>
      </w:r>
    </w:p>
    <w:p>
      <w:pPr>
        <w:ind w:left="360"/>
      </w:pPr>
      <w:r>
        <w:t>2. Where did I remember that my good is not apart from God?</w:t>
      </w:r>
    </w:p>
    <w:p>
      <w:pPr>
        <w:ind w:left="360"/>
      </w:pPr>
      <w:r>
        <w:t>3. How did God's strength name me before pressure did?</w:t>
      </w:r>
    </w:p>
    <w:p>
      <w:pPr>
        <w:ind w:left="360"/>
      </w:pPr>
      <w:r>
        <w:t>4. What action did I take from covenant mercy instead of anxiety?</w:t>
      </w:r>
    </w:p>
    <w:p>
      <w:pPr>
        <w:ind w:left="360"/>
      </w:pPr>
      <w:r>
        <w:t>5. Where did I call on God before distress became my plan?</w:t>
      </w:r>
    </w:p>
    <w:p>
      <w:pPr>
        <w:ind w:left="360"/>
      </w:pPr>
      <w:r>
        <w:t>6. Where did I act from refuge instead of exposure?</w:t>
      </w:r>
    </w:p>
    <w:p>
      <w:pPr>
        <w:ind w:left="360"/>
      </w:pPr>
      <w:r>
        <w:t>7. How did Saturday Sabbath rest deepen beloved identity, mercy, and reverence?</w:t>
      </w:r>
    </w:p>
    <w:p/>
    <w:p>
      <w:pPr>
        <w:pStyle w:val="Heading1"/>
      </w:pPr>
      <w:r>
        <w:t>Judge-Auditor Report</w:t>
      </w:r>
    </w:p>
    <w:p>
      <w:pPr>
        <w:pStyle w:val="Heading1"/>
      </w:pPr>
      <w:r>
        <w:t>Judge and Auditor Report - Volume 1 Days 123-129</w:t>
      </w:r>
    </w:p>
    <w:p>
      <w:pPr>
        <w:jc w:val="both"/>
      </w:pPr>
      <w:r>
        <w:t>Batch: Surrendering to God's Love, May Week 2, Love That Moves Into Action</w:t>
      </w:r>
    </w:p>
    <w:p>
      <w:pPr>
        <w:jc w:val="both"/>
      </w:pPr>
      <w:r>
        <w:t>Audit date: 2026-06-30</w:t>
      </w:r>
    </w:p>
    <w:p>
      <w:pPr>
        <w:pStyle w:val="Heading2"/>
      </w:pPr>
      <w:r>
        <w:t>Loop 1 - Source Alignment</w:t>
      </w:r>
    </w:p>
    <w:p>
      <w:pPr>
        <w:jc w:val="both"/>
      </w:pPr>
      <w:r>
        <w:t>Result: Pass with transparent production lens corrections.</w:t>
      </w:r>
    </w:p>
    <w:p>
      <w:pPr>
        <w:ind w:left="360"/>
      </w:pPr>
      <w:r>
        <w:t>- Day 123 corrected from broad rahamim to Psalm 13:2's repeated "how long," inner counsel, daily sorrow, and enemy pressure.</w:t>
      </w:r>
    </w:p>
    <w:p>
      <w:pPr>
        <w:ind w:left="360"/>
      </w:pPr>
      <w:r>
        <w:t>- Day 124 corrected from broad shalom to Psalm 16:2's confession that the LORD is Lord and that good is not apart from Him.</w:t>
      </w:r>
    </w:p>
    <w:p>
      <w:pPr>
        <w:ind w:left="360"/>
      </w:pPr>
      <w:r>
        <w:t>- Day 125 corrected from broad yada to Psalm 18:1's delivered heart answering the LORD as strength with love.</w:t>
      </w:r>
    </w:p>
    <w:p>
      <w:pPr>
        <w:ind w:left="360"/>
      </w:pPr>
      <w:r>
        <w:t>- Day 126 corrected from broad qavah to Psalm 18:50's great salvation and enduring covenant mercy to David and his seed.</w:t>
      </w:r>
    </w:p>
    <w:p>
      <w:pPr>
        <w:ind w:left="360"/>
      </w:pPr>
      <w:r>
        <w:t>- Day 127 corrected from broad nacham to Psalm 18:6's movement from distress to calling, crying, being heard, and reaching God's ears.</w:t>
      </w:r>
    </w:p>
    <w:p>
      <w:pPr>
        <w:ind w:left="360"/>
      </w:pPr>
      <w:r>
        <w:t>- Day 128 corrected from broad rahamim to Psalm 5:11's refuge, joy, covering, and love for God's name.</w:t>
      </w:r>
    </w:p>
    <w:p>
      <w:pPr>
        <w:ind w:left="360"/>
      </w:pPr>
      <w:r>
        <w:t>- Day 129 corrected from broad shalom to Psalm 5:7's entry by abundant loving devotion and worship in reverent awe.</w:t>
      </w:r>
    </w:p>
    <w:p>
      <w:pPr>
        <w:jc w:val="both"/>
      </w:pPr>
      <w:r>
        <w:t>The architecture titles, dates, themes, and morning impacts are preserved while the production lenses are tightened to the assigned Psalm texts.</w:t>
      </w:r>
    </w:p>
    <w:p>
      <w:pPr>
        <w:pStyle w:val="Heading2"/>
      </w:pPr>
      <w:r>
        <w:t>Loop 2 - Arc Continuity</w:t>
      </w:r>
    </w:p>
    <w:p>
      <w:pPr>
        <w:jc w:val="both"/>
      </w:pPr>
      <w:r>
        <w:t>Result: Pass.</w:t>
      </w:r>
    </w:p>
    <w:p>
      <w:pPr>
        <w:ind w:left="360"/>
      </w:pPr>
      <w:r>
        <w:t>- The batch extends May's Love That Moves Into Action arc from public action and wise trust into prayer, confession, identity, covenant mercy, refuge, and Sabbath worship.</w:t>
      </w:r>
    </w:p>
    <w:p>
      <w:pPr>
        <w:ind w:left="360"/>
      </w:pPr>
      <w:r>
        <w:t>- Days 123-125 move from hidden sorrow to confessed goodness and strength.</w:t>
      </w:r>
    </w:p>
    <w:p>
      <w:pPr>
        <w:ind w:left="360"/>
      </w:pPr>
      <w:r>
        <w:t>- Days 126-129 move from covenant mercy into heard prayer, covered action, and Sabbath-centered beloved identity.</w:t>
      </w:r>
    </w:p>
    <w:p>
      <w:pPr>
        <w:ind w:left="360"/>
      </w:pPr>
      <w:r>
        <w:t>- The sequence naturally follows Days 121-122 by showing how love continues to move after the first courageous step.</w:t>
      </w:r>
    </w:p>
    <w:p>
      <w:pPr>
        <w:pStyle w:val="Heading2"/>
      </w:pPr>
      <w:r>
        <w:t>Loop 3 - Voice and Reader Impact</w:t>
      </w:r>
    </w:p>
    <w:p>
      <w:pPr>
        <w:jc w:val="both"/>
      </w:pPr>
      <w:r>
        <w:t>Result: Pass.</w:t>
      </w:r>
    </w:p>
    <w:p>
      <w:pPr>
        <w:ind w:left="360"/>
      </w:pPr>
      <w:r>
        <w:t>- The voice remains warm, mature, reverent, and practical.</w:t>
      </w:r>
    </w:p>
    <w:p>
      <w:pPr>
        <w:ind w:left="360"/>
      </w:pPr>
      <w:r>
        <w:t>- Each entry gives a concrete action: pray hidden counsel, surrender false sources of good, name God's strength, take one faithful action, call on God before panic, act from refuge, and enter Sabbath with mercy and reverence.</w:t>
      </w:r>
    </w:p>
    <w:p>
      <w:pPr>
        <w:ind w:left="360"/>
      </w:pPr>
      <w:r>
        <w:t>- The journal prompts vary enough to avoid a mechanical pattern.</w:t>
      </w:r>
    </w:p>
    <w:p>
      <w:pPr>
        <w:ind w:left="360"/>
      </w:pPr>
      <w:r>
        <w:t>- Morning impact lines are preserved from the architecture and connected to each day's practice.</w:t>
      </w:r>
    </w:p>
    <w:p>
      <w:pPr>
        <w:pStyle w:val="Heading2"/>
      </w:pPr>
      <w:r>
        <w:t>Loop 4 - Theological and Pastoral Safety</w:t>
      </w:r>
    </w:p>
    <w:p>
      <w:pPr>
        <w:jc w:val="both"/>
      </w:pPr>
      <w:r>
        <w:t>Result: Pass.</w:t>
      </w:r>
    </w:p>
    <w:p>
      <w:pPr>
        <w:ind w:left="360"/>
      </w:pPr>
      <w:r>
        <w:t>- Sorrow and distress are treated honestly without shaming the reader for lament.</w:t>
      </w:r>
    </w:p>
    <w:p>
      <w:pPr>
        <w:ind w:left="360"/>
      </w:pPr>
      <w:r>
        <w:t>- Obedience is framed as response to God's love, not a way to earn it.</w:t>
      </w:r>
    </w:p>
    <w:p>
      <w:pPr>
        <w:ind w:left="360"/>
      </w:pPr>
      <w:r>
        <w:t>- The manuscript avoids implying that joy requires denial of pressure.</w:t>
      </w:r>
    </w:p>
    <w:p>
      <w:pPr>
        <w:ind w:left="360"/>
      </w:pPr>
      <w:r>
        <w:t>- Mercy and reverence are held together so beloved identity does not become entitlement or fear.</w:t>
      </w:r>
    </w:p>
    <w:p>
      <w:pPr>
        <w:pStyle w:val="Heading2"/>
      </w:pPr>
      <w:r>
        <w:t>Loop 5 - Adventist / Sabbath Consistency</w:t>
      </w:r>
    </w:p>
    <w:p>
      <w:pPr>
        <w:jc w:val="both"/>
      </w:pPr>
      <w:r>
        <w:t>Result: Pass.</w:t>
      </w:r>
    </w:p>
    <w:p>
      <w:pPr>
        <w:ind w:left="360"/>
      </w:pPr>
      <w:r>
        <w:t>- No Sunday-as-Sabbath language appears.</w:t>
      </w:r>
    </w:p>
    <w:p>
      <w:pPr>
        <w:ind w:left="360"/>
      </w:pPr>
      <w:r>
        <w:t>- Day 129 explicitly names Saturday Sabbath and frames rest as mercy before merit.</w:t>
      </w:r>
    </w:p>
    <w:p>
      <w:pPr>
        <w:ind w:left="360"/>
      </w:pPr>
      <w:r>
        <w:t>- Sabbath is connected to confidence, reverence, and surrendered identity, preserving the Adventist guardrail.</w:t>
      </w:r>
    </w:p>
    <w:p>
      <w:pPr>
        <w:pStyle w:val="Heading2"/>
      </w:pPr>
      <w:r>
        <w:t>Loop 6 - Production Readiness</w:t>
      </w:r>
    </w:p>
    <w:p>
      <w:pPr>
        <w:jc w:val="both"/>
      </w:pPr>
      <w:r>
        <w:t>Result: Ready for packaging, PDF/DOCX review generation, and public review-site update.</w:t>
      </w:r>
    </w:p>
    <w:p>
      <w:pPr>
        <w:jc w:val="both"/>
      </w:pPr>
      <w:r>
        <w:t>Recommended next actions:</w:t>
      </w:r>
    </w:p>
    <w:p>
      <w:pPr>
        <w:ind w:left="360"/>
      </w:pPr>
      <w:r>
        <w:t>1. Generate the review PDF and DOCX for Days 123-129.</w:t>
      </w:r>
    </w:p>
    <w:p>
      <w:pPr>
        <w:ind w:left="360"/>
      </w:pPr>
      <w:r>
        <w:t>2. Package the cumulative Days 001-129 plus Leap Day production archive.</w:t>
      </w:r>
    </w:p>
    <w:p>
      <w:pPr>
        <w:ind w:left="360"/>
      </w:pPr>
      <w:r>
        <w:t>3. Update /production.html from 123 entries to 130 entries.</w:t>
      </w:r>
    </w:p>
    <w:p>
      <w:pPr>
        <w:ind w:left="360"/>
      </w:pPr>
      <w:r>
        <w:t>4. Continue with May Days 130-136 under Love That Moves Into Action.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Lady D Susan Damon Library - IDC Publishing Internal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16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16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160" w:after="120"/>
      <w:outlineLvl w:val="2"/>
    </w:pPr>
    <w:rPr>
      <w:rFonts w:asciiTheme="majorHAnsi" w:eastAsiaTheme="majorEastAsia" w:hAnsiTheme="majorHAnsi" w:cstheme="majorBidi" w:ascii="Calibri" w:hAnsi="Calibri"/>
      <w:b/>
      <w:bCs/>
      <w:color w:val="1F4D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