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 w:after="80"/>
      </w:pPr>
      <w:r>
        <w:rPr>
          <w:rFonts w:ascii="Calibri" w:hAnsi="Calibri"/>
          <w:b/>
          <w:color w:val="5C5C5C"/>
          <w:sz w:val="22"/>
        </w:rPr>
        <w:t>REVIEW PACKET</w:t>
      </w:r>
    </w:p>
    <w:p>
      <w:pPr>
        <w:spacing w:after="80"/>
      </w:pPr>
      <w:r>
        <w:rPr>
          <w:rFonts w:ascii="Calibri" w:hAnsi="Calibri"/>
          <w:b/>
          <w:color w:val="000000"/>
          <w:sz w:val="48"/>
        </w:rPr>
        <w:t>Surrendering to God's Love - Days 217-223 Review Packet</w:t>
      </w:r>
    </w:p>
    <w:p>
      <w:pPr>
        <w:spacing w:after="200"/>
      </w:pPr>
      <w:r>
        <w:rPr>
          <w:rFonts w:ascii="Calibri" w:hAnsi="Calibri"/>
          <w:color w:val="5C5C5C"/>
          <w:sz w:val="26"/>
        </w:rPr>
        <w:t>Volume 1 - August Days 217-223</w:t>
      </w:r>
    </w:p>
    <w:p>
      <w:pPr>
        <w:spacing w:after="280"/>
        <w:pBdr>
          <w:bottom w:val="single" w:sz="8" w:space="4" w:color="D9DEE8"/>
        </w:pBdr>
      </w:pPr>
      <w:r>
        <w:rPr>
          <w:rFonts w:ascii="Calibri" w:hAnsi="Calibri"/>
          <w:i/>
          <w:color w:val="1F4D78"/>
          <w:sz w:val="22"/>
        </w:rPr>
        <w:t>Love in Relationships</w:t>
      </w:r>
    </w:p>
    <w:p>
      <w:pPr>
        <w:spacing w:before="160" w:after="280"/>
      </w:pPr>
      <w:r>
        <w:rPr>
          <w:rFonts w:ascii="Calibri" w:hAnsi="Calibri"/>
          <w:color w:val="5C5C5C"/>
          <w:sz w:val="21"/>
        </w:rPr>
        <w:t>Includes manuscript, companion journal, and judge/auditor report.</w:t>
      </w:r>
    </w:p>
    <w:p>
      <w:pPr>
        <w:pStyle w:val="Heading1"/>
      </w:pPr>
      <w:r>
        <w:t>Manuscript</w:t>
      </w:r>
    </w:p>
    <w:p>
      <w:pPr>
        <w:pStyle w:val="Heading1"/>
      </w:pPr>
      <w:r>
        <w:t>Surrendering to God's Love</w:t>
      </w:r>
    </w:p>
    <w:p>
      <w:pPr>
        <w:pStyle w:val="Heading2"/>
      </w:pPr>
      <w:r>
        <w:t>August Week 2: Love in Relationships</w:t>
      </w:r>
    </w:p>
    <w:p>
      <w:r>
        <w:rPr>
          <w:rFonts w:ascii="Calibri" w:hAnsi="Calibri"/>
        </w:rPr>
        <w:t>Production batch: Days 217-223</w:t>
      </w:r>
    </w:p>
    <w:p>
      <w:r>
        <w:rPr>
          <w:rFonts w:ascii="Calibri" w:hAnsi="Calibri"/>
        </w:rPr>
        <w:t>Editorial note: Scripture references are used without full quoted Bible text until translation permissions are decided.</w:t>
      </w:r>
    </w:p>
    <w:p/>
    <w:p>
      <w:pPr>
        <w:pStyle w:val="Heading2"/>
      </w:pPr>
      <w:r>
        <w:t>Day 217 - August 5</w:t>
      </w:r>
    </w:p>
    <w:p>
      <w:pPr>
        <w:pStyle w:val="Heading3"/>
      </w:pPr>
      <w:r>
        <w:t>Embrace the Promise That Holds</w:t>
      </w:r>
    </w:p>
    <w:p>
      <w:r>
        <w:rPr>
          <w:rFonts w:ascii="Calibri" w:hAnsi="Calibri"/>
          <w:b/>
        </w:rPr>
        <w:t>Scripture Reference:</w:t>
      </w:r>
      <w:r>
        <w:rPr>
          <w:rFonts w:ascii="Calibri" w:hAnsi="Calibri"/>
        </w:rPr>
        <w:t xml:space="preserve"> Genesis 17:14</w:t>
      </w:r>
    </w:p>
    <w:p>
      <w:r>
        <w:rPr>
          <w:rFonts w:ascii="Calibri" w:hAnsi="Calibri"/>
          <w:b/>
        </w:rPr>
        <w:t>Production lens correction:</w:t>
      </w:r>
      <w:r>
        <w:rPr>
          <w:rFonts w:ascii="Calibri" w:hAnsi="Calibri"/>
        </w:rPr>
        <w:t xml:space="preserve"> The architecture assigned `hesed`; the production lens uses Genesis 17:14's sober covenant boundary because the verse centers on the seriousness of belonging, not sentimental love detached from response.</w:t>
      </w:r>
    </w:p>
    <w:p>
      <w:r>
        <w:rPr>
          <w:rFonts w:ascii="Calibri" w:hAnsi="Calibri"/>
        </w:rPr>
        <w:t>The promise that holds is not casual. Genesis 17:14 gives weight to the covenant sign and names the grief of refusing the covenant relationship God has established. The verse may feel severe to a tender heart, but it reveals something important: belonging to God is mercy, and mercy is not meant to be treated lightly.</w:t>
      </w:r>
    </w:p>
    <w:p>
      <w:r>
        <w:rPr>
          <w:rFonts w:ascii="Calibri" w:hAnsi="Calibri"/>
        </w:rPr>
        <w:t>Love in relationships needs that truth. Many wounds grow where people call something love but refuse faithfulness, responsibility, or honest response. The Father's covenant love is not fragile, but it is holy. He is not asking for performance to earn His promise. He is teaching His people that covenant belonging reshapes the life that receives it.</w:t>
      </w:r>
    </w:p>
    <w:p>
      <w:r>
        <w:rPr>
          <w:rFonts w:ascii="Calibri" w:hAnsi="Calibri"/>
        </w:rPr>
        <w:t>Embrace the promise that holds by letting God's love become more than comfort language. Let it become the ground beneath your choices. When you belong to the Father, your words matter. Your commitments matter. Your hidden responses matter. The way you treat family, friends, coworkers, church members, and strangers is not separate from covenant life.</w:t>
      </w:r>
    </w:p>
    <w:p>
      <w:r>
        <w:rPr>
          <w:rFonts w:ascii="Calibri" w:hAnsi="Calibri"/>
        </w:rPr>
        <w:t>Do not rush past the verse; let it steady you before you move. Ask the Father where you have been tempted to enjoy the language of belonging while resisting the practice of surrender. That question is not meant to shame you. It is meant to bring you back into the safety of truth.</w:t>
      </w:r>
    </w:p>
    <w:p>
      <w:r>
        <w:rPr>
          <w:rFonts w:ascii="Calibri" w:hAnsi="Calibri"/>
        </w:rPr>
        <w:t>The promise holds because God holds it. Your response does not create His faithfulness, but your response does reveal whether your heart is learning to live inside it. A surrendered relationship is not perfect. It is honest. It returns. It lets correction become protection.</w:t>
      </w:r>
    </w:p>
    <w:p>
      <w:r>
        <w:rPr>
          <w:rFonts w:ascii="Calibri" w:hAnsi="Calibri"/>
        </w:rPr>
        <w:t>The Father loves you enough to give covenant weight to covenant love.</w:t>
      </w:r>
    </w:p>
    <w:p>
      <w:r>
        <w:rPr>
          <w:rFonts w:ascii="Calibri" w:hAnsi="Calibri"/>
          <w:b/>
        </w:rPr>
        <w:t>Today step:</w:t>
      </w:r>
      <w:r>
        <w:rPr>
          <w:rFonts w:ascii="Calibri" w:hAnsi="Calibri"/>
        </w:rPr>
        <w:t xml:space="preserve"> Choose one relationship where your words, boundaries, or follow-through need to agree more clearly with covenant faithfulness.</w:t>
      </w:r>
    </w:p>
    <w:p>
      <w:r>
        <w:rPr>
          <w:rFonts w:ascii="Calibri" w:hAnsi="Calibri"/>
          <w:b/>
        </w:rPr>
        <w:t>Prayer:</w:t>
      </w:r>
      <w:r>
        <w:rPr>
          <w:rFonts w:ascii="Calibri" w:hAnsi="Calibri"/>
        </w:rPr>
        <w:t xml:space="preserve"> Father, teach me to honor the promise that holds me. Let Your covenant love shape my response, my speech, my commitments, and my surrender. Amen.</w:t>
      </w:r>
    </w:p>
    <w:p>
      <w:r>
        <w:rPr>
          <w:rFonts w:ascii="Calibri" w:hAnsi="Calibri"/>
          <w:b/>
        </w:rPr>
        <w:t>Journal prompt:</w:t>
      </w:r>
      <w:r>
        <w:rPr>
          <w:rFonts w:ascii="Calibri" w:hAnsi="Calibri"/>
        </w:rPr>
        <w:t xml:space="preserve"> Where have I treated belonging as comfort but resisted the faithful response it asks of me?</w:t>
      </w:r>
    </w:p>
    <w:p>
      <w:r>
        <w:rPr>
          <w:rFonts w:ascii="Calibri" w:hAnsi="Calibri"/>
          <w:b/>
        </w:rPr>
        <w:t>Morning impact:</w:t>
      </w:r>
      <w:r>
        <w:rPr>
          <w:rFonts w:ascii="Calibri" w:hAnsi="Calibri"/>
        </w:rPr>
        <w:t xml:space="preserve"> Do not rush past the verse; let it steady you before you move.</w:t>
      </w:r>
    </w:p>
    <w:p/>
    <w:p>
      <w:pPr>
        <w:pStyle w:val="Heading2"/>
      </w:pPr>
      <w:r>
        <w:t>Day 218 - August 6</w:t>
      </w:r>
    </w:p>
    <w:p>
      <w:pPr>
        <w:pStyle w:val="Heading3"/>
      </w:pPr>
      <w:r>
        <w:t>Remember the Heart That Calls You</w:t>
      </w:r>
    </w:p>
    <w:p>
      <w:r>
        <w:rPr>
          <w:rFonts w:ascii="Calibri" w:hAnsi="Calibri"/>
          <w:b/>
        </w:rPr>
        <w:t>Scripture Reference:</w:t>
      </w:r>
      <w:r>
        <w:rPr>
          <w:rFonts w:ascii="Calibri" w:hAnsi="Calibri"/>
        </w:rPr>
        <w:t xml:space="preserve"> Genesis 17:15</w:t>
      </w:r>
    </w:p>
    <w:p>
      <w:r>
        <w:rPr>
          <w:rFonts w:ascii="Calibri" w:hAnsi="Calibri"/>
          <w:b/>
        </w:rPr>
        <w:t>Production lens correction:</w:t>
      </w:r>
      <w:r>
        <w:rPr>
          <w:rFonts w:ascii="Calibri" w:hAnsi="Calibri"/>
        </w:rPr>
        <w:t xml:space="preserve"> The architecture assigned `ahavah`; the production lens uses God's renaming of Sarai as Sarah because the verse centers on bestowed identity and relational calling.</w:t>
      </w:r>
    </w:p>
    <w:p>
      <w:r>
        <w:rPr>
          <w:rFonts w:ascii="Calibri" w:hAnsi="Calibri"/>
        </w:rPr>
        <w:t>The heart that calls you knows your name before you know how to live into it. Genesis 17:15 brings Sarah forward with holy attention. God does not speak only about Abraham's future. He names Sarah. He gives her a new name and draws her identity into the covenant story with intention.</w:t>
      </w:r>
    </w:p>
    <w:p>
      <w:r>
        <w:rPr>
          <w:rFonts w:ascii="Calibri" w:hAnsi="Calibri"/>
        </w:rPr>
        <w:t>That matters for every relationship where someone has been present but not fully seen. The Father is not vague with His love. He notices the person beside the promise. He names the woman whose life will carry weight in the story. He speaks identity where culture, age, disappointment, or long delay may have taught the heart to stay small.</w:t>
      </w:r>
    </w:p>
    <w:p>
      <w:r>
        <w:rPr>
          <w:rFonts w:ascii="Calibri" w:hAnsi="Calibri"/>
        </w:rPr>
        <w:t>Remember the heart that calls you by letting God speak over your identity before other voices get the final word. You may have worn old names for a long time: overlooked, delayed, too late, too difficult, too wounded, too ordinary, too much, not enough. The Father is able to call you by a truer name.</w:t>
      </w:r>
    </w:p>
    <w:p>
      <w:r>
        <w:rPr>
          <w:rFonts w:ascii="Calibri" w:hAnsi="Calibri"/>
        </w:rPr>
        <w:t>Let the Spirit press this from information into formation. Do not only admire Sarah's renaming from a distance. Ask where the Father's voice is calling you out of an old agreement. Ask where He is naming dignity, purpose, tenderness, courage, or faith over a place you have quietly dismissed.</w:t>
      </w:r>
    </w:p>
    <w:p>
      <w:r>
        <w:rPr>
          <w:rFonts w:ascii="Calibri" w:hAnsi="Calibri"/>
        </w:rPr>
        <w:t>Love in relationships becomes healthier when identity is received from God instead of demanded from people. If I need another person to prove I am worthy, I will place a weight on them they cannot carry. If I receive beloved identity from the Father, I can love with less fear and listen with more freedom.</w:t>
      </w:r>
    </w:p>
    <w:p>
      <w:r>
        <w:rPr>
          <w:rFonts w:ascii="Calibri" w:hAnsi="Calibri"/>
        </w:rPr>
        <w:t>The Father does not call you by accident. He knows the story that has been spoken over you, and He knows the name His grace is forming in you.</w:t>
      </w:r>
    </w:p>
    <w:p>
      <w:r>
        <w:rPr>
          <w:rFonts w:ascii="Calibri" w:hAnsi="Calibri"/>
          <w:b/>
        </w:rPr>
        <w:t>Today step:</w:t>
      </w:r>
      <w:r>
        <w:rPr>
          <w:rFonts w:ascii="Calibri" w:hAnsi="Calibri"/>
        </w:rPr>
        <w:t xml:space="preserve"> Write down one old name you have been living under, then answer it with a truer identity rooted in God's call.</w:t>
      </w:r>
    </w:p>
    <w:p>
      <w:r>
        <w:rPr>
          <w:rFonts w:ascii="Calibri" w:hAnsi="Calibri"/>
          <w:b/>
        </w:rPr>
        <w:t>Prayer:</w:t>
      </w:r>
      <w:r>
        <w:rPr>
          <w:rFonts w:ascii="Calibri" w:hAnsi="Calibri"/>
        </w:rPr>
        <w:t xml:space="preserve"> Father, let Your voice name me more deeply than fear, disappointment, or delay. Teach me to receive the identity You speak and love others from that settled place. Amen.</w:t>
      </w:r>
    </w:p>
    <w:p>
      <w:r>
        <w:rPr>
          <w:rFonts w:ascii="Calibri" w:hAnsi="Calibri"/>
          <w:b/>
        </w:rPr>
        <w:t>Journal prompt:</w:t>
      </w:r>
      <w:r>
        <w:rPr>
          <w:rFonts w:ascii="Calibri" w:hAnsi="Calibri"/>
        </w:rPr>
        <w:t xml:space="preserve"> What old name needs to lose authority because the Father is calling me by a truer one?</w:t>
      </w:r>
    </w:p>
    <w:p>
      <w:r>
        <w:rPr>
          <w:rFonts w:ascii="Calibri" w:hAnsi="Calibri"/>
          <w:b/>
        </w:rPr>
        <w:t>Morning impact:</w:t>
      </w:r>
      <w:r>
        <w:rPr>
          <w:rFonts w:ascii="Calibri" w:hAnsi="Calibri"/>
        </w:rPr>
        <w:t xml:space="preserve"> Let the Spirit press this from information into formation.</w:t>
      </w:r>
    </w:p>
    <w:p/>
    <w:p>
      <w:pPr>
        <w:pStyle w:val="Heading2"/>
      </w:pPr>
      <w:r>
        <w:t>Day 219 - August 7</w:t>
      </w:r>
    </w:p>
    <w:p>
      <w:pPr>
        <w:pStyle w:val="Heading3"/>
      </w:pPr>
      <w:r>
        <w:t>Walk in Love That Sends You</w:t>
      </w:r>
    </w:p>
    <w:p>
      <w:r>
        <w:rPr>
          <w:rFonts w:ascii="Calibri" w:hAnsi="Calibri"/>
          <w:b/>
        </w:rPr>
        <w:t>Scripture Reference:</w:t>
      </w:r>
      <w:r>
        <w:rPr>
          <w:rFonts w:ascii="Calibri" w:hAnsi="Calibri"/>
        </w:rPr>
        <w:t xml:space="preserve"> Genesis 17:16</w:t>
      </w:r>
    </w:p>
    <w:p>
      <w:r>
        <w:rPr>
          <w:rFonts w:ascii="Calibri" w:hAnsi="Calibri"/>
          <w:b/>
        </w:rPr>
        <w:t>Production lens correction:</w:t>
      </w:r>
      <w:r>
        <w:rPr>
          <w:rFonts w:ascii="Calibri" w:hAnsi="Calibri"/>
        </w:rPr>
        <w:t xml:space="preserve"> The architecture assigned `ga'al`; the production lens uses God's promised blessing over Sarah, including sonship, nations, and kings, because the verse centers on divine fruitfulness through a named relationship rather than kinsman-redemption language.</w:t>
      </w:r>
    </w:p>
    <w:p>
      <w:r>
        <w:rPr>
          <w:rFonts w:ascii="Calibri" w:hAnsi="Calibri"/>
        </w:rPr>
        <w:t>Love that sends you begins as blessing before it becomes assignment. Genesis 17:16 speaks blessing over Sarah and names fruitfulness that reaches beyond what anyone standing there could naturally imagine. A son will come through her. Peoples and kings will be connected to her life. God is not merely solving a private ache. He is unfolding covenant purpose through a relationship He has chosen to bless.</w:t>
      </w:r>
    </w:p>
    <w:p>
      <w:r>
        <w:rPr>
          <w:rFonts w:ascii="Calibri" w:hAnsi="Calibri"/>
        </w:rPr>
        <w:t>This is holy ground for anyone who has wondered whether delay has made their life less useful to God. Sarah's body, age, story, and waiting are not outside the Father's attention. The promise does not ignore her humanity. It meets her there.</w:t>
      </w:r>
    </w:p>
    <w:p>
      <w:r>
        <w:rPr>
          <w:rFonts w:ascii="Calibri" w:hAnsi="Calibri"/>
        </w:rPr>
        <w:t>Walk in love that sends you by receiving blessing before you rush into usefulness. Many people try to serve from emptiness, prove from pain, or give from a heart that secretly believes it has been passed over. The Father blesses before He sends. He speaks life before the visible fruit arrives.</w:t>
      </w:r>
    </w:p>
    <w:p>
      <w:r>
        <w:rPr>
          <w:rFonts w:ascii="Calibri" w:hAnsi="Calibri"/>
        </w:rPr>
        <w:t>Take one surrendered step before worry gets the first word. That step may be small. Bless the person in front of you. Speak hope over a family member. Refuse to let cynicism own your tone. Make the call. Prepare the meal. Pray for the ministry. Encourage the younger woman. Honor the person whose future you may never fully see.</w:t>
      </w:r>
    </w:p>
    <w:p>
      <w:r>
        <w:rPr>
          <w:rFonts w:ascii="Calibri" w:hAnsi="Calibri"/>
        </w:rPr>
        <w:t>Love in relationships is never only about what comes back to you. God's blessing through Sarah would reach people she could not count, manage, or personally meet. That is the beauty of surrendered love. The Father can send mercy through your life farther than your emotions can measure.</w:t>
      </w:r>
    </w:p>
    <w:p>
      <w:r>
        <w:rPr>
          <w:rFonts w:ascii="Calibri" w:hAnsi="Calibri"/>
        </w:rPr>
        <w:t>You do not have to force fruit. Walk with the God who blesses. Let Him decide how far the blessing travels.</w:t>
      </w:r>
    </w:p>
    <w:p>
      <w:r>
        <w:rPr>
          <w:rFonts w:ascii="Calibri" w:hAnsi="Calibri"/>
          <w:b/>
        </w:rPr>
        <w:t>Today step:</w:t>
      </w:r>
      <w:r>
        <w:rPr>
          <w:rFonts w:ascii="Calibri" w:hAnsi="Calibri"/>
        </w:rPr>
        <w:t xml:space="preserve"> Bless one person with a concrete act of encouragement, prayer, provision, or patient presence before worry shapes your day.</w:t>
      </w:r>
    </w:p>
    <w:p>
      <w:r>
        <w:rPr>
          <w:rFonts w:ascii="Calibri" w:hAnsi="Calibri"/>
          <w:b/>
        </w:rPr>
        <w:t>Prayer:</w:t>
      </w:r>
      <w:r>
        <w:rPr>
          <w:rFonts w:ascii="Calibri" w:hAnsi="Calibri"/>
        </w:rPr>
        <w:t xml:space="preserve"> Father, help me receive Your blessing without shrinking in delay or striving for proof. Send Your love through my life in ways I may never fully see. Amen.</w:t>
      </w:r>
    </w:p>
    <w:p>
      <w:r>
        <w:rPr>
          <w:rFonts w:ascii="Calibri" w:hAnsi="Calibri"/>
          <w:b/>
        </w:rPr>
        <w:t>Journal prompt:</w:t>
      </w:r>
      <w:r>
        <w:rPr>
          <w:rFonts w:ascii="Calibri" w:hAnsi="Calibri"/>
        </w:rPr>
        <w:t xml:space="preserve"> Where is God asking me to receive blessing first so I can love without proving myself?</w:t>
      </w:r>
    </w:p>
    <w:p>
      <w:r>
        <w:rPr>
          <w:rFonts w:ascii="Calibri" w:hAnsi="Calibri"/>
          <w:b/>
        </w:rPr>
        <w:t>Morning impact:</w:t>
      </w:r>
      <w:r>
        <w:rPr>
          <w:rFonts w:ascii="Calibri" w:hAnsi="Calibri"/>
        </w:rPr>
        <w:t xml:space="preserve"> Take one surrendered step before worry gets the first word.</w:t>
      </w:r>
    </w:p>
    <w:p/>
    <w:p>
      <w:pPr>
        <w:pStyle w:val="Heading2"/>
      </w:pPr>
      <w:r>
        <w:t>Day 220 - August 8</w:t>
      </w:r>
    </w:p>
    <w:p>
      <w:pPr>
        <w:pStyle w:val="Heading3"/>
      </w:pPr>
      <w:r>
        <w:t>Let Peace Lead Covenant Mercy</w:t>
      </w:r>
    </w:p>
    <w:p>
      <w:r>
        <w:rPr>
          <w:rFonts w:ascii="Calibri" w:hAnsi="Calibri"/>
          <w:b/>
        </w:rPr>
        <w:t>Scripture Reference:</w:t>
      </w:r>
      <w:r>
        <w:rPr>
          <w:rFonts w:ascii="Calibri" w:hAnsi="Calibri"/>
        </w:rPr>
        <w:t xml:space="preserve"> Genesis 17:18</w:t>
      </w:r>
    </w:p>
    <w:p>
      <w:r>
        <w:rPr>
          <w:rFonts w:ascii="Calibri" w:hAnsi="Calibri"/>
          <w:b/>
        </w:rPr>
        <w:t>Production lens correction:</w:t>
      </w:r>
      <w:r>
        <w:rPr>
          <w:rFonts w:ascii="Calibri" w:hAnsi="Calibri"/>
        </w:rPr>
        <w:t xml:space="preserve"> The architecture assigned `emunah`; the production lens uses Abraham's plea for Ishmael because the verse centers on a father's concern, an already-loved child, and the need to trust God's covenant answer.</w:t>
      </w:r>
    </w:p>
    <w:p>
      <w:r>
        <w:rPr>
          <w:rFonts w:ascii="Calibri" w:hAnsi="Calibri"/>
        </w:rPr>
        <w:t>Peace has to lead when love is tangled with fear. Genesis 17:18 shows Abraham speaking to God about Ishmael. The promised son through Sarah has just been announced, but Abraham's heart turns toward the child he already loves. His plea is not cold theology. It is fatherly concern brought into the presence of God.</w:t>
      </w:r>
    </w:p>
    <w:p>
      <w:r>
        <w:rPr>
          <w:rFonts w:ascii="Calibri" w:hAnsi="Calibri"/>
        </w:rPr>
        <w:t>This day falls on Saturday, the seventh-day Sabbath in the 2026 production calendar. Let Sabbath rest hold the tenderness of this moment. Rest teaches the heart that we do not have to make every loved person fit our preferred outcome in order for God to be merciful. We can bring our concern, our confusion, and our beloved people to the Father without seizing control.</w:t>
      </w:r>
    </w:p>
    <w:p>
      <w:r>
        <w:rPr>
          <w:rFonts w:ascii="Calibri" w:hAnsi="Calibri"/>
        </w:rPr>
        <w:t>Let peace lead covenant mercy by praying honestly for the person you fear will be left out, overlooked, or harmed by a season you cannot fully understand. Abraham's concern for Ishmael shows us that faith does not require emotional denial. A surrendered heart can still ask God to bless the one it loves.</w:t>
      </w:r>
    </w:p>
    <w:p>
      <w:r>
        <w:rPr>
          <w:rFonts w:ascii="Calibri" w:hAnsi="Calibri"/>
        </w:rPr>
        <w:t>Let prayer turn insight into obedience before noon. Pray for the person whose future makes your heart ache. Then obey in one peaceful way. Release the anxious speech. Stop rehearsing the fear. Make room for God's answer to be wiser than your demand.</w:t>
      </w:r>
    </w:p>
    <w:p>
      <w:r>
        <w:rPr>
          <w:rFonts w:ascii="Calibri" w:hAnsi="Calibri"/>
        </w:rPr>
        <w:t>Love in relationships often becomes strained when we try to force peace by controlling everyone around us. Covenant mercy teaches another way. Bring the person to God. Tell the truth. Rest your heart. Listen for the Father's answer. Trust that His mercy is larger than the path you can see.</w:t>
      </w:r>
    </w:p>
    <w:p>
      <w:r>
        <w:rPr>
          <w:rFonts w:ascii="Calibri" w:hAnsi="Calibri"/>
        </w:rPr>
        <w:t>On this Sabbath, receive peace as obedience. The Father can hold the promise and the person you love.</w:t>
      </w:r>
    </w:p>
    <w:p>
      <w:r>
        <w:rPr>
          <w:rFonts w:ascii="Calibri" w:hAnsi="Calibri"/>
          <w:b/>
        </w:rPr>
        <w:t>Today step:</w:t>
      </w:r>
      <w:r>
        <w:rPr>
          <w:rFonts w:ascii="Calibri" w:hAnsi="Calibri"/>
        </w:rPr>
        <w:t xml:space="preserve"> Pray honestly for one beloved person, then choose one peaceful action that releases control without withdrawing love.</w:t>
      </w:r>
    </w:p>
    <w:p>
      <w:r>
        <w:rPr>
          <w:rFonts w:ascii="Calibri" w:hAnsi="Calibri"/>
          <w:b/>
        </w:rPr>
        <w:t>Prayer:</w:t>
      </w:r>
      <w:r>
        <w:rPr>
          <w:rFonts w:ascii="Calibri" w:hAnsi="Calibri"/>
        </w:rPr>
        <w:t xml:space="preserve"> Father, I bring You the people I love and cannot control. Let Sabbath peace lead covenant mercy in me. Teach me to trust Your answer without hardening my heart. Amen.</w:t>
      </w:r>
    </w:p>
    <w:p>
      <w:r>
        <w:rPr>
          <w:rFonts w:ascii="Calibri" w:hAnsi="Calibri"/>
          <w:b/>
        </w:rPr>
        <w:t>Journal prompt:</w:t>
      </w:r>
      <w:r>
        <w:rPr>
          <w:rFonts w:ascii="Calibri" w:hAnsi="Calibri"/>
        </w:rPr>
        <w:t xml:space="preserve"> Who am I afraid God will overlook, and what would it look like to entrust that person to Him with peace?</w:t>
      </w:r>
    </w:p>
    <w:p>
      <w:r>
        <w:rPr>
          <w:rFonts w:ascii="Calibri" w:hAnsi="Calibri"/>
          <w:b/>
        </w:rPr>
        <w:t>Morning impact:</w:t>
      </w:r>
      <w:r>
        <w:rPr>
          <w:rFonts w:ascii="Calibri" w:hAnsi="Calibri"/>
        </w:rPr>
        <w:t xml:space="preserve"> Let prayer turn insight into obedience before noon.</w:t>
      </w:r>
    </w:p>
    <w:p/>
    <w:p>
      <w:pPr>
        <w:pStyle w:val="Heading2"/>
      </w:pPr>
      <w:r>
        <w:t>Day 221 - August 9</w:t>
      </w:r>
    </w:p>
    <w:p>
      <w:pPr>
        <w:pStyle w:val="Heading3"/>
      </w:pPr>
      <w:r>
        <w:t>Choose the Father's Welcome</w:t>
      </w:r>
    </w:p>
    <w:p>
      <w:r>
        <w:rPr>
          <w:rFonts w:ascii="Calibri" w:hAnsi="Calibri"/>
          <w:b/>
        </w:rPr>
        <w:t>Scripture Reference:</w:t>
      </w:r>
      <w:r>
        <w:rPr>
          <w:rFonts w:ascii="Calibri" w:hAnsi="Calibri"/>
        </w:rPr>
        <w:t xml:space="preserve"> Genesis 17:19</w:t>
      </w:r>
    </w:p>
    <w:p>
      <w:r>
        <w:rPr>
          <w:rFonts w:ascii="Calibri" w:hAnsi="Calibri"/>
          <w:b/>
        </w:rPr>
        <w:t>Production lens correction:</w:t>
      </w:r>
      <w:r>
        <w:rPr>
          <w:rFonts w:ascii="Calibri" w:hAnsi="Calibri"/>
        </w:rPr>
        <w:t xml:space="preserve"> The architecture assigned `lev`; the production lens uses God's answer naming Sarah's son Isaac and establishing covenant through him because the verse centers on divine welcome, correction, and purpose rather than generic heart language.</w:t>
      </w:r>
    </w:p>
    <w:p>
      <w:r>
        <w:rPr>
          <w:rFonts w:ascii="Calibri" w:hAnsi="Calibri"/>
        </w:rPr>
        <w:t>The Father's welcome can correct us without rejecting us. Genesis 17:19 answers Abraham's plea with clarity. God does not ignore Ishmael, but He also does not let Abraham rewrite the covenant path. Sarah will bear Isaac, and the covenant will be established through him.</w:t>
      </w:r>
    </w:p>
    <w:p>
      <w:r>
        <w:rPr>
          <w:rFonts w:ascii="Calibri" w:hAnsi="Calibri"/>
        </w:rPr>
        <w:t>That kind of clarity can be hard to receive. We often want God to bless the plan that already feels familiar. We want Him to remove the tension by choosing the path we can emotionally manage. But the Father is loving enough to welcome our honest prayers and still answer with His purpose.</w:t>
      </w:r>
    </w:p>
    <w:p>
      <w:r>
        <w:rPr>
          <w:rFonts w:ascii="Calibri" w:hAnsi="Calibri"/>
        </w:rPr>
        <w:t>Choose the Father's welcome by allowing His correction to remain wrapped in love. Correction is not abandonment. A closed door is not proof that God did not hear you. A redirected path is not evidence that your concern was foolish. Abraham spoke from love, and God answered from covenant wisdom.</w:t>
      </w:r>
    </w:p>
    <w:p>
      <w:r>
        <w:rPr>
          <w:rFonts w:ascii="Calibri" w:hAnsi="Calibri"/>
        </w:rPr>
        <w:t>Start from what God has revealed, not from what the day is demanding. The day may demand quick certainty, emotional relief, or control over every relationship outcome. God reveals His covenant purpose. He names Isaac before Isaac is visible. He establishes what Abraham cannot manufacture.</w:t>
      </w:r>
    </w:p>
    <w:p>
      <w:r>
        <w:rPr>
          <w:rFonts w:ascii="Calibri" w:hAnsi="Calibri"/>
        </w:rPr>
        <w:t>Love in relationships matures when we stop treating God's "not that way" as rejection. The Father may be protecting the promise from our fear. He may be teaching us to love the person in front of us without forcing them to carry a role God has not assigned.</w:t>
      </w:r>
    </w:p>
    <w:p>
      <w:r>
        <w:rPr>
          <w:rFonts w:ascii="Calibri" w:hAnsi="Calibri"/>
        </w:rPr>
        <w:t>The Father's welcome is steady enough to receive your concern and strong enough to lead you beyond it. Choose that welcome today. Let His clarity become peace.</w:t>
      </w:r>
    </w:p>
    <w:p>
      <w:r>
        <w:rPr>
          <w:rFonts w:ascii="Calibri" w:hAnsi="Calibri"/>
          <w:b/>
        </w:rPr>
        <w:t>Today step:</w:t>
      </w:r>
      <w:r>
        <w:rPr>
          <w:rFonts w:ascii="Calibri" w:hAnsi="Calibri"/>
        </w:rPr>
        <w:t xml:space="preserve"> Name one place where God may be redirecting you, then respond with one act of trust instead of resistance.</w:t>
      </w:r>
    </w:p>
    <w:p>
      <w:r>
        <w:rPr>
          <w:rFonts w:ascii="Calibri" w:hAnsi="Calibri"/>
          <w:b/>
        </w:rPr>
        <w:t>Prayer:</w:t>
      </w:r>
      <w:r>
        <w:rPr>
          <w:rFonts w:ascii="Calibri" w:hAnsi="Calibri"/>
        </w:rPr>
        <w:t xml:space="preserve"> Father, help me receive Your correction as welcome, not rejection. Teach me to love people without forcing them into the role my fear prefers. Amen.</w:t>
      </w:r>
    </w:p>
    <w:p>
      <w:r>
        <w:rPr>
          <w:rFonts w:ascii="Calibri" w:hAnsi="Calibri"/>
          <w:b/>
        </w:rPr>
        <w:t>Journal prompt:</w:t>
      </w:r>
      <w:r>
        <w:rPr>
          <w:rFonts w:ascii="Calibri" w:hAnsi="Calibri"/>
        </w:rPr>
        <w:t xml:space="preserve"> Where do I need to let God's clear answer lead me instead of asking Him to bless my familiar plan?</w:t>
      </w:r>
    </w:p>
    <w:p>
      <w:r>
        <w:rPr>
          <w:rFonts w:ascii="Calibri" w:hAnsi="Calibri"/>
          <w:b/>
        </w:rPr>
        <w:t>Morning impact:</w:t>
      </w:r>
      <w:r>
        <w:rPr>
          <w:rFonts w:ascii="Calibri" w:hAnsi="Calibri"/>
        </w:rPr>
        <w:t xml:space="preserve"> Start from what God has revealed, not from what the day is demanding.</w:t>
      </w:r>
    </w:p>
    <w:p/>
    <w:p>
      <w:pPr>
        <w:pStyle w:val="Heading2"/>
      </w:pPr>
      <w:r>
        <w:t>Day 222 - August 10</w:t>
      </w:r>
    </w:p>
    <w:p>
      <w:pPr>
        <w:pStyle w:val="Heading3"/>
      </w:pPr>
      <w:r>
        <w:t>Listen for Beloved Identity</w:t>
      </w:r>
    </w:p>
    <w:p>
      <w:r>
        <w:rPr>
          <w:rFonts w:ascii="Calibri" w:hAnsi="Calibri"/>
          <w:b/>
        </w:rPr>
        <w:t>Scripture Reference:</w:t>
      </w:r>
      <w:r>
        <w:rPr>
          <w:rFonts w:ascii="Calibri" w:hAnsi="Calibri"/>
        </w:rPr>
        <w:t xml:space="preserve"> Genesis 17:20</w:t>
      </w:r>
    </w:p>
    <w:p>
      <w:r>
        <w:rPr>
          <w:rFonts w:ascii="Calibri" w:hAnsi="Calibri"/>
          <w:b/>
        </w:rPr>
        <w:t>Production lens correction:</w:t>
      </w:r>
      <w:r>
        <w:rPr>
          <w:rFonts w:ascii="Calibri" w:hAnsi="Calibri"/>
        </w:rPr>
        <w:t xml:space="preserve"> The architecture assigned `hesed`; the production lens uses God's blessing over Ishmael because the verse reveals mercy, fruitfulness, and dignity for the child outside the covenant line.</w:t>
      </w:r>
    </w:p>
    <w:p>
      <w:r>
        <w:rPr>
          <w:rFonts w:ascii="Calibri" w:hAnsi="Calibri"/>
        </w:rPr>
        <w:t>Beloved identity is not erased because a person's path is different from the one you imagined. Genesis 17:20 answers Abraham's concern for Ishmael with mercy. God hears. God blesses. God speaks fruitfulness and future. Ishmael is not the covenant son through whom the specific promise will be established, but he is not unseen by the Father.</w:t>
      </w:r>
    </w:p>
    <w:p>
      <w:r>
        <w:rPr>
          <w:rFonts w:ascii="Calibri" w:hAnsi="Calibri"/>
        </w:rPr>
        <w:t>That distinction matters in love. Some relationships hurt because we confuse difference with rejection. A child, friend, sibling, spouse, church member, or coworker may not carry the role we hoped they would carry. Their path may not match the picture in our minds. But the Father can still speak dignity where our expectations have become narrow.</w:t>
      </w:r>
    </w:p>
    <w:p>
      <w:r>
        <w:rPr>
          <w:rFonts w:ascii="Calibri" w:hAnsi="Calibri"/>
        </w:rPr>
        <w:t>Listen for beloved identity by asking God to show you the person as He sees them, not only as they relate to your plan. Ishmael is not treated as disposable. God's mercy names blessing over him. That does not erase covenant order, but it does reveal the Father's tenderness toward the one Abraham loves.</w:t>
      </w:r>
    </w:p>
    <w:p>
      <w:r>
        <w:rPr>
          <w:rFonts w:ascii="Calibri" w:hAnsi="Calibri"/>
        </w:rPr>
        <w:t>Do not rush past the verse; let it steady you before you move. Let it steady your parenting, your mentoring, your grief, your disappointment, and your prayers. Someone can be outside one assignment and still inside God's awareness. Someone can be different from what you hoped and still worthy of blessing.</w:t>
      </w:r>
    </w:p>
    <w:p>
      <w:r>
        <w:rPr>
          <w:rFonts w:ascii="Calibri" w:hAnsi="Calibri"/>
        </w:rPr>
        <w:t>Love in relationships becomes gentler when we stop requiring every person to fulfill our preferred story. The Father is able to hold purpose and mercy together. He can establish covenant through Isaac and still bless Ishmael.</w:t>
      </w:r>
    </w:p>
    <w:p>
      <w:r>
        <w:rPr>
          <w:rFonts w:ascii="Calibri" w:hAnsi="Calibri"/>
        </w:rPr>
        <w:t>Ask for eyes that can do the same: honor God's purpose without despising the person whose path is different.</w:t>
      </w:r>
    </w:p>
    <w:p>
      <w:r>
        <w:rPr>
          <w:rFonts w:ascii="Calibri" w:hAnsi="Calibri"/>
          <w:b/>
        </w:rPr>
        <w:t>Today step:</w:t>
      </w:r>
      <w:r>
        <w:rPr>
          <w:rFonts w:ascii="Calibri" w:hAnsi="Calibri"/>
        </w:rPr>
        <w:t xml:space="preserve"> Speak or write one blessing over a person whose path has been hard for you to understand.</w:t>
      </w:r>
    </w:p>
    <w:p>
      <w:r>
        <w:rPr>
          <w:rFonts w:ascii="Calibri" w:hAnsi="Calibri"/>
          <w:b/>
        </w:rPr>
        <w:t>Prayer:</w:t>
      </w:r>
      <w:r>
        <w:rPr>
          <w:rFonts w:ascii="Calibri" w:hAnsi="Calibri"/>
        </w:rPr>
        <w:t xml:space="preserve"> Father, give me eyes for beloved identity. Help me honor Your purpose while blessing the people whose stories do not fit my expectations. Amen.</w:t>
      </w:r>
    </w:p>
    <w:p>
      <w:r>
        <w:rPr>
          <w:rFonts w:ascii="Calibri" w:hAnsi="Calibri"/>
          <w:b/>
        </w:rPr>
        <w:t>Journal prompt:</w:t>
      </w:r>
      <w:r>
        <w:rPr>
          <w:rFonts w:ascii="Calibri" w:hAnsi="Calibri"/>
        </w:rPr>
        <w:t xml:space="preserve"> Who do I need to see through God's mercy instead of through my disappointed expectation?</w:t>
      </w:r>
    </w:p>
    <w:p>
      <w:r>
        <w:rPr>
          <w:rFonts w:ascii="Calibri" w:hAnsi="Calibri"/>
          <w:b/>
        </w:rPr>
        <w:t>Morning impact:</w:t>
      </w:r>
      <w:r>
        <w:rPr>
          <w:rFonts w:ascii="Calibri" w:hAnsi="Calibri"/>
        </w:rPr>
        <w:t xml:space="preserve"> Do not rush past the verse; let it steady you before you move.</w:t>
      </w:r>
    </w:p>
    <w:p/>
    <w:p>
      <w:pPr>
        <w:pStyle w:val="Heading2"/>
      </w:pPr>
      <w:r>
        <w:t>Day 223 - August 11</w:t>
      </w:r>
    </w:p>
    <w:p>
      <w:pPr>
        <w:pStyle w:val="Heading3"/>
      </w:pPr>
      <w:r>
        <w:t>Stand in Love That Finds You</w:t>
      </w:r>
    </w:p>
    <w:p>
      <w:r>
        <w:rPr>
          <w:rFonts w:ascii="Calibri" w:hAnsi="Calibri"/>
          <w:b/>
        </w:rPr>
        <w:t>Scripture Reference:</w:t>
      </w:r>
      <w:r>
        <w:rPr>
          <w:rFonts w:ascii="Calibri" w:hAnsi="Calibri"/>
        </w:rPr>
        <w:t xml:space="preserve"> Genesis 17:21</w:t>
      </w:r>
    </w:p>
    <w:p>
      <w:r>
        <w:rPr>
          <w:rFonts w:ascii="Calibri" w:hAnsi="Calibri"/>
          <w:b/>
        </w:rPr>
        <w:t>Production lens correction:</w:t>
      </w:r>
      <w:r>
        <w:rPr>
          <w:rFonts w:ascii="Calibri" w:hAnsi="Calibri"/>
        </w:rPr>
        <w:t xml:space="preserve"> The architecture assigned `ahavah`; the production lens uses God's appointed covenant with Isaac and the named timing of Sarah's son because the verse centers on faithful appointment, not love as emotion only.</w:t>
      </w:r>
    </w:p>
    <w:p>
      <w:r>
        <w:rPr>
          <w:rFonts w:ascii="Calibri" w:hAnsi="Calibri"/>
        </w:rPr>
        <w:t>Love that finds you is able to appoint a time. Genesis 17:21 returns to the covenant God will establish with Isaac and names the coming season through Sarah. God is not vague, hurried, or confused. The promise has a person, a mother, a future, and an appointed time.</w:t>
      </w:r>
    </w:p>
    <w:p>
      <w:r>
        <w:rPr>
          <w:rFonts w:ascii="Calibri" w:hAnsi="Calibri"/>
        </w:rPr>
        <w:t>That steadies the heart when waiting has made love feel uncertain. We may believe God loves us in general but struggle to trust Him with timing. Delay can make the heart suspicious. It can whisper that God has forgotten details, missed windows, or left relationships suspended without care.</w:t>
      </w:r>
    </w:p>
    <w:p>
      <w:r>
        <w:rPr>
          <w:rFonts w:ascii="Calibri" w:hAnsi="Calibri"/>
        </w:rPr>
        <w:t>Stand in love that finds you by trusting that the Father's timing is not empty space. The appointed time in Genesis 17:21 does not mean Abraham and Sarah understand everything immediately. It means God is already holding what has not yet arrived.</w:t>
      </w:r>
    </w:p>
    <w:p>
      <w:r>
        <w:rPr>
          <w:rFonts w:ascii="Calibri" w:hAnsi="Calibri"/>
        </w:rPr>
        <w:t>Let the Spirit press this from information into formation. Where have you been trying to force a relationship, answer, apology, healing, or next step to arrive before its appointed time? Where has impatience made you speak harder, grip tighter, or lose tenderness?</w:t>
      </w:r>
    </w:p>
    <w:p>
      <w:r>
        <w:rPr>
          <w:rFonts w:ascii="Calibri" w:hAnsi="Calibri"/>
        </w:rPr>
        <w:t>Love in relationships needs holy patience. Not passivity. Not avoidance. Patience that keeps obeying while God holds the calendar. Patience that refuses to punish people because the promise has not unfolded as quickly as your ache demands. Patience that keeps the heart open to God's faithful appointment.</w:t>
      </w:r>
    </w:p>
    <w:p>
      <w:r>
        <w:rPr>
          <w:rFonts w:ascii="Calibri" w:hAnsi="Calibri"/>
        </w:rPr>
        <w:t>The Father knows the person, the promise, and the time. Stand there today. Let His love find the anxious place and teach it to wait with trust.</w:t>
      </w:r>
    </w:p>
    <w:p>
      <w:r>
        <w:rPr>
          <w:rFonts w:ascii="Calibri" w:hAnsi="Calibri"/>
          <w:b/>
        </w:rPr>
        <w:t>Today step:</w:t>
      </w:r>
      <w:r>
        <w:rPr>
          <w:rFonts w:ascii="Calibri" w:hAnsi="Calibri"/>
        </w:rPr>
        <w:t xml:space="preserve"> Identify one place where timing has made you anxious, then choose a patient act of obedience that does not force the outcome.</w:t>
      </w:r>
    </w:p>
    <w:p>
      <w:r>
        <w:rPr>
          <w:rFonts w:ascii="Calibri" w:hAnsi="Calibri"/>
          <w:b/>
        </w:rPr>
        <w:t>Prayer:</w:t>
      </w:r>
      <w:r>
        <w:rPr>
          <w:rFonts w:ascii="Calibri" w:hAnsi="Calibri"/>
        </w:rPr>
        <w:t xml:space="preserve"> Father, help me stand in the love that finds me and appoints the right time. Keep impatience from ruling my relationships while I wait for Your promise. Amen.</w:t>
      </w:r>
    </w:p>
    <w:p>
      <w:r>
        <w:rPr>
          <w:rFonts w:ascii="Calibri" w:hAnsi="Calibri"/>
          <w:b/>
        </w:rPr>
        <w:t>Journal prompt:</w:t>
      </w:r>
      <w:r>
        <w:rPr>
          <w:rFonts w:ascii="Calibri" w:hAnsi="Calibri"/>
        </w:rPr>
        <w:t xml:space="preserve"> Where do I need to trust God's appointed timing instead of forcing a relational outcome?</w:t>
      </w:r>
    </w:p>
    <w:p>
      <w:r>
        <w:rPr>
          <w:rFonts w:ascii="Calibri" w:hAnsi="Calibri"/>
          <w:b/>
        </w:rPr>
        <w:t>Morning impact:</w:t>
      </w:r>
      <w:r>
        <w:rPr>
          <w:rFonts w:ascii="Calibri" w:hAnsi="Calibri"/>
        </w:rPr>
        <w:t xml:space="preserve"> Let the Spirit press this from information into formation.</w:t>
      </w:r>
    </w:p>
    <w:p>
      <w:pPr>
        <w:sectPr>
          <w:headerReference w:type="default" r:id="rId9"/>
          <w:footerReference w:type="default" r:id="rId10"/>
          <w:pgSz w:w="12240" w:h="15840"/>
          <w:pgMar w:top="1440" w:right="1440" w:bottom="1440" w:left="1440" w:header="708" w:footer="708" w:gutter="0"/>
          <w:cols w:space="720"/>
          <w:docGrid w:linePitch="360"/>
        </w:sectPr>
      </w:pPr>
    </w:p>
    <w:p>
      <w:pPr>
        <w:pStyle w:val="Heading1"/>
      </w:pPr>
      <w:r>
        <w:t>Companion Journal</w:t>
      </w:r>
    </w:p>
    <w:p>
      <w:pPr>
        <w:pStyle w:val="Heading1"/>
      </w:pPr>
      <w:r>
        <w:t>Surrendering to God's Love - Companion Journal</w:t>
      </w:r>
    </w:p>
    <w:p>
      <w:pPr>
        <w:pStyle w:val="Heading2"/>
      </w:pPr>
      <w:r>
        <w:t>August Week 2: Love in Relationships</w:t>
      </w:r>
    </w:p>
    <w:p>
      <w:r>
        <w:rPr>
          <w:rFonts w:ascii="Calibri" w:hAnsi="Calibri"/>
        </w:rPr>
        <w:t>Use these pages with Days 217-223.</w:t>
      </w:r>
    </w:p>
    <w:p>
      <w:pPr>
        <w:pStyle w:val="Heading3"/>
      </w:pPr>
      <w:r>
        <w:t>Week Prayer</w:t>
      </w:r>
    </w:p>
    <w:p>
      <w:r>
        <w:rPr>
          <w:rFonts w:ascii="Calibri" w:hAnsi="Calibri"/>
        </w:rPr>
        <w:t>Father, teach me to receive Your covenant love with reverence, identity, blessing, peace, correction, mercy, and patience. Let my relationships be shaped by Your promise instead of my fear. Amen.</w:t>
      </w:r>
    </w:p>
    <w:p>
      <w:pPr>
        <w:pStyle w:val="Heading3"/>
      </w:pPr>
      <w:r>
        <w:t>Day 217 Reflection</w:t>
      </w:r>
    </w:p>
    <w:p>
      <w:r>
        <w:rPr>
          <w:rFonts w:ascii="Calibri" w:hAnsi="Calibri"/>
        </w:rPr>
        <w:t>Where have I treated belonging as comfort but resisted the faithful response it asks of me?</w:t>
      </w:r>
    </w:p>
    <w:p>
      <w:r>
        <w:rPr>
          <w:rFonts w:ascii="Calibri" w:hAnsi="Calibri"/>
        </w:rPr>
        <w:t>Practice: Choose one relationship where words, boundaries, or follow-through need to agree more clearly with covenant faithfulness.</w:t>
      </w:r>
    </w:p>
    <w:p>
      <w:pPr>
        <w:pStyle w:val="Heading3"/>
      </w:pPr>
      <w:r>
        <w:t>Day 218 Reflection</w:t>
      </w:r>
    </w:p>
    <w:p>
      <w:r>
        <w:rPr>
          <w:rFonts w:ascii="Calibri" w:hAnsi="Calibri"/>
        </w:rPr>
        <w:t>What old name needs to lose authority because the Father is calling me by a truer one?</w:t>
      </w:r>
    </w:p>
    <w:p>
      <w:r>
        <w:rPr>
          <w:rFonts w:ascii="Calibri" w:hAnsi="Calibri"/>
        </w:rPr>
        <w:t>Practice: Write one old name you have lived under, then answer it with a truer identity rooted in God's call.</w:t>
      </w:r>
    </w:p>
    <w:p>
      <w:pPr>
        <w:pStyle w:val="Heading3"/>
      </w:pPr>
      <w:r>
        <w:t>Day 219 Reflection</w:t>
      </w:r>
    </w:p>
    <w:p>
      <w:r>
        <w:rPr>
          <w:rFonts w:ascii="Calibri" w:hAnsi="Calibri"/>
        </w:rPr>
        <w:t>Where is God asking me to receive blessing first so I can love without proving myself?</w:t>
      </w:r>
    </w:p>
    <w:p>
      <w:r>
        <w:rPr>
          <w:rFonts w:ascii="Calibri" w:hAnsi="Calibri"/>
        </w:rPr>
        <w:t>Practice: Bless one person with encouragement, prayer, provision, or patient presence before worry shapes the day.</w:t>
      </w:r>
    </w:p>
    <w:p>
      <w:pPr>
        <w:pStyle w:val="Heading3"/>
      </w:pPr>
      <w:r>
        <w:t>Day 220 Sabbath Reflection</w:t>
      </w:r>
    </w:p>
    <w:p>
      <w:r>
        <w:rPr>
          <w:rFonts w:ascii="Calibri" w:hAnsi="Calibri"/>
        </w:rPr>
        <w:t>Who am I afraid God will overlook, and what would it look like to entrust that person to Him with peace?</w:t>
      </w:r>
    </w:p>
    <w:p>
      <w:r>
        <w:rPr>
          <w:rFonts w:ascii="Calibri" w:hAnsi="Calibri"/>
        </w:rPr>
        <w:t>Practice: Pray honestly for one beloved person, then choose one peaceful action that releases control without withdrawing love.</w:t>
      </w:r>
    </w:p>
    <w:p>
      <w:pPr>
        <w:pStyle w:val="Heading3"/>
      </w:pPr>
      <w:r>
        <w:t>Day 221 Reflection</w:t>
      </w:r>
    </w:p>
    <w:p>
      <w:r>
        <w:rPr>
          <w:rFonts w:ascii="Calibri" w:hAnsi="Calibri"/>
        </w:rPr>
        <w:t>Where do I need to let God's clear answer lead me instead of asking Him to bless my familiar plan?</w:t>
      </w:r>
    </w:p>
    <w:p>
      <w:r>
        <w:rPr>
          <w:rFonts w:ascii="Calibri" w:hAnsi="Calibri"/>
        </w:rPr>
        <w:t>Practice: Name one place where God may be redirecting you, then respond with one act of trust instead of resistance.</w:t>
      </w:r>
    </w:p>
    <w:p>
      <w:pPr>
        <w:pStyle w:val="Heading3"/>
      </w:pPr>
      <w:r>
        <w:t>Day 222 Reflection</w:t>
      </w:r>
    </w:p>
    <w:p>
      <w:r>
        <w:rPr>
          <w:rFonts w:ascii="Calibri" w:hAnsi="Calibri"/>
        </w:rPr>
        <w:t>Who do I need to see through God's mercy instead of through my disappointed expectation?</w:t>
      </w:r>
    </w:p>
    <w:p>
      <w:r>
        <w:rPr>
          <w:rFonts w:ascii="Calibri" w:hAnsi="Calibri"/>
        </w:rPr>
        <w:t>Practice: Speak or write one blessing over a person whose path has been hard for you to understand.</w:t>
      </w:r>
    </w:p>
    <w:p>
      <w:pPr>
        <w:pStyle w:val="Heading3"/>
      </w:pPr>
      <w:r>
        <w:t>Day 223 Reflection</w:t>
      </w:r>
    </w:p>
    <w:p>
      <w:r>
        <w:rPr>
          <w:rFonts w:ascii="Calibri" w:hAnsi="Calibri"/>
        </w:rPr>
        <w:t>Where do I need to trust God's appointed timing instead of forcing a relational outcome?</w:t>
      </w:r>
    </w:p>
    <w:p>
      <w:r>
        <w:rPr>
          <w:rFonts w:ascii="Calibri" w:hAnsi="Calibri"/>
        </w:rPr>
        <w:t>Practice: Identify one anxious timing issue, then choose a patient act of obedience that does not force the outcome.</w:t>
      </w:r>
    </w:p>
    <w:p>
      <w:pPr>
        <w:pStyle w:val="Heading3"/>
      </w:pPr>
      <w:r>
        <w:t>Week Review</w:t>
      </w:r>
    </w:p>
    <w:p>
      <w:pPr>
        <w:pStyle w:val="ListBullet"/>
      </w:pPr>
      <w:r>
        <w:rPr>
          <w:rFonts w:ascii="Calibri" w:hAnsi="Calibri"/>
        </w:rPr>
        <w:t>Where did covenant love become more than comfort language?</w:t>
      </w:r>
    </w:p>
    <w:p>
      <w:pPr>
        <w:pStyle w:val="ListBullet"/>
      </w:pPr>
      <w:r>
        <w:rPr>
          <w:rFonts w:ascii="Calibri" w:hAnsi="Calibri"/>
        </w:rPr>
        <w:t>What truer name began to replace an old identity?</w:t>
      </w:r>
    </w:p>
    <w:p>
      <w:pPr>
        <w:pStyle w:val="ListBullet"/>
      </w:pPr>
      <w:r>
        <w:rPr>
          <w:rFonts w:ascii="Calibri" w:hAnsi="Calibri"/>
        </w:rPr>
        <w:t>How did blessing move through me to another person?</w:t>
      </w:r>
    </w:p>
    <w:p>
      <w:pPr>
        <w:pStyle w:val="ListBullet"/>
      </w:pPr>
      <w:r>
        <w:rPr>
          <w:rFonts w:ascii="Calibri" w:hAnsi="Calibri"/>
        </w:rPr>
        <w:t>What beloved person did I entrust to God with more peace?</w:t>
      </w:r>
    </w:p>
    <w:p>
      <w:pPr>
        <w:pStyle w:val="ListBullet"/>
      </w:pPr>
      <w:r>
        <w:rPr>
          <w:rFonts w:ascii="Calibri" w:hAnsi="Calibri"/>
        </w:rPr>
        <w:t>How did God's mercy help me bless someone whose path is different from my expectations?</w:t>
      </w:r>
    </w:p>
    <w:p>
      <w:pPr>
        <w:pStyle w:val="ListBullet"/>
      </w:pPr>
      <w:r>
        <w:rPr>
          <w:rFonts w:ascii="Calibri" w:hAnsi="Calibri"/>
        </w:rPr>
        <w:t>Where did I practice patience with God's appointed timing?</w:t>
      </w:r>
    </w:p>
    <w:p>
      <w:pPr>
        <w:sectPr>
          <w:pgSz w:w="12240" w:h="15840"/>
          <w:pgMar w:top="1440" w:right="1440" w:bottom="1440" w:left="1440" w:header="708" w:footer="708" w:gutter="0"/>
          <w:cols w:space="720"/>
          <w:docGrid w:linePitch="360"/>
        </w:sectPr>
      </w:pPr>
    </w:p>
    <w:p>
      <w:pPr>
        <w:pStyle w:val="Heading1"/>
      </w:pPr>
      <w:r>
        <w:t>Judge/Auditor Report</w:t>
      </w:r>
    </w:p>
    <w:p>
      <w:pPr>
        <w:pStyle w:val="Heading1"/>
      </w:pPr>
      <w:r>
        <w:t>Judge and Auditor Report - Volume 1 Days 217-223</w:t>
      </w:r>
    </w:p>
    <w:p>
      <w:r>
        <w:rPr>
          <w:rFonts w:ascii="Calibri" w:hAnsi="Calibri"/>
        </w:rPr>
        <w:t>Batch: Surrendering to God's Love, August Week 2, Love in Relationships</w:t>
      </w:r>
    </w:p>
    <w:p>
      <w:r>
        <w:rPr>
          <w:rFonts w:ascii="Calibri" w:hAnsi="Calibri"/>
        </w:rPr>
        <w:t>Audit date: 2026-06-30</w:t>
      </w:r>
    </w:p>
    <w:p>
      <w:pPr>
        <w:pStyle w:val="Heading2"/>
      </w:pPr>
      <w:r>
        <w:t>Loop 1 - Source Alignment</w:t>
      </w:r>
    </w:p>
    <w:p>
      <w:r>
        <w:rPr>
          <w:rFonts w:ascii="Calibri" w:hAnsi="Calibri"/>
        </w:rPr>
        <w:t>Result: Pass with transparent production lens corrections.</w:t>
      </w:r>
    </w:p>
    <w:p>
      <w:pPr>
        <w:pStyle w:val="ListBullet"/>
      </w:pPr>
      <w:r>
        <w:rPr>
          <w:rFonts w:ascii="Calibri" w:hAnsi="Calibri"/>
        </w:rPr>
        <w:t>Day 217 corrects the broad `hesed` assignment to Genesis 17:14's sober covenant boundary and the seriousness of covenant belonging.</w:t>
      </w:r>
    </w:p>
    <w:p>
      <w:pPr>
        <w:pStyle w:val="ListBullet"/>
      </w:pPr>
      <w:r>
        <w:rPr>
          <w:rFonts w:ascii="Calibri" w:hAnsi="Calibri"/>
        </w:rPr>
        <w:t>Day 218 uses Genesis 17:15's renaming of Sarai as Sarah to center bestowed identity and relational calling.</w:t>
      </w:r>
    </w:p>
    <w:p>
      <w:pPr>
        <w:pStyle w:val="ListBullet"/>
      </w:pPr>
      <w:r>
        <w:rPr>
          <w:rFonts w:ascii="Calibri" w:hAnsi="Calibri"/>
        </w:rPr>
        <w:t>Day 219 corrects the broad `ga'al` assignment to Genesis 17:16's promised blessing, sonship, nations, and kings through Sarah.</w:t>
      </w:r>
    </w:p>
    <w:p>
      <w:pPr>
        <w:pStyle w:val="ListBullet"/>
      </w:pPr>
      <w:r>
        <w:rPr>
          <w:rFonts w:ascii="Calibri" w:hAnsi="Calibri"/>
        </w:rPr>
        <w:t>Day 220 uses Genesis 17:18 as Abraham's honest plea for Ishmael, preserving fatherly concern while surrendering control to God.</w:t>
      </w:r>
    </w:p>
    <w:p>
      <w:pPr>
        <w:pStyle w:val="ListBullet"/>
      </w:pPr>
      <w:r>
        <w:rPr>
          <w:rFonts w:ascii="Calibri" w:hAnsi="Calibri"/>
        </w:rPr>
        <w:t>Day 221 corrects the broad `lev` assignment to Genesis 17:19's named covenant path through Isaac and God's loving correction of Abraham's preferred plan.</w:t>
      </w:r>
    </w:p>
    <w:p>
      <w:pPr>
        <w:pStyle w:val="ListBullet"/>
      </w:pPr>
      <w:r>
        <w:rPr>
          <w:rFonts w:ascii="Calibri" w:hAnsi="Calibri"/>
        </w:rPr>
        <w:t>Day 222 uses Genesis 17:20's blessing over Ishmael to protect dignity, mercy, and fruitfulness outside the main covenant line.</w:t>
      </w:r>
    </w:p>
    <w:p>
      <w:pPr>
        <w:pStyle w:val="ListBullet"/>
      </w:pPr>
      <w:r>
        <w:rPr>
          <w:rFonts w:ascii="Calibri" w:hAnsi="Calibri"/>
        </w:rPr>
        <w:t>Day 223 uses Genesis 17:21's appointed covenant with Isaac and Sarah's coming son to center faithful timing.</w:t>
      </w:r>
    </w:p>
    <w:p>
      <w:r>
        <w:rPr>
          <w:rFonts w:ascii="Calibri" w:hAnsi="Calibri"/>
        </w:rPr>
        <w:t>The enhanced architecture dates, titles, scripture references, original source markers, and morning impact lines are preserved while production interpretation is tightened to the assigned Genesis texts.</w:t>
      </w:r>
    </w:p>
    <w:p>
      <w:pPr>
        <w:pStyle w:val="Heading2"/>
      </w:pPr>
      <w:r>
        <w:t>Loop 2 - Arc Continuity</w:t>
      </w:r>
    </w:p>
    <w:p>
      <w:r>
        <w:rPr>
          <w:rFonts w:ascii="Calibri" w:hAnsi="Calibri"/>
        </w:rPr>
        <w:t>Result: Pass.</w:t>
      </w:r>
    </w:p>
    <w:p>
      <w:pPr>
        <w:pStyle w:val="ListBullet"/>
      </w:pPr>
      <w:r>
        <w:rPr>
          <w:rFonts w:ascii="Calibri" w:hAnsi="Calibri"/>
        </w:rPr>
        <w:t>Days 217-219 move from covenant seriousness to renamed identity and blessing that travels through relationship.</w:t>
      </w:r>
    </w:p>
    <w:p>
      <w:pPr>
        <w:pStyle w:val="ListBullet"/>
      </w:pPr>
      <w:r>
        <w:rPr>
          <w:rFonts w:ascii="Calibri" w:hAnsi="Calibri"/>
        </w:rPr>
        <w:t>Days 220-222 hold Abraham's concern for Ishmael, God's clear covenant answer, and God's mercy toward the beloved person outside the main promise line.</w:t>
      </w:r>
    </w:p>
    <w:p>
      <w:pPr>
        <w:pStyle w:val="ListBullet"/>
      </w:pPr>
      <w:r>
        <w:rPr>
          <w:rFonts w:ascii="Calibri" w:hAnsi="Calibri"/>
        </w:rPr>
        <w:t>Day 223 closes the week with appointed timing, preparing the next August segment to continue covenant obedience and relational formation.</w:t>
      </w:r>
    </w:p>
    <w:p>
      <w:pPr>
        <w:pStyle w:val="Heading2"/>
      </w:pPr>
      <w:r>
        <w:t>Loop 3 - Voice and Reader Impact</w:t>
      </w:r>
    </w:p>
    <w:p>
      <w:r>
        <w:rPr>
          <w:rFonts w:ascii="Calibri" w:hAnsi="Calibri"/>
        </w:rPr>
        <w:t>Result: Pass.</w:t>
      </w:r>
    </w:p>
    <w:p>
      <w:pPr>
        <w:pStyle w:val="ListBullet"/>
      </w:pPr>
      <w:r>
        <w:rPr>
          <w:rFonts w:ascii="Calibri" w:hAnsi="Calibri"/>
        </w:rPr>
        <w:t>The voice remains warm, direct, reverent, and practical.</w:t>
      </w:r>
    </w:p>
    <w:p>
      <w:pPr>
        <w:pStyle w:val="ListBullet"/>
      </w:pPr>
      <w:r>
        <w:rPr>
          <w:rFonts w:ascii="Calibri" w:hAnsi="Calibri"/>
        </w:rPr>
        <w:t>Each entry gives a concrete next step: align response with covenant faithfulness, answer an old name with God's call, bless one person, release control, receive correction, bless a different path, and practice patient obedience.</w:t>
      </w:r>
    </w:p>
    <w:p>
      <w:pPr>
        <w:pStyle w:val="ListBullet"/>
      </w:pPr>
      <w:r>
        <w:rPr>
          <w:rFonts w:ascii="Calibri" w:hAnsi="Calibri"/>
        </w:rPr>
        <w:t>The companion journal converts each devotional into prayer, reflection, and action without becoming performative.</w:t>
      </w:r>
    </w:p>
    <w:p>
      <w:pPr>
        <w:pStyle w:val="ListBullet"/>
      </w:pPr>
      <w:r>
        <w:rPr>
          <w:rFonts w:ascii="Calibri" w:hAnsi="Calibri"/>
        </w:rPr>
        <w:t>The entries avoid full Bible-verse quotation pending translation permissions.</w:t>
      </w:r>
    </w:p>
    <w:p>
      <w:pPr>
        <w:pStyle w:val="Heading2"/>
      </w:pPr>
      <w:r>
        <w:t>Loop 4 - Theological and Pastoral Safety</w:t>
      </w:r>
    </w:p>
    <w:p>
      <w:r>
        <w:rPr>
          <w:rFonts w:ascii="Calibri" w:hAnsi="Calibri"/>
        </w:rPr>
        <w:t>Result: Pass.</w:t>
      </w:r>
    </w:p>
    <w:p>
      <w:pPr>
        <w:pStyle w:val="ListBullet"/>
      </w:pPr>
      <w:r>
        <w:rPr>
          <w:rFonts w:ascii="Calibri" w:hAnsi="Calibri"/>
        </w:rPr>
        <w:t>Genesis 17:14 is handled as covenant seriousness without using fear or shame to manipulate the reader.</w:t>
      </w:r>
    </w:p>
    <w:p>
      <w:pPr>
        <w:pStyle w:val="ListBullet"/>
      </w:pPr>
      <w:r>
        <w:rPr>
          <w:rFonts w:ascii="Calibri" w:hAnsi="Calibri"/>
        </w:rPr>
        <w:t>Sarah's renaming and promised blessing are treated with dignity rather than reducing her to function.</w:t>
      </w:r>
    </w:p>
    <w:p>
      <w:pPr>
        <w:pStyle w:val="ListBullet"/>
      </w:pPr>
      <w:r>
        <w:rPr>
          <w:rFonts w:ascii="Calibri" w:hAnsi="Calibri"/>
        </w:rPr>
        <w:t>Abraham's plea for Ishmael is framed pastorally as honest love brought to God.</w:t>
      </w:r>
    </w:p>
    <w:p>
      <w:pPr>
        <w:pStyle w:val="ListBullet"/>
      </w:pPr>
      <w:r>
        <w:rPr>
          <w:rFonts w:ascii="Calibri" w:hAnsi="Calibri"/>
        </w:rPr>
        <w:t>Isaac's covenant role and Ishmael's blessing are held together without contempt, replacement language, or flattening the distinction between covenant purpose and divine mercy.</w:t>
      </w:r>
    </w:p>
    <w:p>
      <w:pPr>
        <w:pStyle w:val="ListBullet"/>
      </w:pPr>
      <w:r>
        <w:rPr>
          <w:rFonts w:ascii="Calibri" w:hAnsi="Calibri"/>
        </w:rPr>
        <w:t>Timing language encourages patient obedience, not passivity or avoidance.</w:t>
      </w:r>
    </w:p>
    <w:p>
      <w:pPr>
        <w:pStyle w:val="Heading2"/>
      </w:pPr>
      <w:r>
        <w:t>Loop 5 - Adventist / Sabbath Consistency</w:t>
      </w:r>
    </w:p>
    <w:p>
      <w:r>
        <w:rPr>
          <w:rFonts w:ascii="Calibri" w:hAnsi="Calibri"/>
        </w:rPr>
        <w:t>Result: Pass.</w:t>
      </w:r>
    </w:p>
    <w:p>
      <w:pPr>
        <w:pStyle w:val="ListBullet"/>
      </w:pPr>
      <w:r>
        <w:rPr>
          <w:rFonts w:ascii="Calibri" w:hAnsi="Calibri"/>
        </w:rPr>
        <w:t>Day 220 falls on Saturday, August 8, 2026, and is the only manuscript entry in this batch that explicitly uses Sabbath language.</w:t>
      </w:r>
    </w:p>
    <w:p>
      <w:pPr>
        <w:pStyle w:val="ListBullet"/>
      </w:pPr>
      <w:r>
        <w:rPr>
          <w:rFonts w:ascii="Calibri" w:hAnsi="Calibri"/>
        </w:rPr>
        <w:t>Sabbath is framed as seventh-day rest that helps the reader bring beloved people to God without seizing control.</w:t>
      </w:r>
    </w:p>
    <w:p>
      <w:pPr>
        <w:pStyle w:val="ListBullet"/>
      </w:pPr>
      <w:r>
        <w:rPr>
          <w:rFonts w:ascii="Calibri" w:hAnsi="Calibri"/>
        </w:rPr>
        <w:t>No Sunday entry is treated as Sabbath, and no first-day equivalence is implied.</w:t>
      </w:r>
    </w:p>
    <w:p>
      <w:pPr>
        <w:pStyle w:val="Heading2"/>
      </w:pPr>
      <w:r>
        <w:t>Loop 6 - Production Readiness</w:t>
      </w:r>
    </w:p>
    <w:p>
      <w:r>
        <w:rPr>
          <w:rFonts w:ascii="Calibri" w:hAnsi="Calibri"/>
        </w:rPr>
        <w:t>Result: Ready for packaging, PDF/DOCX review generation, and public review-site update.</w:t>
      </w:r>
    </w:p>
    <w:p>
      <w:r>
        <w:rPr>
          <w:rFonts w:ascii="Calibri" w:hAnsi="Calibri"/>
        </w:rPr>
        <w:t>Recommended next actions:</w:t>
      </w:r>
    </w:p>
    <w:p>
      <w:r>
        <w:rPr>
          <w:rFonts w:ascii="Calibri" w:hAnsi="Calibri"/>
        </w:rPr>
        <w:t>1. Generate the review PDF and DOCX for Days 217-223.</w:t>
      </w:r>
    </w:p>
    <w:p>
      <w:r>
        <w:rPr>
          <w:rFonts w:ascii="Calibri" w:hAnsi="Calibri"/>
        </w:rPr>
        <w:t>2. Package the cumulative Days 001-223 plus Leap Day production archive.</w:t>
      </w:r>
    </w:p>
    <w:p>
      <w:r>
        <w:rPr>
          <w:rFonts w:ascii="Calibri" w:hAnsi="Calibri"/>
        </w:rPr>
        <w:t>3. Update `/production.html` from 217 entries to 224 entries.</w:t>
      </w:r>
    </w:p>
    <w:p>
      <w:r>
        <w:rPr>
          <w:rFonts w:ascii="Calibri" w:hAnsi="Calibri"/>
        </w:rPr>
        <w:t>4. Continue with August Days 224-230 as the third Love in Relationships production batch.</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C5C5C"/>
        <w:sz w:val="18"/>
      </w:rPr>
      <w:t>Review packet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left"/>
    </w:pPr>
    <w:r>
      <w:rPr>
        <w:rFonts w:ascii="Calibri" w:hAnsi="Calibri"/>
        <w:b/>
        <w:color w:val="5C5C5C"/>
        <w:sz w:val="18"/>
      </w:rPr>
      <w:t>Surrendering to God's Love | Days 217-223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8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8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8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