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35b2cb1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001-038 author-voice line edits completed across five seven-day batches plus a three-day January closeout; the edited surface now has 38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001-038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001-038 line-edit batches as the next trilogy-wide copyedit and theological proof surface. The proof decision queue is clear; continue seven-day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