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200"/>
        <w:jc w:val="center"/>
      </w:pPr>
      <w:r>
        <w:rPr>
          <w:rFonts w:ascii="Calibri" w:hAnsi="Calibri"/>
          <w:b/>
          <w:color w:val="1F4D78"/>
          <w:sz w:val="56"/>
        </w:rPr>
        <w:t>Surrendering to God's Love</w:t>
      </w:r>
    </w:p>
    <w:p>
      <w:pPr>
        <w:spacing w:after="480"/>
        <w:jc w:val="center"/>
      </w:pPr>
      <w:r>
        <w:rPr>
          <w:rFonts w:ascii="Calibri" w:hAnsi="Calibri"/>
          <w:color w:val="464646"/>
          <w:sz w:val="30"/>
        </w:rPr>
        <w:t>Volume 1 Review Packet: March Days 074-080</w:t>
      </w:r>
    </w:p>
    <w:p>
      <w:pPr>
        <w:spacing w:after="80"/>
        <w:jc w:val="center"/>
      </w:pPr>
      <w:r>
        <w:rPr>
          <w:rFonts w:ascii="Calibri" w:hAnsi="Calibri"/>
          <w:i/>
          <w:sz w:val="22"/>
        </w:rPr>
        <w:t>Author voice: Susan "Lady D" Damon</w:t>
      </w:r>
    </w:p>
    <w:p>
      <w:pPr>
        <w:spacing w:after="800"/>
        <w:jc w:val="center"/>
      </w:pPr>
      <w:r>
        <w:rPr>
          <w:rFonts w:ascii="Calibri" w:hAnsi="Calibri"/>
          <w:color w:val="5A5A5A"/>
          <w:sz w:val="20"/>
        </w:rPr>
        <w:t>Prepared for IDC Publishing internal review - 2026-06-30</w:t>
      </w:r>
    </w:p>
    <w:p>
      <w:pPr>
        <w:jc w:val="center"/>
      </w:pPr>
      <w:r>
        <w:rPr>
          <w:rFonts w:ascii="Calibri" w:hAnsi="Calibri"/>
        </w:rPr>
        <w:t>Includes the finished devotional manuscript for March 15-21, companion journal pages, and judge/auditor production report.</w:t>
      </w:r>
    </w:p>
    <w:p>
      <w:pPr>
        <w:jc w:val="center"/>
      </w:pPr>
      <w:r>
        <w:rPr>
          <w:rFonts w:ascii="Calibri" w:hAnsi="Calibri"/>
        </w:rPr>
        <w:t>Scripture references are included without full quoted Bible text until translation permissions are finalized.</w:t>
      </w:r>
    </w:p>
    <w:p>
      <w:pPr>
        <w:jc w:val="center"/>
      </w:pPr>
      <w:r>
        <w:rPr>
          <w:rFonts w:ascii="Calibri" w:hAnsi="Calibri"/>
        </w:rPr>
        <w:t>Saturday Sabbath consistency has been reviewed in the audit appendix.</w:t>
      </w:r>
    </w:p>
    <w:p>
      <w:r>
        <w:br w:type="page"/>
      </w:r>
    </w:p>
    <w:p>
      <w:pPr>
        <w:pStyle w:val="Heading1"/>
      </w:pPr>
      <w:r>
        <w:t>Manuscript</w:t>
      </w:r>
    </w:p>
    <w:p>
      <w:pPr>
        <w:pStyle w:val="Heading1"/>
      </w:pPr>
      <w:r>
        <w:t>Surrendering to God's Love</w:t>
      </w:r>
    </w:p>
    <w:p>
      <w:pPr>
        <w:pStyle w:val="Heading2"/>
      </w:pPr>
      <w:r>
        <w:t>Month 3: Love in the Timing of Struggle</w:t>
      </w:r>
    </w:p>
    <w:p>
      <w:r>
        <w:rPr>
          <w:rFonts w:ascii="Calibri" w:hAnsi="Calibri"/>
        </w:rPr>
        <w:t>Production batch: Days 074-080</w:t>
      </w:r>
    </w:p>
    <w:p>
      <w:r>
        <w:rPr>
          <w:rFonts w:ascii="Calibri" w:hAnsi="Calibri"/>
        </w:rPr>
        <w:t>Editorial note: Scripture references are used without full quoted Bible text until translation permissions are decided.</w:t>
      </w:r>
    </w:p>
    <w:p/>
    <w:p>
      <w:pPr>
        <w:pStyle w:val="Heading2"/>
      </w:pPr>
      <w:r>
        <w:t>Day 074 - March 15</w:t>
      </w:r>
    </w:p>
    <w:p>
      <w:pPr>
        <w:pStyle w:val="Heading3"/>
      </w:pPr>
      <w:r>
        <w:t>Let Love Teach Mercy in the Morning</w:t>
      </w:r>
    </w:p>
    <w:p>
      <w:r>
        <w:rPr>
          <w:rFonts w:ascii="Calibri" w:hAnsi="Calibri"/>
          <w:b/>
        </w:rPr>
        <w:t>Scripture Reference:</w:t>
      </w:r>
      <w:r>
        <w:rPr>
          <w:rFonts w:ascii="Calibri" w:hAnsi="Calibri"/>
        </w:rPr>
        <w:t xml:space="preserve"> Genesis 12:1</w:t>
      </w:r>
    </w:p>
    <w:p>
      <w:r>
        <w:rPr>
          <w:rFonts w:ascii="Calibri" w:hAnsi="Calibri"/>
          <w:b/>
        </w:rPr>
        <w:t>Production lens correction:</w:t>
      </w:r>
      <w:r>
        <w:rPr>
          <w:rFonts w:ascii="Calibri" w:hAnsi="Calibri"/>
        </w:rPr>
        <w:t xml:space="preserve"> The architecture assigned ahavah; the production lens uses lekh-lekha/erets/moledet/bet-av/ha-aretz/ar'eka - go, from your land, kindred, father's house, the land, and I will show - because the Lord calls Abram away from familiar securities toward a land not yet fully seen.</w:t>
      </w:r>
    </w:p>
    <w:p>
      <w:r>
        <w:rPr>
          <w:rFonts w:ascii="Calibri" w:hAnsi="Calibri"/>
        </w:rPr>
        <w:t>Mercy in the morning sometimes begins with a call you cannot completely explain yet. Genesis 12:1 is not a comfortable invitation to stay where everything is known. The Lord calls Abram to leave land, kindred, and father's house, and to go toward the land God will show him.</w:t>
      </w:r>
    </w:p>
    <w:p>
      <w:r>
        <w:rPr>
          <w:rFonts w:ascii="Calibri" w:hAnsi="Calibri"/>
        </w:rPr>
        <w:t>That kind of call touches real attachments. The Father is not careless with what has shaped us. Family, place, memory, and belonging matter. But love can also call us beyond what has become the limit of our obedience. Mercy does not always let the familiar have the final word.</w:t>
      </w:r>
    </w:p>
    <w:p>
      <w:r>
        <w:rPr>
          <w:rFonts w:ascii="Calibri" w:hAnsi="Calibri"/>
        </w:rPr>
        <w:t>In the timing of struggle, you may want every detail before you move. You may want the whole map before surrender feels safe. Abram receives enough to obey, not enough to control. God says the destination is tied to His showing, not Abram's certainty.</w:t>
      </w:r>
    </w:p>
    <w:p>
      <w:r>
        <w:rPr>
          <w:rFonts w:ascii="Calibri" w:hAnsi="Calibri"/>
        </w:rPr>
        <w:t>Let love teach mercy in the morning by listening for the next faithful movement. You may not be asked to cross a geography. You may be asked to release an old script, step into an honest conversation, forgive without returning to harm, begin a new discipline, or trust God with a future you cannot yet see.</w:t>
      </w:r>
    </w:p>
    <w:p>
      <w:r>
        <w:rPr>
          <w:rFonts w:ascii="Calibri" w:hAnsi="Calibri"/>
        </w:rPr>
        <w:t>The Father's mercy does not abandon you when He calls you forward. He goes before the step He asks you to take.</w:t>
      </w:r>
    </w:p>
    <w:p>
      <w:r>
        <w:rPr>
          <w:rFonts w:ascii="Calibri" w:hAnsi="Calibri"/>
          <w:b/>
        </w:rPr>
        <w:t>Today step:</w:t>
      </w:r>
      <w:r>
        <w:rPr>
          <w:rFonts w:ascii="Calibri" w:hAnsi="Calibri"/>
        </w:rPr>
        <w:t xml:space="preserve"> Name one familiar security God may be asking you to hold more loosely.</w:t>
      </w:r>
    </w:p>
    <w:p>
      <w:r>
        <w:rPr>
          <w:rFonts w:ascii="Calibri" w:hAnsi="Calibri"/>
          <w:b/>
        </w:rPr>
        <w:t>Prayer:</w:t>
      </w:r>
      <w:r>
        <w:rPr>
          <w:rFonts w:ascii="Calibri" w:hAnsi="Calibri"/>
        </w:rPr>
        <w:t xml:space="preserve"> Father, teach me to hear Your call with a surrendered heart. When I want the whole map before I move, remind me that Your mercy goes before me. Give me courage for the next faithful step. Amen.</w:t>
      </w:r>
    </w:p>
    <w:p>
      <w:r>
        <w:rPr>
          <w:rFonts w:ascii="Calibri" w:hAnsi="Calibri"/>
          <w:b/>
        </w:rPr>
        <w:t>Journal prompt:</w:t>
      </w:r>
      <w:r>
        <w:rPr>
          <w:rFonts w:ascii="Calibri" w:hAnsi="Calibri"/>
        </w:rPr>
        <w:t xml:space="preserve"> What familiar security might I be treating as safer than God's leading?</w:t>
      </w:r>
    </w:p>
    <w:p>
      <w:r>
        <w:rPr>
          <w:rFonts w:ascii="Calibri" w:hAnsi="Calibri"/>
          <w:b/>
        </w:rPr>
        <w:t>Morning impact:</w:t>
      </w:r>
      <w:r>
        <w:rPr>
          <w:rFonts w:ascii="Calibri" w:hAnsi="Calibri"/>
        </w:rPr>
        <w:t xml:space="preserve"> Start from what God has revealed, not from what the day is demanding.</w:t>
      </w:r>
    </w:p>
    <w:p/>
    <w:p>
      <w:pPr>
        <w:pStyle w:val="Heading2"/>
      </w:pPr>
      <w:r>
        <w:t>Day 075 - March 16</w:t>
      </w:r>
    </w:p>
    <w:p>
      <w:pPr>
        <w:pStyle w:val="Heading3"/>
      </w:pPr>
      <w:r>
        <w:t>Awaken the Father's Patience</w:t>
      </w:r>
    </w:p>
    <w:p>
      <w:r>
        <w:rPr>
          <w:rFonts w:ascii="Calibri" w:hAnsi="Calibri"/>
          <w:b/>
        </w:rPr>
        <w:t>Scripture Reference:</w:t>
      </w:r>
      <w:r>
        <w:rPr>
          <w:rFonts w:ascii="Calibri" w:hAnsi="Calibri"/>
        </w:rPr>
        <w:t xml:space="preserve"> Genesis 12:18</w:t>
      </w:r>
    </w:p>
    <w:p>
      <w:r>
        <w:rPr>
          <w:rFonts w:ascii="Calibri" w:hAnsi="Calibri"/>
          <w:b/>
        </w:rPr>
        <w:t>Production lens correction:</w:t>
      </w:r>
      <w:r>
        <w:rPr>
          <w:rFonts w:ascii="Calibri" w:hAnsi="Calibri"/>
        </w:rPr>
        <w:t xml:space="preserve"> The architecture assigned gaal; the production lens uses qara/mah/asah/lammah/nagad/ishshah - called, what, done, why, tell, and wife - because Pharaoh confronts Abram about the harm caused by Abram's fearful withholding of the truth.</w:t>
      </w:r>
    </w:p>
    <w:p>
      <w:r>
        <w:rPr>
          <w:rFonts w:ascii="Calibri" w:hAnsi="Calibri"/>
        </w:rPr>
        <w:t>The Father's patience is not the same as pretending nothing happened. Genesis 12:18 is uncomfortable because Abram is confronted by Pharaoh. The question is direct. What has been done? Why was the truth withheld? The passage does not ask us to admire fear-driven half-truths. It asks us to notice that God's people still need correction.</w:t>
      </w:r>
    </w:p>
    <w:p>
      <w:r>
        <w:rPr>
          <w:rFonts w:ascii="Calibri" w:hAnsi="Calibri"/>
        </w:rPr>
        <w:t>That may be hard to receive, but it is mercy. Struggle can pressure us into self-protection. We may hide, soften, withhold, manage impressions, or tell only the part of the truth that keeps us safest. Fear may explain why we did it, but fear does not make it holy.</w:t>
      </w:r>
    </w:p>
    <w:p>
      <w:r>
        <w:rPr>
          <w:rFonts w:ascii="Calibri" w:hAnsi="Calibri"/>
        </w:rPr>
        <w:t>Awakening to the Father's patience means letting correction become restoration instead of shame. God does not discard Abram because Abram failed. But neither does Scripture polish the failure until it looks like wisdom. Love is patient enough to expose what fear has damaged.</w:t>
      </w:r>
    </w:p>
    <w:p>
      <w:r>
        <w:rPr>
          <w:rFonts w:ascii="Calibri" w:hAnsi="Calibri"/>
        </w:rPr>
        <w:t>This is lived wisdom for family, work, ministry, and private prayer. If God is bringing a question to the surface, do not rush to defend yourself. Ask what truth needs to be told, what harm needs to be acknowledged, and what courage love requires next.</w:t>
      </w:r>
    </w:p>
    <w:p>
      <w:r>
        <w:rPr>
          <w:rFonts w:ascii="Calibri" w:hAnsi="Calibri"/>
        </w:rPr>
        <w:t>The Father is patient enough to correct His children without crushing them. Let that patience wake you up.</w:t>
      </w:r>
    </w:p>
    <w:p>
      <w:r>
        <w:rPr>
          <w:rFonts w:ascii="Calibri" w:hAnsi="Calibri"/>
          <w:b/>
        </w:rPr>
        <w:t>Today step:</w:t>
      </w:r>
      <w:r>
        <w:rPr>
          <w:rFonts w:ascii="Calibri" w:hAnsi="Calibri"/>
        </w:rPr>
        <w:t xml:space="preserve"> Ask where fear has tempted you to manage the truth, then choose one honest repair step.</w:t>
      </w:r>
    </w:p>
    <w:p>
      <w:r>
        <w:rPr>
          <w:rFonts w:ascii="Calibri" w:hAnsi="Calibri"/>
          <w:b/>
        </w:rPr>
        <w:t>Prayer:</w:t>
      </w:r>
      <w:r>
        <w:rPr>
          <w:rFonts w:ascii="Calibri" w:hAnsi="Calibri"/>
        </w:rPr>
        <w:t xml:space="preserve"> Father, correct me without letting shame rule me. Show me where fear has distorted my truthfulness, and give me courage to repair what needs repair. Amen.</w:t>
      </w:r>
    </w:p>
    <w:p>
      <w:r>
        <w:rPr>
          <w:rFonts w:ascii="Calibri" w:hAnsi="Calibri"/>
          <w:b/>
        </w:rPr>
        <w:t>Journal prompt:</w:t>
      </w:r>
      <w:r>
        <w:rPr>
          <w:rFonts w:ascii="Calibri" w:hAnsi="Calibri"/>
        </w:rPr>
        <w:t xml:space="preserve"> Where is the Father patiently inviting me out of fear-managed truth?</w:t>
      </w:r>
    </w:p>
    <w:p>
      <w:r>
        <w:rPr>
          <w:rFonts w:ascii="Calibri" w:hAnsi="Calibri"/>
          <w:b/>
        </w:rPr>
        <w:t>Morning impact:</w:t>
      </w:r>
      <w:r>
        <w:rPr>
          <w:rFonts w:ascii="Calibri" w:hAnsi="Calibri"/>
        </w:rPr>
        <w:t xml:space="preserve"> Do not rush past the verse; let it steady you before you move.</w:t>
      </w:r>
    </w:p>
    <w:p/>
    <w:p>
      <w:pPr>
        <w:pStyle w:val="Heading2"/>
      </w:pPr>
      <w:r>
        <w:t>Day 076 - March 17</w:t>
      </w:r>
    </w:p>
    <w:p>
      <w:pPr>
        <w:pStyle w:val="Heading3"/>
      </w:pPr>
      <w:r>
        <w:t>Embrace Love Stronger Than Fear</w:t>
      </w:r>
    </w:p>
    <w:p>
      <w:r>
        <w:rPr>
          <w:rFonts w:ascii="Calibri" w:hAnsi="Calibri"/>
          <w:b/>
        </w:rPr>
        <w:t>Scripture Reference:</w:t>
      </w:r>
      <w:r>
        <w:rPr>
          <w:rFonts w:ascii="Calibri" w:hAnsi="Calibri"/>
        </w:rPr>
        <w:t xml:space="preserve"> Genesis 12:8</w:t>
      </w:r>
    </w:p>
    <w:p>
      <w:r>
        <w:rPr>
          <w:rFonts w:ascii="Calibri" w:hAnsi="Calibri"/>
          <w:b/>
        </w:rPr>
        <w:t>Production lens correction:</w:t>
      </w:r>
      <w:r>
        <w:rPr>
          <w:rFonts w:ascii="Calibri" w:hAnsi="Calibri"/>
        </w:rPr>
        <w:t xml:space="preserve"> The architecture assigned emunah; the production lens uses natah/ohel/mizbeach/qara/shem/YHWH - pitched, tent, altar, called, name, and YHWH - because Abram moves through the land, pitches his tent, builds an altar, and calls on the name of the Lord.</w:t>
      </w:r>
    </w:p>
    <w:p>
      <w:r>
        <w:rPr>
          <w:rFonts w:ascii="Calibri" w:hAnsi="Calibri"/>
        </w:rPr>
        <w:t>Love stronger than fear makes worship possible in a temporary place. Genesis 12:8 shows Abram moving, pitching his tent, building an altar, and calling on the name of the Lord. The tent tells us he has not settled everything. The altar tells us he can still worship.</w:t>
      </w:r>
    </w:p>
    <w:p>
      <w:r>
        <w:rPr>
          <w:rFonts w:ascii="Calibri" w:hAnsi="Calibri"/>
        </w:rPr>
        <w:t>That is a beautiful pattern for the timing of struggle. Many of us wait to worship until life feels permanent, resolved, or explainable. We think we need a settled house before we can build an altar in the heart. But Abram worships while still on the move.</w:t>
      </w:r>
    </w:p>
    <w:p>
      <w:r>
        <w:rPr>
          <w:rFonts w:ascii="Calibri" w:hAnsi="Calibri"/>
        </w:rPr>
        <w:t>Fear says, "You cannot pray here. You are not stable enough. You do not know enough. You have not arrived." Love answers, "Call on the Lord anyway." The Father can receive worship from a tent season. He can meet you between Bethel and Ai, between what is behind and what is ahead.</w:t>
      </w:r>
    </w:p>
    <w:p>
      <w:r>
        <w:rPr>
          <w:rFonts w:ascii="Calibri" w:hAnsi="Calibri"/>
        </w:rPr>
        <w:t>Embrace love stronger than fear by building an altar in the middle of transition. Not a physical altar for display, but a surrendered place of prayer, gratitude, confession, and remembrance. Let worship mark the journey before anxiety marks it for you.</w:t>
      </w:r>
    </w:p>
    <w:p>
      <w:r>
        <w:rPr>
          <w:rFonts w:ascii="Calibri" w:hAnsi="Calibri"/>
        </w:rPr>
        <w:t>You may still be moving. You may still be waiting. But the name of the Lord is worthy in the unsettled place.</w:t>
      </w:r>
    </w:p>
    <w:p>
      <w:r>
        <w:rPr>
          <w:rFonts w:ascii="Calibri" w:hAnsi="Calibri"/>
          <w:b/>
        </w:rPr>
        <w:t>Today step:</w:t>
      </w:r>
      <w:r>
        <w:rPr>
          <w:rFonts w:ascii="Calibri" w:hAnsi="Calibri"/>
        </w:rPr>
        <w:t xml:space="preserve"> Choose one temporary place or unfinished situation and turn it into a place of prayer.</w:t>
      </w:r>
    </w:p>
    <w:p>
      <w:r>
        <w:rPr>
          <w:rFonts w:ascii="Calibri" w:hAnsi="Calibri"/>
          <w:b/>
        </w:rPr>
        <w:t>Prayer:</w:t>
      </w:r>
      <w:r>
        <w:rPr>
          <w:rFonts w:ascii="Calibri" w:hAnsi="Calibri"/>
        </w:rPr>
        <w:t xml:space="preserve"> Father, teach me to worship while I am still on the way. Let love become stronger than fear in the places that feel temporary, and let my heart call on Your name today. Amen.</w:t>
      </w:r>
    </w:p>
    <w:p>
      <w:r>
        <w:rPr>
          <w:rFonts w:ascii="Calibri" w:hAnsi="Calibri"/>
          <w:b/>
        </w:rPr>
        <w:t>Journal prompt:</w:t>
      </w:r>
      <w:r>
        <w:rPr>
          <w:rFonts w:ascii="Calibri" w:hAnsi="Calibri"/>
        </w:rPr>
        <w:t xml:space="preserve"> Where can I build a quiet altar of prayer in a season that still feels unsettled?</w:t>
      </w:r>
    </w:p>
    <w:p>
      <w:r>
        <w:rPr>
          <w:rFonts w:ascii="Calibri" w:hAnsi="Calibri"/>
          <w:b/>
        </w:rPr>
        <w:t>Morning impact:</w:t>
      </w:r>
      <w:r>
        <w:rPr>
          <w:rFonts w:ascii="Calibri" w:hAnsi="Calibri"/>
        </w:rPr>
        <w:t xml:space="preserve"> Let the Spirit press this from information into formation.</w:t>
      </w:r>
    </w:p>
    <w:p/>
    <w:p>
      <w:pPr>
        <w:pStyle w:val="Heading2"/>
      </w:pPr>
      <w:r>
        <w:t>Day 077 - March 18</w:t>
      </w:r>
    </w:p>
    <w:p>
      <w:pPr>
        <w:pStyle w:val="Heading3"/>
      </w:pPr>
      <w:r>
        <w:t>Remember Restoring Compassion</w:t>
      </w:r>
    </w:p>
    <w:p>
      <w:r>
        <w:rPr>
          <w:rFonts w:ascii="Calibri" w:hAnsi="Calibri"/>
          <w:b/>
        </w:rPr>
        <w:t>Scripture Reference:</w:t>
      </w:r>
      <w:r>
        <w:rPr>
          <w:rFonts w:ascii="Calibri" w:hAnsi="Calibri"/>
        </w:rPr>
        <w:t xml:space="preserve"> Genesis 17:17</w:t>
      </w:r>
    </w:p>
    <w:p>
      <w:r>
        <w:rPr>
          <w:rFonts w:ascii="Calibri" w:hAnsi="Calibri"/>
          <w:b/>
        </w:rPr>
        <w:t>Production lens correction:</w:t>
      </w:r>
      <w:r>
        <w:rPr>
          <w:rFonts w:ascii="Calibri" w:hAnsi="Calibri"/>
        </w:rPr>
        <w:t xml:space="preserve"> The architecture assigned lev; the production lens uses naphal/panim/tsachaq/amar/lev/ben/yalad/Sarah - fell, face, laughed, said, heart, son, born, and Sarah - because Abraham falls facedown, laughs inwardly, and wrestles with the impossibility of the promised birth.</w:t>
      </w:r>
    </w:p>
    <w:p>
      <w:r>
        <w:rPr>
          <w:rFonts w:ascii="Calibri" w:hAnsi="Calibri"/>
        </w:rPr>
        <w:t>Restoring compassion knows how to meet the heart that laughs because the promise feels impossible. Genesis 17:17 is tender and honest. Abraham falls facedown and laughs. In his heart, the promise collides with age, limitation, and the visible facts of Sarah's body.</w:t>
      </w:r>
    </w:p>
    <w:p>
      <w:r>
        <w:rPr>
          <w:rFonts w:ascii="Calibri" w:hAnsi="Calibri"/>
        </w:rPr>
        <w:t>Some laughter is mockery, but some laughter is the sound of a soul overwhelmed by hope that feels too large to fit inside current evidence. Abraham is not a cardboard hero. He is a man hearing God speak beyond the limits he can measure.</w:t>
      </w:r>
    </w:p>
    <w:p>
      <w:r>
        <w:rPr>
          <w:rFonts w:ascii="Calibri" w:hAnsi="Calibri"/>
        </w:rPr>
        <w:t>In the timing of struggle, you may know that feeling. You may believe God is good and still feel the impossible question rise in your chest. Can this really live again? Can joy really come here? Can God work through a timeline that already looks too late?</w:t>
      </w:r>
    </w:p>
    <w:p>
      <w:r>
        <w:rPr>
          <w:rFonts w:ascii="Calibri" w:hAnsi="Calibri"/>
        </w:rPr>
        <w:t>Remember restoring compassion by bringing that inner question into the Father's presence. God is not threatened by the place where your heart trembles. He can meet you facedown. He can hear the laugh that has grief under it. He can keep speaking promise without despising your frailty.</w:t>
      </w:r>
    </w:p>
    <w:p>
      <w:r>
        <w:rPr>
          <w:rFonts w:ascii="Calibri" w:hAnsi="Calibri"/>
        </w:rPr>
        <w:t>The Father does not need you to pretend the impossible looks easy. He invites you to let His promise be larger than what you can count.</w:t>
      </w:r>
    </w:p>
    <w:p>
      <w:r>
        <w:rPr>
          <w:rFonts w:ascii="Calibri" w:hAnsi="Calibri"/>
          <w:b/>
        </w:rPr>
        <w:t>Today step:</w:t>
      </w:r>
      <w:r>
        <w:rPr>
          <w:rFonts w:ascii="Calibri" w:hAnsi="Calibri"/>
        </w:rPr>
        <w:t xml:space="preserve"> Bring one impossible-feeling question to God honestly, without polishing it first.</w:t>
      </w:r>
    </w:p>
    <w:p>
      <w:r>
        <w:rPr>
          <w:rFonts w:ascii="Calibri" w:hAnsi="Calibri"/>
          <w:b/>
        </w:rPr>
        <w:t>Prayer:</w:t>
      </w:r>
      <w:r>
        <w:rPr>
          <w:rFonts w:ascii="Calibri" w:hAnsi="Calibri"/>
        </w:rPr>
        <w:t xml:space="preserve"> Father, meet me where hope feels too large for my evidence. Receive the honest questions in my heart, and let Your restoring compassion teach me to trust beyond what I can measure. Amen.</w:t>
      </w:r>
    </w:p>
    <w:p>
      <w:r>
        <w:rPr>
          <w:rFonts w:ascii="Calibri" w:hAnsi="Calibri"/>
          <w:b/>
        </w:rPr>
        <w:t>Journal prompt:</w:t>
      </w:r>
      <w:r>
        <w:rPr>
          <w:rFonts w:ascii="Calibri" w:hAnsi="Calibri"/>
        </w:rPr>
        <w:t xml:space="preserve"> What promise or hope feels too late, too large, or too impossible for me to carry easily?</w:t>
      </w:r>
    </w:p>
    <w:p>
      <w:r>
        <w:rPr>
          <w:rFonts w:ascii="Calibri" w:hAnsi="Calibri"/>
          <w:b/>
        </w:rPr>
        <w:t>Morning impact:</w:t>
      </w:r>
      <w:r>
        <w:rPr>
          <w:rFonts w:ascii="Calibri" w:hAnsi="Calibri"/>
        </w:rPr>
        <w:t xml:space="preserve"> Take one surrendered step before worry gets the first word.</w:t>
      </w:r>
    </w:p>
    <w:p/>
    <w:p>
      <w:pPr>
        <w:pStyle w:val="Heading2"/>
      </w:pPr>
      <w:r>
        <w:t>Day 078 - March 19</w:t>
      </w:r>
    </w:p>
    <w:p>
      <w:pPr>
        <w:pStyle w:val="Heading3"/>
      </w:pPr>
      <w:r>
        <w:t>Walk in the Promise That Holds</w:t>
      </w:r>
    </w:p>
    <w:p>
      <w:r>
        <w:rPr>
          <w:rFonts w:ascii="Calibri" w:hAnsi="Calibri"/>
          <w:b/>
        </w:rPr>
        <w:t>Scripture Reference:</w:t>
      </w:r>
      <w:r>
        <w:rPr>
          <w:rFonts w:ascii="Calibri" w:hAnsi="Calibri"/>
        </w:rPr>
        <w:t xml:space="preserve"> Genesis 17:4</w:t>
      </w:r>
    </w:p>
    <w:p>
      <w:r>
        <w:rPr>
          <w:rFonts w:ascii="Calibri" w:hAnsi="Calibri"/>
          <w:b/>
        </w:rPr>
        <w:t>Production lens correction:</w:t>
      </w:r>
      <w:r>
        <w:rPr>
          <w:rFonts w:ascii="Calibri" w:hAnsi="Calibri"/>
        </w:rPr>
        <w:t xml:space="preserve"> The architecture assigned hesed; the production lens uses ani/hinneh/beriti/ittakh/av/hamon/goyim - I, behold, My covenant, with you, father, multitude, and nations - because God grounds Abram's future in His own covenant initiative.</w:t>
      </w:r>
    </w:p>
    <w:p>
      <w:r>
        <w:rPr>
          <w:rFonts w:ascii="Calibri" w:hAnsi="Calibri"/>
        </w:rPr>
        <w:t>The promise that holds begins with God saying, "As for Me." Genesis 17:4 anchors Abram's future in God's covenant initiative. Before Abram can produce the promised outcome, God declares what He is doing and who Abram will become.</w:t>
      </w:r>
    </w:p>
    <w:p>
      <w:r>
        <w:rPr>
          <w:rFonts w:ascii="Calibri" w:hAnsi="Calibri"/>
        </w:rPr>
        <w:t>That matters deeply in the timing of struggle. We often begin with "as for me" in the wrong direction: as for me, I am too weak; as for me, I am too old; as for me, I have failed; as for me, I do not have enough. But the covenant word begins with God's own initiative.</w:t>
      </w:r>
    </w:p>
    <w:p>
      <w:r>
        <w:rPr>
          <w:rFonts w:ascii="Calibri" w:hAnsi="Calibri"/>
        </w:rPr>
        <w:t>This does not erase Abram's obedience. It reorders it. Abram's walking is a response to the promise that holds, not the source of it. The Father is not asking him to invent the future out of human strength. God is placing covenant weight under Abram's feet.</w:t>
      </w:r>
    </w:p>
    <w:p>
      <w:r>
        <w:rPr>
          <w:rFonts w:ascii="Calibri" w:hAnsi="Calibri"/>
        </w:rPr>
        <w:t>Walk in the promise that holds by letting God's faithfulness become the first word over your assignment. You may still have responsibilities. You may still have repentance, patience, courage, and daily obedience before you. But you do not carry those things as an orphan trying to manufacture destiny.</w:t>
      </w:r>
    </w:p>
    <w:p>
      <w:r>
        <w:rPr>
          <w:rFonts w:ascii="Calibri" w:hAnsi="Calibri"/>
        </w:rPr>
        <w:t>The Father who speaks covenant also sustains the child who must walk it out.</w:t>
      </w:r>
    </w:p>
    <w:p>
      <w:r>
        <w:rPr>
          <w:rFonts w:ascii="Calibri" w:hAnsi="Calibri"/>
          <w:b/>
        </w:rPr>
        <w:t>Today step:</w:t>
      </w:r>
      <w:r>
        <w:rPr>
          <w:rFonts w:ascii="Calibri" w:hAnsi="Calibri"/>
        </w:rPr>
        <w:t xml:space="preserve"> Replace one fear-based "as for me" sentence with a truth about God's covenant faithfulness.</w:t>
      </w:r>
    </w:p>
    <w:p>
      <w:r>
        <w:rPr>
          <w:rFonts w:ascii="Calibri" w:hAnsi="Calibri"/>
          <w:b/>
        </w:rPr>
        <w:t>Prayer:</w:t>
      </w:r>
      <w:r>
        <w:rPr>
          <w:rFonts w:ascii="Calibri" w:hAnsi="Calibri"/>
        </w:rPr>
        <w:t xml:space="preserve"> Father, let Your promise hold me where my strength cannot. Teach me to obey as a response to Your covenant faithfulness, not as an orphan trying to create my own future. Amen.</w:t>
      </w:r>
    </w:p>
    <w:p>
      <w:r>
        <w:rPr>
          <w:rFonts w:ascii="Calibri" w:hAnsi="Calibri"/>
          <w:b/>
        </w:rPr>
        <w:t>Journal prompt:</w:t>
      </w:r>
      <w:r>
        <w:rPr>
          <w:rFonts w:ascii="Calibri" w:hAnsi="Calibri"/>
        </w:rPr>
        <w:t xml:space="preserve"> What fear-based sentence about myself needs to be answered by God's faithfulness?</w:t>
      </w:r>
    </w:p>
    <w:p>
      <w:r>
        <w:rPr>
          <w:rFonts w:ascii="Calibri" w:hAnsi="Calibri"/>
          <w:b/>
        </w:rPr>
        <w:t>Morning impact:</w:t>
      </w:r>
      <w:r>
        <w:rPr>
          <w:rFonts w:ascii="Calibri" w:hAnsi="Calibri"/>
        </w:rPr>
        <w:t xml:space="preserve"> Let prayer turn insight into obedience before noon.</w:t>
      </w:r>
    </w:p>
    <w:p/>
    <w:p>
      <w:pPr>
        <w:pStyle w:val="Heading2"/>
      </w:pPr>
      <w:r>
        <w:t>Day 079 - March 20</w:t>
      </w:r>
    </w:p>
    <w:p>
      <w:pPr>
        <w:pStyle w:val="Heading3"/>
      </w:pPr>
      <w:r>
        <w:t>Let Peace Lead the Heart That Calls You</w:t>
      </w:r>
    </w:p>
    <w:p>
      <w:r>
        <w:rPr>
          <w:rFonts w:ascii="Calibri" w:hAnsi="Calibri"/>
          <w:b/>
        </w:rPr>
        <w:t>Scripture Reference:</w:t>
      </w:r>
      <w:r>
        <w:rPr>
          <w:rFonts w:ascii="Calibri" w:hAnsi="Calibri"/>
        </w:rPr>
        <w:t xml:space="preserve"> Genesis 1:10</w:t>
      </w:r>
    </w:p>
    <w:p>
      <w:r>
        <w:rPr>
          <w:rFonts w:ascii="Calibri" w:hAnsi="Calibri"/>
          <w:b/>
        </w:rPr>
        <w:t>Production lens correction:</w:t>
      </w:r>
      <w:r>
        <w:rPr>
          <w:rFonts w:ascii="Calibri" w:hAnsi="Calibri"/>
        </w:rPr>
        <w:t xml:space="preserve"> The architecture assigned ahavah; the production lens uses qara/yabbashah/erets/miqveh/mayim/yammim/raah/tov - called, dry land, earth, gathering, waters, seas, saw, and good - because God names the ordered places of creation and sees that they are good.</w:t>
      </w:r>
    </w:p>
    <w:p>
      <w:r>
        <w:rPr>
          <w:rFonts w:ascii="Calibri" w:hAnsi="Calibri"/>
        </w:rPr>
        <w:t>Peace can lead the heart when God is allowed to name what belongs where. Genesis 1:10 shows the Creator naming dry land and seas, gathering what needed gathering, and seeing goodness in ordered creation. The verse is quiet, but it is strong.</w:t>
      </w:r>
    </w:p>
    <w:p>
      <w:r>
        <w:rPr>
          <w:rFonts w:ascii="Calibri" w:hAnsi="Calibri"/>
        </w:rPr>
        <w:t>Struggle often feels like waters without boundaries. Emotions rise. Responsibilities crowd together. Old grief mixes with new demands. Everything can feel unnamed and unseparated. But the Father is a God of wise order. He knows how to gather, name, and set boundaries without losing goodness.</w:t>
      </w:r>
    </w:p>
    <w:p>
      <w:r>
        <w:rPr>
          <w:rFonts w:ascii="Calibri" w:hAnsi="Calibri"/>
        </w:rPr>
        <w:t>Let peace lead by asking God to help you discern what belongs where. Not every burden is yours to carry today. Not every fear is a prophecy. Not every urgent voice is the Father's instruction. Some things need a name. Some things need a boundary. Some things need to be gathered before they can be understood.</w:t>
      </w:r>
    </w:p>
    <w:p>
      <w:r>
        <w:rPr>
          <w:rFonts w:ascii="Calibri" w:hAnsi="Calibri"/>
        </w:rPr>
        <w:t>This is not control dressed up as faith. It is surrender to the God who makes room for life. When He names the dry land and the seas, He is not rejecting either one. He is ordering creation so goodness can be seen.</w:t>
      </w:r>
    </w:p>
    <w:p>
      <w:r>
        <w:rPr>
          <w:rFonts w:ascii="Calibri" w:hAnsi="Calibri"/>
        </w:rPr>
        <w:t>Let the heart that calls you receive peace today. Ask the Father to bring wise order where struggle has made everything feel mixed together.</w:t>
      </w:r>
    </w:p>
    <w:p>
      <w:r>
        <w:rPr>
          <w:rFonts w:ascii="Calibri" w:hAnsi="Calibri"/>
          <w:b/>
        </w:rPr>
        <w:t>Today step:</w:t>
      </w:r>
      <w:r>
        <w:rPr>
          <w:rFonts w:ascii="Calibri" w:hAnsi="Calibri"/>
        </w:rPr>
        <w:t xml:space="preserve"> Write down three pressures and ask which one God is actually giving you to carry today.</w:t>
      </w:r>
    </w:p>
    <w:p>
      <w:r>
        <w:rPr>
          <w:rFonts w:ascii="Calibri" w:hAnsi="Calibri"/>
          <w:b/>
        </w:rPr>
        <w:t>Prayer:</w:t>
      </w:r>
      <w:r>
        <w:rPr>
          <w:rFonts w:ascii="Calibri" w:hAnsi="Calibri"/>
        </w:rPr>
        <w:t xml:space="preserve"> Father, bring wise order to the places that feel mixed together. Name what needs naming, gather what needs gathering, and let Your peace lead my heart into faithful boundaries. Amen.</w:t>
      </w:r>
    </w:p>
    <w:p>
      <w:r>
        <w:rPr>
          <w:rFonts w:ascii="Calibri" w:hAnsi="Calibri"/>
          <w:b/>
        </w:rPr>
        <w:t>Journal prompt:</w:t>
      </w:r>
      <w:r>
        <w:rPr>
          <w:rFonts w:ascii="Calibri" w:hAnsi="Calibri"/>
        </w:rPr>
        <w:t xml:space="preserve"> What pressure needs a God-given name or boundary before I try to carry it?</w:t>
      </w:r>
    </w:p>
    <w:p>
      <w:r>
        <w:rPr>
          <w:rFonts w:ascii="Calibri" w:hAnsi="Calibri"/>
          <w:b/>
        </w:rPr>
        <w:t>Morning impact:</w:t>
      </w:r>
      <w:r>
        <w:rPr>
          <w:rFonts w:ascii="Calibri" w:hAnsi="Calibri"/>
        </w:rPr>
        <w:t xml:space="preserve"> Start from what God has revealed, not from what the day is demanding.</w:t>
      </w:r>
    </w:p>
    <w:p/>
    <w:p>
      <w:pPr>
        <w:pStyle w:val="Heading2"/>
      </w:pPr>
      <w:r>
        <w:t>Day 080 - March 21</w:t>
      </w:r>
    </w:p>
    <w:p>
      <w:pPr>
        <w:pStyle w:val="Heading3"/>
      </w:pPr>
      <w:r>
        <w:t>Choose Love That Sends You</w:t>
      </w:r>
    </w:p>
    <w:p>
      <w:r>
        <w:rPr>
          <w:rFonts w:ascii="Calibri" w:hAnsi="Calibri"/>
          <w:b/>
        </w:rPr>
        <w:t>Scripture Reference:</w:t>
      </w:r>
      <w:r>
        <w:rPr>
          <w:rFonts w:ascii="Calibri" w:hAnsi="Calibri"/>
        </w:rPr>
        <w:t xml:space="preserve"> Genesis 1:5</w:t>
      </w:r>
    </w:p>
    <w:p>
      <w:r>
        <w:rPr>
          <w:rFonts w:ascii="Calibri" w:hAnsi="Calibri"/>
          <w:b/>
        </w:rPr>
        <w:t>Production lens correction:</w:t>
      </w:r>
      <w:r>
        <w:rPr>
          <w:rFonts w:ascii="Calibri" w:hAnsi="Calibri"/>
        </w:rPr>
        <w:t xml:space="preserve"> The architecture assigned gaal; the production lens uses qara/or/yom/choshekh/laylah/erev/boqer/yom-echad - called, light, day, darkness, night, evening, morning, and first day - because God names light and darkness and establishes the first evening-morning rhythm.</w:t>
      </w:r>
    </w:p>
    <w:p>
      <w:r>
        <w:rPr>
          <w:rFonts w:ascii="Calibri" w:hAnsi="Calibri"/>
        </w:rPr>
        <w:t>Love that sends you also teaches you holy rhythm. Genesis 1:5 names light and darkness, day and night, evening and morning. Before human striving enters the story, God is already ordering time. The day is not a frantic accident. It is received within the Creator's rhythm.</w:t>
      </w:r>
    </w:p>
    <w:p>
      <w:r>
        <w:rPr>
          <w:rFonts w:ascii="Calibri" w:hAnsi="Calibri"/>
        </w:rPr>
        <w:t>This is a needed word at the end of a week of struggle. Some burdens try to make every hour feel the same. Anxiety wants light and darkness to blur together until rest feels irresponsible and work feels endless. But God names time with wisdom.</w:t>
      </w:r>
    </w:p>
    <w:p>
      <w:r>
        <w:rPr>
          <w:rFonts w:ascii="Calibri" w:hAnsi="Calibri"/>
        </w:rPr>
        <w:t>Choosing love that sends you does not mean running without rhythm. The Father sends His children as loved people, not as machines. On this Saturday Sabbath, receive the mercy of ordered time. Let evening and morning remind you that you are not responsible to hold every moment together by force.</w:t>
      </w:r>
    </w:p>
    <w:p>
      <w:r>
        <w:rPr>
          <w:rFonts w:ascii="Calibri" w:hAnsi="Calibri"/>
        </w:rPr>
        <w:t>Sabbath rest is not escape from calling. It is agreement with the Creator's authority over time. You can stop because God has not stopped being faithful. You can worship because the day belongs to Him before it belongs to your tasks.</w:t>
      </w:r>
    </w:p>
    <w:p>
      <w:r>
        <w:rPr>
          <w:rFonts w:ascii="Calibri" w:hAnsi="Calibri"/>
        </w:rPr>
        <w:t>Choose love today by letting God's rhythm send you forward from rest, not exhaustion.</w:t>
      </w:r>
    </w:p>
    <w:p>
      <w:r>
        <w:rPr>
          <w:rFonts w:ascii="Calibri" w:hAnsi="Calibri"/>
          <w:b/>
        </w:rPr>
        <w:t>Today step:</w:t>
      </w:r>
      <w:r>
        <w:rPr>
          <w:rFonts w:ascii="Calibri" w:hAnsi="Calibri"/>
        </w:rPr>
        <w:t xml:space="preserve"> Mark one Sabbath boundary today as an act of trust in God's authority over time.</w:t>
      </w:r>
    </w:p>
    <w:p>
      <w:r>
        <w:rPr>
          <w:rFonts w:ascii="Calibri" w:hAnsi="Calibri"/>
          <w:b/>
        </w:rPr>
        <w:t>Prayer:</w:t>
      </w:r>
      <w:r>
        <w:rPr>
          <w:rFonts w:ascii="Calibri" w:hAnsi="Calibri"/>
        </w:rPr>
        <w:t xml:space="preserve"> Father, teach me holy rhythm. Let Your naming of day and night quiet the pressure to live without rest. Send me forward from Sabbath trust, not from exhaustion. Amen.</w:t>
      </w:r>
    </w:p>
    <w:p>
      <w:r>
        <w:rPr>
          <w:rFonts w:ascii="Calibri" w:hAnsi="Calibri"/>
          <w:b/>
        </w:rPr>
        <w:t>Journal prompt:</w:t>
      </w:r>
      <w:r>
        <w:rPr>
          <w:rFonts w:ascii="Calibri" w:hAnsi="Calibri"/>
        </w:rPr>
        <w:t xml:space="preserve"> What Sabbath boundary would help me trust God with time instead of trying to control it?</w:t>
      </w:r>
    </w:p>
    <w:p>
      <w:r>
        <w:rPr>
          <w:rFonts w:ascii="Calibri" w:hAnsi="Calibri"/>
          <w:b/>
        </w:rPr>
        <w:t>Morning impact:</w:t>
      </w:r>
      <w:r>
        <w:rPr>
          <w:rFonts w:ascii="Calibri" w:hAnsi="Calibri"/>
        </w:rPr>
        <w:t xml:space="preserve"> Do not rush past the verse; let it steady you before you move.</w:t>
      </w:r>
    </w:p>
    <w:p>
      <w:r>
        <w:br w:type="page"/>
      </w:r>
    </w:p>
    <w:p>
      <w:pPr>
        <w:pStyle w:val="Heading1"/>
      </w:pPr>
      <w:r>
        <w:t>Companion Journal</w:t>
      </w:r>
    </w:p>
    <w:p>
      <w:pPr>
        <w:pStyle w:val="Heading1"/>
      </w:pPr>
      <w:r>
        <w:t>Surrendering to God's Love - Companion Journal</w:t>
      </w:r>
    </w:p>
    <w:p>
      <w:pPr>
        <w:pStyle w:val="Heading2"/>
      </w:pPr>
      <w:r>
        <w:t>March Week 3: Love in the Timing of Struggle</w:t>
      </w:r>
    </w:p>
    <w:p>
      <w:r>
        <w:rPr>
          <w:rFonts w:ascii="Calibri" w:hAnsi="Calibri"/>
        </w:rPr>
        <w:t>Use these pages beside Days 074-080.</w:t>
      </w:r>
    </w:p>
    <w:p>
      <w:pPr>
        <w:pStyle w:val="Heading3"/>
      </w:pPr>
      <w:r>
        <w:t>Weekly Opening Prayer</w:t>
      </w:r>
    </w:p>
    <w:p>
      <w:r>
        <w:rPr>
          <w:rFonts w:ascii="Calibri" w:hAnsi="Calibri"/>
        </w:rPr>
        <w:t>Father, lead me beyond false security, correct fear-managed truth with mercy, teach me to worship in transition, receive my impossible questions, hold me by Your covenant promise, bring wise order to my pressures, and form Sabbath rhythm in my heart. Amen.</w:t>
      </w:r>
    </w:p>
    <w:p>
      <w:pPr>
        <w:pStyle w:val="Heading3"/>
      </w:pPr>
      <w:r>
        <w:t>Day 074 Reflection</w:t>
      </w:r>
    </w:p>
    <w:p>
      <w:r>
        <w:rPr>
          <w:rFonts w:ascii="Calibri" w:hAnsi="Calibri"/>
          <w:b/>
        </w:rPr>
        <w:t>Focus:</w:t>
      </w:r>
      <w:r>
        <w:rPr>
          <w:rFonts w:ascii="Calibri" w:hAnsi="Calibri"/>
        </w:rPr>
        <w:t xml:space="preserve"> Following God beyond familiar security.</w:t>
      </w:r>
    </w:p>
    <w:p>
      <w:r>
        <w:rPr>
          <w:rFonts w:ascii="Calibri" w:hAnsi="Calibri"/>
          <w:b/>
        </w:rPr>
        <w:t>Write:</w:t>
      </w:r>
      <w:r>
        <w:rPr>
          <w:rFonts w:ascii="Calibri" w:hAnsi="Calibri"/>
        </w:rPr>
        <w:t xml:space="preserve"> What familiar security might I be treating as safer than God's leading?</w:t>
      </w:r>
    </w:p>
    <w:p>
      <w:r>
        <w:rPr>
          <w:rFonts w:ascii="Calibri" w:hAnsi="Calibri"/>
          <w:b/>
        </w:rPr>
        <w:t>Practice:</w:t>
      </w:r>
      <w:r>
        <w:rPr>
          <w:rFonts w:ascii="Calibri" w:hAnsi="Calibri"/>
        </w:rPr>
        <w:t xml:space="preserve"> Hold one familiar security more loosely and ask God for the next faithful step.</w:t>
      </w:r>
    </w:p>
    <w:p>
      <w:pPr>
        <w:pStyle w:val="Heading3"/>
      </w:pPr>
      <w:r>
        <w:t>Day 075 Reflection</w:t>
      </w:r>
    </w:p>
    <w:p>
      <w:r>
        <w:rPr>
          <w:rFonts w:ascii="Calibri" w:hAnsi="Calibri"/>
          <w:b/>
        </w:rPr>
        <w:t>Focus:</w:t>
      </w:r>
      <w:r>
        <w:rPr>
          <w:rFonts w:ascii="Calibri" w:hAnsi="Calibri"/>
        </w:rPr>
        <w:t xml:space="preserve"> Correction without shame.</w:t>
      </w:r>
    </w:p>
    <w:p>
      <w:r>
        <w:rPr>
          <w:rFonts w:ascii="Calibri" w:hAnsi="Calibri"/>
          <w:b/>
        </w:rPr>
        <w:t>Write:</w:t>
      </w:r>
      <w:r>
        <w:rPr>
          <w:rFonts w:ascii="Calibri" w:hAnsi="Calibri"/>
        </w:rPr>
        <w:t xml:space="preserve"> Where is the Father patiently inviting me out of fear-managed truth?</w:t>
      </w:r>
    </w:p>
    <w:p>
      <w:r>
        <w:rPr>
          <w:rFonts w:ascii="Calibri" w:hAnsi="Calibri"/>
          <w:b/>
        </w:rPr>
        <w:t>Practice:</w:t>
      </w:r>
      <w:r>
        <w:rPr>
          <w:rFonts w:ascii="Calibri" w:hAnsi="Calibri"/>
        </w:rPr>
        <w:t xml:space="preserve"> Choose one honest repair step instead of defending what fear has managed.</w:t>
      </w:r>
    </w:p>
    <w:p>
      <w:pPr>
        <w:pStyle w:val="Heading3"/>
      </w:pPr>
      <w:r>
        <w:t>Day 076 Reflection</w:t>
      </w:r>
    </w:p>
    <w:p>
      <w:r>
        <w:rPr>
          <w:rFonts w:ascii="Calibri" w:hAnsi="Calibri"/>
          <w:b/>
        </w:rPr>
        <w:t>Focus:</w:t>
      </w:r>
      <w:r>
        <w:rPr>
          <w:rFonts w:ascii="Calibri" w:hAnsi="Calibri"/>
        </w:rPr>
        <w:t xml:space="preserve"> Worship in transition.</w:t>
      </w:r>
    </w:p>
    <w:p>
      <w:r>
        <w:rPr>
          <w:rFonts w:ascii="Calibri" w:hAnsi="Calibri"/>
          <w:b/>
        </w:rPr>
        <w:t>Write:</w:t>
      </w:r>
      <w:r>
        <w:rPr>
          <w:rFonts w:ascii="Calibri" w:hAnsi="Calibri"/>
        </w:rPr>
        <w:t xml:space="preserve"> Where can I build a quiet altar of prayer in a season that still feels unsettled?</w:t>
      </w:r>
    </w:p>
    <w:p>
      <w:r>
        <w:rPr>
          <w:rFonts w:ascii="Calibri" w:hAnsi="Calibri"/>
          <w:b/>
        </w:rPr>
        <w:t>Practice:</w:t>
      </w:r>
      <w:r>
        <w:rPr>
          <w:rFonts w:ascii="Calibri" w:hAnsi="Calibri"/>
        </w:rPr>
        <w:t xml:space="preserve"> Turn one temporary place or unfinished situation into a place of prayer.</w:t>
      </w:r>
    </w:p>
    <w:p>
      <w:pPr>
        <w:pStyle w:val="Heading3"/>
      </w:pPr>
      <w:r>
        <w:t>Day 077 Reflection</w:t>
      </w:r>
    </w:p>
    <w:p>
      <w:r>
        <w:rPr>
          <w:rFonts w:ascii="Calibri" w:hAnsi="Calibri"/>
          <w:b/>
        </w:rPr>
        <w:t>Focus:</w:t>
      </w:r>
      <w:r>
        <w:rPr>
          <w:rFonts w:ascii="Calibri" w:hAnsi="Calibri"/>
        </w:rPr>
        <w:t xml:space="preserve"> Honest questions under restoring compassion.</w:t>
      </w:r>
    </w:p>
    <w:p>
      <w:r>
        <w:rPr>
          <w:rFonts w:ascii="Calibri" w:hAnsi="Calibri"/>
          <w:b/>
        </w:rPr>
        <w:t>Write:</w:t>
      </w:r>
      <w:r>
        <w:rPr>
          <w:rFonts w:ascii="Calibri" w:hAnsi="Calibri"/>
        </w:rPr>
        <w:t xml:space="preserve"> What promise or hope feels too late, too large, or too impossible for me to carry easily?</w:t>
      </w:r>
    </w:p>
    <w:p>
      <w:r>
        <w:rPr>
          <w:rFonts w:ascii="Calibri" w:hAnsi="Calibri"/>
          <w:b/>
        </w:rPr>
        <w:t>Practice:</w:t>
      </w:r>
      <w:r>
        <w:rPr>
          <w:rFonts w:ascii="Calibri" w:hAnsi="Calibri"/>
        </w:rPr>
        <w:t xml:space="preserve"> Bring the impossible-feeling question to God without polishing it first.</w:t>
      </w:r>
    </w:p>
    <w:p>
      <w:pPr>
        <w:pStyle w:val="Heading3"/>
      </w:pPr>
      <w:r>
        <w:t>Day 078 Reflection</w:t>
      </w:r>
    </w:p>
    <w:p>
      <w:r>
        <w:rPr>
          <w:rFonts w:ascii="Calibri" w:hAnsi="Calibri"/>
          <w:b/>
        </w:rPr>
        <w:t>Focus:</w:t>
      </w:r>
      <w:r>
        <w:rPr>
          <w:rFonts w:ascii="Calibri" w:hAnsi="Calibri"/>
        </w:rPr>
        <w:t xml:space="preserve"> God's covenant word over fear-based identity.</w:t>
      </w:r>
    </w:p>
    <w:p>
      <w:r>
        <w:rPr>
          <w:rFonts w:ascii="Calibri" w:hAnsi="Calibri"/>
          <w:b/>
        </w:rPr>
        <w:t>Write:</w:t>
      </w:r>
      <w:r>
        <w:rPr>
          <w:rFonts w:ascii="Calibri" w:hAnsi="Calibri"/>
        </w:rPr>
        <w:t xml:space="preserve"> What fear-based sentence about myself needs to be answered by God's faithfulness?</w:t>
      </w:r>
    </w:p>
    <w:p>
      <w:r>
        <w:rPr>
          <w:rFonts w:ascii="Calibri" w:hAnsi="Calibri"/>
          <w:b/>
        </w:rPr>
        <w:t>Practice:</w:t>
      </w:r>
      <w:r>
        <w:rPr>
          <w:rFonts w:ascii="Calibri" w:hAnsi="Calibri"/>
        </w:rPr>
        <w:t xml:space="preserve"> Replace one "as for me" fear sentence with one truth about God's covenant faithfulness.</w:t>
      </w:r>
    </w:p>
    <w:p>
      <w:pPr>
        <w:pStyle w:val="Heading3"/>
      </w:pPr>
      <w:r>
        <w:t>Day 079 Reflection</w:t>
      </w:r>
    </w:p>
    <w:p>
      <w:r>
        <w:rPr>
          <w:rFonts w:ascii="Calibri" w:hAnsi="Calibri"/>
          <w:b/>
        </w:rPr>
        <w:t>Focus:</w:t>
      </w:r>
      <w:r>
        <w:rPr>
          <w:rFonts w:ascii="Calibri" w:hAnsi="Calibri"/>
        </w:rPr>
        <w:t xml:space="preserve"> Peace through God-given order.</w:t>
      </w:r>
    </w:p>
    <w:p>
      <w:r>
        <w:rPr>
          <w:rFonts w:ascii="Calibri" w:hAnsi="Calibri"/>
          <w:b/>
        </w:rPr>
        <w:t>Write:</w:t>
      </w:r>
      <w:r>
        <w:rPr>
          <w:rFonts w:ascii="Calibri" w:hAnsi="Calibri"/>
        </w:rPr>
        <w:t xml:space="preserve"> What pressure needs a God-given name or boundary before I try to carry it?</w:t>
      </w:r>
    </w:p>
    <w:p>
      <w:r>
        <w:rPr>
          <w:rFonts w:ascii="Calibri" w:hAnsi="Calibri"/>
          <w:b/>
        </w:rPr>
        <w:t>Practice:</w:t>
      </w:r>
      <w:r>
        <w:rPr>
          <w:rFonts w:ascii="Calibri" w:hAnsi="Calibri"/>
        </w:rPr>
        <w:t xml:space="preserve"> List three pressures and discern which one God is actually giving you to carry today.</w:t>
      </w:r>
    </w:p>
    <w:p>
      <w:pPr>
        <w:pStyle w:val="Heading3"/>
      </w:pPr>
      <w:r>
        <w:t>Day 080 Reflection</w:t>
      </w:r>
    </w:p>
    <w:p>
      <w:r>
        <w:rPr>
          <w:rFonts w:ascii="Calibri" w:hAnsi="Calibri"/>
          <w:b/>
        </w:rPr>
        <w:t>Focus:</w:t>
      </w:r>
      <w:r>
        <w:rPr>
          <w:rFonts w:ascii="Calibri" w:hAnsi="Calibri"/>
        </w:rPr>
        <w:t xml:space="preserve"> Sabbath rhythm and trust with time.</w:t>
      </w:r>
    </w:p>
    <w:p>
      <w:r>
        <w:rPr>
          <w:rFonts w:ascii="Calibri" w:hAnsi="Calibri"/>
          <w:b/>
        </w:rPr>
        <w:t>Write:</w:t>
      </w:r>
      <w:r>
        <w:rPr>
          <w:rFonts w:ascii="Calibri" w:hAnsi="Calibri"/>
        </w:rPr>
        <w:t xml:space="preserve"> What Sabbath boundary would help me trust God with time instead of trying to control it?</w:t>
      </w:r>
    </w:p>
    <w:p>
      <w:r>
        <w:rPr>
          <w:rFonts w:ascii="Calibri" w:hAnsi="Calibri"/>
          <w:b/>
        </w:rPr>
        <w:t>Practice:</w:t>
      </w:r>
      <w:r>
        <w:rPr>
          <w:rFonts w:ascii="Calibri" w:hAnsi="Calibri"/>
        </w:rPr>
        <w:t xml:space="preserve"> Mark one Saturday Sabbath boundary as an act of trust in God's authority over time.</w:t>
      </w:r>
    </w:p>
    <w:p>
      <w:pPr>
        <w:pStyle w:val="Heading3"/>
      </w:pPr>
      <w:r>
        <w:t>Week 3 Review</w:t>
      </w:r>
    </w:p>
    <w:p>
      <w:pPr>
        <w:ind w:left="360" w:hanging="360"/>
      </w:pPr>
      <w:r>
        <w:rPr>
          <w:rFonts w:ascii="Calibri" w:hAnsi="Calibri"/>
        </w:rPr>
        <w:t>1. Where did I loosen my grip on familiar security?</w:t>
      </w:r>
    </w:p>
    <w:p>
      <w:pPr>
        <w:ind w:left="360" w:hanging="360"/>
      </w:pPr>
      <w:r>
        <w:rPr>
          <w:rFonts w:ascii="Calibri" w:hAnsi="Calibri"/>
        </w:rPr>
        <w:t>2. What honest repair step did correction invite?</w:t>
      </w:r>
    </w:p>
    <w:p>
      <w:pPr>
        <w:ind w:left="360" w:hanging="360"/>
      </w:pPr>
      <w:r>
        <w:rPr>
          <w:rFonts w:ascii="Calibri" w:hAnsi="Calibri"/>
        </w:rPr>
        <w:t>3. Where did worship become possible in transition?</w:t>
      </w:r>
    </w:p>
    <w:p>
      <w:pPr>
        <w:ind w:left="360" w:hanging="360"/>
      </w:pPr>
      <w:r>
        <w:rPr>
          <w:rFonts w:ascii="Calibri" w:hAnsi="Calibri"/>
        </w:rPr>
        <w:t>4. What impossible-feeling question did I bring to God?</w:t>
      </w:r>
    </w:p>
    <w:p>
      <w:pPr>
        <w:ind w:left="360" w:hanging="360"/>
      </w:pPr>
      <w:r>
        <w:rPr>
          <w:rFonts w:ascii="Calibri" w:hAnsi="Calibri"/>
        </w:rPr>
        <w:t>5. What fear sentence was answered by covenant faithfulness?</w:t>
      </w:r>
    </w:p>
    <w:p>
      <w:pPr>
        <w:ind w:left="360" w:hanging="360"/>
      </w:pPr>
      <w:r>
        <w:rPr>
          <w:rFonts w:ascii="Calibri" w:hAnsi="Calibri"/>
        </w:rPr>
        <w:t>6. What boundary brought peace to pressure?</w:t>
      </w:r>
    </w:p>
    <w:p>
      <w:pPr>
        <w:ind w:left="360" w:hanging="360"/>
      </w:pPr>
      <w:r>
        <w:rPr>
          <w:rFonts w:ascii="Calibri" w:hAnsi="Calibri"/>
        </w:rPr>
        <w:t>7. How did Sabbath rhythm reshape my relationship with time?</w:t>
      </w:r>
    </w:p>
    <w:p>
      <w:r>
        <w:br w:type="page"/>
      </w:r>
    </w:p>
    <w:p>
      <w:pPr>
        <w:pStyle w:val="Heading1"/>
      </w:pPr>
      <w:r>
        <w:t>Judge/Auditor Report</w:t>
      </w:r>
    </w:p>
    <w:p>
      <w:pPr>
        <w:pStyle w:val="Heading1"/>
      </w:pPr>
      <w:r>
        <w:t>Judge and Auditor Report - Volume 1 Days 074-080</w:t>
      </w:r>
    </w:p>
    <w:p>
      <w:r>
        <w:rPr>
          <w:rFonts w:ascii="Calibri" w:hAnsi="Calibri"/>
        </w:rPr>
        <w:t>Batch: Surrendering to God's Love, March Days 074-080</w:t>
      </w:r>
    </w:p>
    <w:p>
      <w:r>
        <w:rPr>
          <w:rFonts w:ascii="Calibri" w:hAnsi="Calibri"/>
        </w:rPr>
        <w:t>Audit date: 2026-06-30</w:t>
      </w:r>
    </w:p>
    <w:p>
      <w:pPr>
        <w:pStyle w:val="Heading2"/>
      </w:pPr>
      <w:r>
        <w:t>Loop 1 - Source Alignment</w:t>
      </w:r>
    </w:p>
    <w:p>
      <w:r>
        <w:rPr>
          <w:rFonts w:ascii="Calibri" w:hAnsi="Calibri"/>
        </w:rPr>
        <w:t>Result: Pass with transparent production lens corrections.</w:t>
      </w:r>
    </w:p>
    <w:p>
      <w:pPr>
        <w:pStyle w:val="ListBullet"/>
      </w:pPr>
      <w:r>
        <w:rPr>
          <w:rFonts w:ascii="Calibri" w:hAnsi="Calibri"/>
        </w:rPr>
        <w:t>Day 074 corrected from ahavah to lekh-lekha/erets/moledet/bet-av/ha-aretz/ar'eka for Genesis 12:1.</w:t>
      </w:r>
    </w:p>
    <w:p>
      <w:pPr>
        <w:pStyle w:val="ListBullet"/>
      </w:pPr>
      <w:r>
        <w:rPr>
          <w:rFonts w:ascii="Calibri" w:hAnsi="Calibri"/>
        </w:rPr>
        <w:t>Day 075 corrected from gaal to qara/mah/asah/lammah/nagad/ishshah for Genesis 12:18.</w:t>
      </w:r>
    </w:p>
    <w:p>
      <w:pPr>
        <w:pStyle w:val="ListBullet"/>
      </w:pPr>
      <w:r>
        <w:rPr>
          <w:rFonts w:ascii="Calibri" w:hAnsi="Calibri"/>
        </w:rPr>
        <w:t>Day 076 corrected from emunah to natah/ohel/mizbeach/qara/shem/YHWH for Genesis 12:8.</w:t>
      </w:r>
    </w:p>
    <w:p>
      <w:pPr>
        <w:pStyle w:val="ListBullet"/>
      </w:pPr>
      <w:r>
        <w:rPr>
          <w:rFonts w:ascii="Calibri" w:hAnsi="Calibri"/>
        </w:rPr>
        <w:t>Day 077 corrected from lev to naphal/panim/tsachaq/amar/lev/ben/yalad/Sarah for Genesis 17:17.</w:t>
      </w:r>
    </w:p>
    <w:p>
      <w:pPr>
        <w:pStyle w:val="ListBullet"/>
      </w:pPr>
      <w:r>
        <w:rPr>
          <w:rFonts w:ascii="Calibri" w:hAnsi="Calibri"/>
        </w:rPr>
        <w:t>Day 078 corrected from hesed to ani/hinneh/beriti/ittakh/av/hamon/goyim for Genesis 17:4.</w:t>
      </w:r>
    </w:p>
    <w:p>
      <w:pPr>
        <w:pStyle w:val="ListBullet"/>
      </w:pPr>
      <w:r>
        <w:rPr>
          <w:rFonts w:ascii="Calibri" w:hAnsi="Calibri"/>
        </w:rPr>
        <w:t>Day 079 corrected from ahavah to qara/yabbashah/erets/miqveh/mayim/yammim/raah/tov for Genesis 1:10.</w:t>
      </w:r>
    </w:p>
    <w:p>
      <w:pPr>
        <w:pStyle w:val="ListBullet"/>
      </w:pPr>
      <w:r>
        <w:rPr>
          <w:rFonts w:ascii="Calibri" w:hAnsi="Calibri"/>
        </w:rPr>
        <w:t>Day 080 corrected from gaal to qara/or/yom/choshekh/laylah/erev/boqer/yom-echad for Genesis 1:5.</w:t>
      </w:r>
    </w:p>
    <w:p>
      <w:r>
        <w:rPr>
          <w:rFonts w:ascii="Calibri" w:hAnsi="Calibri"/>
        </w:rPr>
        <w:t>The architecture titles and morning impacts are preserved while the production lenses are tightened to the actual Genesis context.</w:t>
      </w:r>
    </w:p>
    <w:p>
      <w:pPr>
        <w:pStyle w:val="Heading2"/>
      </w:pPr>
      <w:r>
        <w:t>Loop 2 - Arc Continuity</w:t>
      </w:r>
    </w:p>
    <w:p>
      <w:r>
        <w:rPr>
          <w:rFonts w:ascii="Calibri" w:hAnsi="Calibri"/>
        </w:rPr>
        <w:t>Result: Pass.</w:t>
      </w:r>
    </w:p>
    <w:p>
      <w:pPr>
        <w:pStyle w:val="ListBullet"/>
      </w:pPr>
      <w:r>
        <w:rPr>
          <w:rFonts w:ascii="Calibri" w:hAnsi="Calibri"/>
        </w:rPr>
        <w:t>The week continues March's Love in the Timing of Struggle arc.</w:t>
      </w:r>
    </w:p>
    <w:p>
      <w:pPr>
        <w:pStyle w:val="ListBullet"/>
      </w:pPr>
      <w:r>
        <w:rPr>
          <w:rFonts w:ascii="Calibri" w:hAnsi="Calibri"/>
        </w:rPr>
        <w:t>Days 074-080 move from God's forward call, correction of fear-managed truth, worship in transition, and impossible hope into covenant promise, creation order, and Sabbath rhythm.</w:t>
      </w:r>
    </w:p>
    <w:p>
      <w:pPr>
        <w:pStyle w:val="ListBullet"/>
      </w:pPr>
      <w:r>
        <w:rPr>
          <w:rFonts w:ascii="Calibri" w:hAnsi="Calibri"/>
        </w:rPr>
        <w:t>The sequence broadens the arc from Moses' call into Abram's call and creation's ordered time without losing the struggle-timing theme.</w:t>
      </w:r>
    </w:p>
    <w:p>
      <w:pPr>
        <w:pStyle w:val="Heading2"/>
      </w:pPr>
      <w:r>
        <w:t>Loop 3 - Voice and Reader Impact</w:t>
      </w:r>
    </w:p>
    <w:p>
      <w:r>
        <w:rPr>
          <w:rFonts w:ascii="Calibri" w:hAnsi="Calibri"/>
        </w:rPr>
        <w:t>Result: Pass.</w:t>
      </w:r>
    </w:p>
    <w:p>
      <w:pPr>
        <w:pStyle w:val="ListBullet"/>
      </w:pPr>
      <w:r>
        <w:rPr>
          <w:rFonts w:ascii="Calibri" w:hAnsi="Calibri"/>
        </w:rPr>
        <w:t>The voice remains warm, direct, pastoral, and practical.</w:t>
      </w:r>
    </w:p>
    <w:p>
      <w:pPr>
        <w:pStyle w:val="ListBullet"/>
      </w:pPr>
      <w:r>
        <w:rPr>
          <w:rFonts w:ascii="Calibri" w:hAnsi="Calibri"/>
        </w:rPr>
        <w:t>Applications are concrete: loosening false security, making honest repair, praying in transition, bringing impossible questions to God, replacing fear sentences, naming boundaries, and marking Sabbath time.</w:t>
      </w:r>
    </w:p>
    <w:p>
      <w:pPr>
        <w:pStyle w:val="ListBullet"/>
      </w:pPr>
      <w:r>
        <w:rPr>
          <w:rFonts w:ascii="Calibri" w:hAnsi="Calibri"/>
        </w:rPr>
        <w:t>Journal prompts invite action without shaming the reader.</w:t>
      </w:r>
    </w:p>
    <w:p>
      <w:pPr>
        <w:pStyle w:val="Heading2"/>
      </w:pPr>
      <w:r>
        <w:t>Loop 4 - Theological and Pastoral Safety</w:t>
      </w:r>
    </w:p>
    <w:p>
      <w:r>
        <w:rPr>
          <w:rFonts w:ascii="Calibri" w:hAnsi="Calibri"/>
        </w:rPr>
        <w:t>Result: Pass.</w:t>
      </w:r>
    </w:p>
    <w:p>
      <w:pPr>
        <w:pStyle w:val="ListBullet"/>
      </w:pPr>
      <w:r>
        <w:rPr>
          <w:rFonts w:ascii="Calibri" w:hAnsi="Calibri"/>
        </w:rPr>
        <w:t>Day 075 refuses to romanticize Abram's fear-driven withholding of truth and frames correction as mercy without shame.</w:t>
      </w:r>
    </w:p>
    <w:p>
      <w:pPr>
        <w:pStyle w:val="ListBullet"/>
      </w:pPr>
      <w:r>
        <w:rPr>
          <w:rFonts w:ascii="Calibri" w:hAnsi="Calibri"/>
        </w:rPr>
        <w:t>Day 077 handles Abraham's laughter as honest struggle with impossible promise rather than unbelief caricature.</w:t>
      </w:r>
    </w:p>
    <w:p>
      <w:pPr>
        <w:pStyle w:val="ListBullet"/>
      </w:pPr>
      <w:r>
        <w:rPr>
          <w:rFonts w:ascii="Calibri" w:hAnsi="Calibri"/>
        </w:rPr>
        <w:t>Days 079-080 use creation order and time rhythm pastorally without turning boundaries or Sabbath into control language.</w:t>
      </w:r>
    </w:p>
    <w:p>
      <w:pPr>
        <w:pStyle w:val="ListBullet"/>
      </w:pPr>
      <w:r>
        <w:rPr>
          <w:rFonts w:ascii="Calibri" w:hAnsi="Calibri"/>
        </w:rPr>
        <w:t>No entry uses struggle to imply fatalism, prosperity pressure, or religious performance as a way to earn love.</w:t>
      </w:r>
    </w:p>
    <w:p>
      <w:pPr>
        <w:pStyle w:val="Heading2"/>
      </w:pPr>
      <w:r>
        <w:t>Loop 5 - Adventist / Sabbath Consistency</w:t>
      </w:r>
    </w:p>
    <w:p>
      <w:r>
        <w:rPr>
          <w:rFonts w:ascii="Calibri" w:hAnsi="Calibri"/>
        </w:rPr>
        <w:t>Result: Pass.</w:t>
      </w:r>
    </w:p>
    <w:p>
      <w:pPr>
        <w:pStyle w:val="ListBullet"/>
      </w:pPr>
      <w:r>
        <w:rPr>
          <w:rFonts w:ascii="Calibri" w:hAnsi="Calibri"/>
        </w:rPr>
        <w:t>No Sunday-as-Sabbath language appears.</w:t>
      </w:r>
    </w:p>
    <w:p>
      <w:pPr>
        <w:pStyle w:val="ListBullet"/>
      </w:pPr>
      <w:r>
        <w:rPr>
          <w:rFonts w:ascii="Calibri" w:hAnsi="Calibri"/>
        </w:rPr>
        <w:t>Day 080 names Saturday Sabbath and frames rest as trust in the Creator's authority over time.</w:t>
      </w:r>
    </w:p>
    <w:p>
      <w:pPr>
        <w:pStyle w:val="ListBullet"/>
      </w:pPr>
      <w:r>
        <w:rPr>
          <w:rFonts w:ascii="Calibri" w:hAnsi="Calibri"/>
        </w:rPr>
        <w:t>Obedience, truth-telling, worship, and Sabbath boundaries are framed as responses to grace and covenant identity.</w:t>
      </w:r>
    </w:p>
    <w:p>
      <w:pPr>
        <w:pStyle w:val="Heading2"/>
      </w:pPr>
      <w:r>
        <w:t>Loop 6 - Production Readiness</w:t>
      </w:r>
    </w:p>
    <w:p>
      <w:r>
        <w:rPr>
          <w:rFonts w:ascii="Calibri" w:hAnsi="Calibri"/>
        </w:rPr>
        <w:t>Result: Ready for packaging, PDF/DOCX review generation, and public review-site update.</w:t>
      </w:r>
    </w:p>
    <w:p>
      <w:r>
        <w:rPr>
          <w:rFonts w:ascii="Calibri" w:hAnsi="Calibri"/>
        </w:rPr>
        <w:t>Recommended next actions:</w:t>
      </w:r>
    </w:p>
    <w:p>
      <w:pPr>
        <w:ind w:left="360" w:hanging="360"/>
      </w:pPr>
      <w:r>
        <w:rPr>
          <w:rFonts w:ascii="Calibri" w:hAnsi="Calibri"/>
        </w:rPr>
        <w:t>1. Generate the review PDF and DOCX for Days 074-080.</w:t>
      </w:r>
    </w:p>
    <w:p>
      <w:pPr>
        <w:ind w:left="360" w:hanging="360"/>
      </w:pPr>
      <w:r>
        <w:rPr>
          <w:rFonts w:ascii="Calibri" w:hAnsi="Calibri"/>
        </w:rPr>
        <w:t>2. Package the cumulative Days 001-080 plus Leap Day production archive.</w:t>
      </w:r>
    </w:p>
    <w:p>
      <w:pPr>
        <w:ind w:left="360" w:hanging="360"/>
      </w:pPr>
      <w:r>
        <w:rPr>
          <w:rFonts w:ascii="Calibri" w:hAnsi="Calibri"/>
        </w:rPr>
        <w:t>3. Update /production.html from 74 entries to 81 entries.</w:t>
      </w:r>
    </w:p>
    <w:p>
      <w:pPr>
        <w:ind w:left="360" w:hanging="360"/>
      </w:pPr>
      <w:r>
        <w:rPr>
          <w:rFonts w:ascii="Calibri" w:hAnsi="Calibri"/>
        </w:rPr>
        <w:t>4. Continue with March Days 081-087 under Love in the Timing of Struggle.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464"/>
        <w:sz w:val="18"/>
      </w:rPr>
      <w:t>Editorial review packet - scripture references only pending translation permissions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646464"/>
        <w:sz w:val="18"/>
      </w:rPr>
      <w:t>Lady D | Surrendering to God's Love | Days 074-080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