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2E74B5"/>
          <w:sz w:val="40"/>
        </w:rPr>
        <w:t>Surrendering to God's Love</w:t>
      </w:r>
    </w:p>
    <w:p>
      <w:pPr>
        <w:spacing w:after="360"/>
        <w:jc w:val="center"/>
      </w:pPr>
      <w:r>
        <w:rPr>
          <w:color w:val="1F4D78"/>
          <w:sz w:val="26"/>
        </w:rPr>
        <w:t>Volume 1 Production Review Packet | Days 102-108</w:t>
      </w:r>
    </w:p>
    <w:p>
      <w:pPr>
        <w:spacing w:after="360"/>
        <w:jc w:val="center"/>
      </w:pPr>
      <w:r>
        <w:t>April Week 3 | Mercy and Forgiveness | IDC Publishing</w:t>
      </w:r>
    </w:p>
    <w:p>
      <w:r>
        <w:br w:type="page"/>
      </w:r>
    </w:p>
    <w:p>
      <w:pPr>
        <w:spacing w:before="200" w:after="120"/>
      </w:pPr>
      <w:r>
        <w:rPr>
          <w:b/>
          <w:color w:val="2E74B5"/>
          <w:sz w:val="32"/>
        </w:rPr>
        <w:t>Manuscript</w:t>
      </w:r>
    </w:p>
    <w:p>
      <w:pPr>
        <w:spacing w:before="200" w:after="120"/>
      </w:pPr>
      <w:r>
        <w:rPr>
          <w:b/>
          <w:color w:val="2E74B5"/>
          <w:sz w:val="32"/>
        </w:rPr>
        <w:t>Surrendering to God's Love</w:t>
      </w:r>
    </w:p>
    <w:p>
      <w:pPr>
        <w:spacing w:before="200" w:after="120"/>
      </w:pPr>
      <w:r>
        <w:rPr>
          <w:b/>
          <w:color w:val="1F4D78"/>
          <w:sz w:val="26"/>
        </w:rPr>
        <w:t>Month 4 Week 3: Mercy and Forgiveness</w:t>
      </w:r>
    </w:p>
    <w:p>
      <w:pPr>
        <w:spacing w:after="160" w:line="319" w:lineRule="auto"/>
        <w:jc w:val="both"/>
      </w:pPr>
      <w:r>
        <w:t>Production batch: Days 102-108</w:t>
      </w:r>
    </w:p>
    <w:p>
      <w:pPr>
        <w:spacing w:after="160" w:line="319" w:lineRule="auto"/>
        <w:jc w:val="both"/>
      </w:pPr>
      <w:r>
        <w:t>Editorial note: Scripture references are used without full quoted Bible text until translation permissions are decided.</w:t>
      </w:r>
    </w:p>
    <w:p>
      <w:pPr>
        <w:spacing w:after="160" w:line="319" w:lineRule="auto"/>
        <w:jc w:val="both"/>
      </w:pPr>
      <w:r>
        <w:t>---</w:t>
      </w:r>
    </w:p>
    <w:p>
      <w:pPr>
        <w:spacing w:before="200" w:after="120"/>
      </w:pPr>
      <w:r>
        <w:rPr>
          <w:b/>
          <w:color w:val="1F4D78"/>
          <w:sz w:val="26"/>
        </w:rPr>
        <w:t>Day 102 - April 12</w:t>
      </w:r>
    </w:p>
    <w:p>
      <w:pPr>
        <w:spacing w:before="120" w:after="120"/>
      </w:pPr>
      <w:r>
        <w:rPr>
          <w:b/>
          <w:color w:val="1F4D78"/>
          <w:sz w:val="24"/>
        </w:rPr>
        <w:t>Choose the Heart That Calls You</w:t>
      </w:r>
    </w:p>
    <w:p>
      <w:pPr>
        <w:spacing w:after="160" w:line="319" w:lineRule="auto"/>
        <w:jc w:val="both"/>
      </w:pPr>
      <w:r>
        <w:t>Scripture Reference: Genesis 45:23</w:t>
      </w:r>
    </w:p>
    <w:p>
      <w:pPr>
        <w:spacing w:after="160" w:line="319" w:lineRule="auto"/>
        <w:jc w:val="both"/>
      </w:pPr>
      <w:r>
        <w:t>Production lens correction: The architecture assigned lev; the production lens uses ule'aviv shalach/kazot/asarah chamorim/nosim/mituv Mitzrayim/aser atonot/nosot/bar/lechem/mazon/ladarekh - to his father he sent, ten donkeys carrying the good of Egypt, ten female donkeys carrying grain, bread, and food for the journey - because the verse centers on provision being sent ahead for Jacob's road to restoration.</w:t>
      </w:r>
    </w:p>
    <w:p>
      <w:pPr>
        <w:spacing w:after="160" w:line="319" w:lineRule="auto"/>
        <w:jc w:val="both"/>
      </w:pPr>
      <w:r>
        <w:t>The heart that calls you may also send provision for the road. Genesis 45:23 shows Joseph sending goods to his father: donkeys carrying the good of Egypt, grain, bread, and food for the journey. This is mercy with weight on its back.</w:t>
      </w:r>
    </w:p>
    <w:p>
      <w:pPr>
        <w:spacing w:after="160" w:line="319" w:lineRule="auto"/>
        <w:jc w:val="both"/>
      </w:pPr>
      <w:r>
        <w:t>Forgiveness can become too thin when it stays only in the language of feeling. Joseph's mercy sends food. It thinks about the road. It recognizes that an old father will need strength for the journey from grief toward reunion.</w:t>
      </w:r>
    </w:p>
    <w:p>
      <w:pPr>
        <w:spacing w:after="160" w:line="319" w:lineRule="auto"/>
        <w:jc w:val="both"/>
      </w:pPr>
      <w:r>
        <w:t>Choose the heart that calls you by asking what restoration actually needs. Some relationships need words. Some need time. Some need food, transportation, practical help, wise distance, or a quieter pace. Mercy is not less spiritual because it notices bread.</w:t>
      </w:r>
    </w:p>
    <w:p>
      <w:pPr>
        <w:spacing w:after="160" w:line="319" w:lineRule="auto"/>
        <w:jc w:val="both"/>
      </w:pPr>
      <w:r>
        <w:t>The Father is tender with the road between hearing good news and being able to receive it. He knows that people who have carried grief may need provision before they can believe joy again.</w:t>
      </w:r>
    </w:p>
    <w:p>
      <w:pPr>
        <w:spacing w:after="160" w:line="319" w:lineRule="auto"/>
        <w:jc w:val="both"/>
      </w:pPr>
      <w:r>
        <w:t>Take one surrendered step before worry gets the first word. Let mercy become thoughtful enough to consider what the journey will require.</w:t>
      </w:r>
    </w:p>
    <w:p>
      <w:pPr>
        <w:spacing w:after="160" w:line="319" w:lineRule="auto"/>
        <w:jc w:val="both"/>
      </w:pPr>
      <w:r>
        <w:t>Today step: Name one practical support that could help mercy become easier to receive or practice.</w:t>
      </w:r>
    </w:p>
    <w:p>
      <w:pPr>
        <w:spacing w:after="160" w:line="319" w:lineRule="auto"/>
        <w:jc w:val="both"/>
      </w:pPr>
      <w:r>
        <w:t>Prayer: Father, give me a heart that notices the journey. Let my mercy become wise, practical, and generous without becoming careless. Teach me to send what strengthens restoration. Amen.</w:t>
      </w:r>
    </w:p>
    <w:p>
      <w:pPr>
        <w:spacing w:after="160" w:line="319" w:lineRule="auto"/>
        <w:jc w:val="both"/>
      </w:pPr>
      <w:r>
        <w:t>Journal prompt: What provision might mercy need for the road ahead?</w:t>
      </w:r>
    </w:p>
    <w:p>
      <w:pPr>
        <w:spacing w:after="160" w:line="319" w:lineRule="auto"/>
        <w:jc w:val="both"/>
      </w:pPr>
      <w:r>
        <w:t>Morning impact: Take one surrendered step before worry gets the first word.</w:t>
      </w:r>
    </w:p>
    <w:p>
      <w:pPr>
        <w:spacing w:after="160" w:line="319" w:lineRule="auto"/>
        <w:jc w:val="both"/>
      </w:pPr>
      <w:r>
        <w:t>---</w:t>
      </w:r>
    </w:p>
    <w:p>
      <w:pPr>
        <w:spacing w:before="200" w:after="120"/>
      </w:pPr>
      <w:r>
        <w:rPr>
          <w:b/>
          <w:color w:val="1F4D78"/>
          <w:sz w:val="26"/>
        </w:rPr>
        <w:t>Day 103 - April 13</w:t>
      </w:r>
    </w:p>
    <w:p>
      <w:pPr>
        <w:spacing w:before="120" w:after="120"/>
      </w:pPr>
      <w:r>
        <w:rPr>
          <w:b/>
          <w:color w:val="1F4D78"/>
          <w:sz w:val="24"/>
        </w:rPr>
        <w:t>Listen for Love That Sends You</w:t>
      </w:r>
    </w:p>
    <w:p>
      <w:pPr>
        <w:spacing w:after="160" w:line="319" w:lineRule="auto"/>
        <w:jc w:val="both"/>
      </w:pPr>
      <w:r>
        <w:t>Scripture Reference: Genesis 45:25</w:t>
      </w:r>
    </w:p>
    <w:p>
      <w:pPr>
        <w:spacing w:after="160" w:line="319" w:lineRule="auto"/>
        <w:jc w:val="both"/>
      </w:pPr>
      <w:r>
        <w:t>Production lens correction: The architecture assigned hesed; the production lens uses wayya'alu/mim-Mitzrayim/wayyavou/erets Kena'an/el Yaakov avihem - they went up from Egypt and came to the land of Canaan, to Jacob their father - because the verse shows the brothers carrying the restoration message home.</w:t>
      </w:r>
    </w:p>
    <w:p>
      <w:pPr>
        <w:spacing w:after="160" w:line="319" w:lineRule="auto"/>
        <w:jc w:val="both"/>
      </w:pPr>
      <w:r>
        <w:t>Love that sends you may send you back with a story you did not expect to carry. Genesis 45:25 is a movement verse. The brothers go up out of Egypt and come to Canaan, to Jacob their father. They are not only travelers now. They are bearers of news that could revive a grieving heart.</w:t>
      </w:r>
    </w:p>
    <w:p>
      <w:pPr>
        <w:spacing w:after="160" w:line="319" w:lineRule="auto"/>
        <w:jc w:val="both"/>
      </w:pPr>
      <w:r>
        <w:t>Mercy and forgiveness often ask us to return differently than we left. The same people who once carried Joseph's coat back with devastating deception now carry Joseph's living word back with hope. That does not erase the old wrong. It shows mercy rewriting the errand.</w:t>
      </w:r>
    </w:p>
    <w:p>
      <w:pPr>
        <w:spacing w:after="160" w:line="319" w:lineRule="auto"/>
        <w:jc w:val="both"/>
      </w:pPr>
      <w:r>
        <w:t>Listen for love that sends you. Where is God asking you to carry truth home instead of carrying fear, excuse, or silence? Where is He giving you a message that may not be easy, but is full of life?</w:t>
      </w:r>
    </w:p>
    <w:p>
      <w:pPr>
        <w:spacing w:after="160" w:line="319" w:lineRule="auto"/>
        <w:jc w:val="both"/>
      </w:pPr>
      <w:r>
        <w:t>The Father can turn a road of guilt into a road of witness. He can send people back with truth in their hands and humility in their steps. He can make the way home part of the healing.</w:t>
      </w:r>
    </w:p>
    <w:p>
      <w:pPr>
        <w:spacing w:after="160" w:line="319" w:lineRule="auto"/>
        <w:jc w:val="both"/>
      </w:pPr>
      <w:r>
        <w:t>Let prayer turn insight into obedience before noon. If love is sending you, ask for a clean heart and a truthful message.</w:t>
      </w:r>
    </w:p>
    <w:p>
      <w:pPr>
        <w:spacing w:after="160" w:line="319" w:lineRule="auto"/>
        <w:jc w:val="both"/>
      </w:pPr>
      <w:r>
        <w:t>Today step: Identify one place where you need to carry truth, not avoidance.</w:t>
      </w:r>
    </w:p>
    <w:p>
      <w:pPr>
        <w:spacing w:after="160" w:line="319" w:lineRule="auto"/>
        <w:jc w:val="both"/>
      </w:pPr>
      <w:r>
        <w:t>Prayer: Father, send me with truth and humility. Let me carry life-giving words where silence or fear has carried pain. Make my steps honest and my spirit gentle. Amen.</w:t>
      </w:r>
    </w:p>
    <w:p>
      <w:pPr>
        <w:spacing w:after="160" w:line="319" w:lineRule="auto"/>
        <w:jc w:val="both"/>
      </w:pPr>
      <w:r>
        <w:t>Journal prompt: What truth may God be asking me to carry home with humility?</w:t>
      </w:r>
    </w:p>
    <w:p>
      <w:pPr>
        <w:spacing w:after="160" w:line="319" w:lineRule="auto"/>
        <w:jc w:val="both"/>
      </w:pPr>
      <w:r>
        <w:t>Morning impact: Let prayer turn insight into obedience before noon.</w:t>
      </w:r>
    </w:p>
    <w:p>
      <w:pPr>
        <w:spacing w:after="160" w:line="319" w:lineRule="auto"/>
        <w:jc w:val="both"/>
      </w:pPr>
      <w:r>
        <w:t>---</w:t>
      </w:r>
    </w:p>
    <w:p>
      <w:pPr>
        <w:spacing w:before="200" w:after="120"/>
      </w:pPr>
      <w:r>
        <w:rPr>
          <w:b/>
          <w:color w:val="1F4D78"/>
          <w:sz w:val="26"/>
        </w:rPr>
        <w:t>Day 104 - April 14</w:t>
      </w:r>
    </w:p>
    <w:p>
      <w:pPr>
        <w:spacing w:before="120" w:after="120"/>
      </w:pPr>
      <w:r>
        <w:rPr>
          <w:b/>
          <w:color w:val="1F4D78"/>
          <w:sz w:val="24"/>
        </w:rPr>
        <w:t>Stand in Covenant Mercy</w:t>
      </w:r>
    </w:p>
    <w:p>
      <w:pPr>
        <w:spacing w:after="160" w:line="319" w:lineRule="auto"/>
        <w:jc w:val="both"/>
      </w:pPr>
      <w:r>
        <w:t>Scripture Reference: Genesis 45:26</w:t>
      </w:r>
    </w:p>
    <w:p>
      <w:pPr>
        <w:spacing w:after="160" w:line="319" w:lineRule="auto"/>
        <w:jc w:val="both"/>
      </w:pPr>
      <w:r>
        <w:t>Production lens correction: The architecture assigned ahavah; the production lens uses od Yosef chay/hu moshel/bekhol erets Mitzrayim/vayafag libbo/lo he'emin lahem - Joseph is still alive, he rules in Egypt, Jacob's heart went numb, and he did not believe them - because the verse centers on the stunned heart struggling to receive restoration news.</w:t>
      </w:r>
    </w:p>
    <w:p>
      <w:pPr>
        <w:spacing w:after="160" w:line="319" w:lineRule="auto"/>
        <w:jc w:val="both"/>
      </w:pPr>
      <w:r>
        <w:t>Covenant mercy is patient with a heart that cannot believe good news all at once. Genesis 45:26 says Jacob hears that Joseph is alive and ruling in Egypt, but his heart goes numb and he does not believe them.</w:t>
      </w:r>
    </w:p>
    <w:p>
      <w:pPr>
        <w:spacing w:after="160" w:line="319" w:lineRule="auto"/>
        <w:jc w:val="both"/>
      </w:pPr>
      <w:r>
        <w:t>That detail is tender. The Bible does not rush Jacob into joy. After years of grief, the soul may not be able to receive restoration in one sentence. Sometimes hope is so unexpected that the heart freezes before it can open.</w:t>
      </w:r>
    </w:p>
    <w:p>
      <w:pPr>
        <w:spacing w:after="160" w:line="319" w:lineRule="auto"/>
        <w:jc w:val="both"/>
      </w:pPr>
      <w:r>
        <w:t>Mercy and forgiveness must make room for this. People do not always respond to good news, apology, repair, or changed behavior on the schedule we prefer. A stunned heart is not a faithless heart. It may be a heart learning to breathe again.</w:t>
      </w:r>
    </w:p>
    <w:p>
      <w:pPr>
        <w:spacing w:after="160" w:line="319" w:lineRule="auto"/>
        <w:jc w:val="both"/>
      </w:pPr>
      <w:r>
        <w:t>Stand in covenant mercy by letting God be patient with the places in you that need time to believe. If joy feels delayed, do not call yourself broken beyond repair. If someone else needs time, do not demand instant trust.</w:t>
      </w:r>
    </w:p>
    <w:p>
      <w:pPr>
        <w:spacing w:after="160" w:line="319" w:lineRule="auto"/>
        <w:jc w:val="both"/>
      </w:pPr>
      <w:r>
        <w:t>Start from what God has revealed, not from what the day is demanding. Mercy can stand still long enough for a numb heart to thaw.</w:t>
      </w:r>
    </w:p>
    <w:p>
      <w:pPr>
        <w:spacing w:after="160" w:line="319" w:lineRule="auto"/>
        <w:jc w:val="both"/>
      </w:pPr>
      <w:r>
        <w:t>Today step: Give one stunned place permission to receive hope slowly and truthfully.</w:t>
      </w:r>
    </w:p>
    <w:p>
      <w:pPr>
        <w:spacing w:after="160" w:line="319" w:lineRule="auto"/>
        <w:jc w:val="both"/>
      </w:pPr>
      <w:r>
        <w:t>Prayer: Father, be patient with the places in me that struggle to believe good news. Let covenant mercy hold me while my heart learns to receive what grief once made impossible. Amen.</w:t>
      </w:r>
    </w:p>
    <w:p>
      <w:pPr>
        <w:spacing w:after="160" w:line="319" w:lineRule="auto"/>
        <w:jc w:val="both"/>
      </w:pPr>
      <w:r>
        <w:t>Journal prompt: Where do I need to let hope arrive slowly instead of forcing a reaction?</w:t>
      </w:r>
    </w:p>
    <w:p>
      <w:pPr>
        <w:spacing w:after="160" w:line="319" w:lineRule="auto"/>
        <w:jc w:val="both"/>
      </w:pPr>
      <w:r>
        <w:t>Morning impact: Start from what God has revealed, not from what the day is demanding.</w:t>
      </w:r>
    </w:p>
    <w:p>
      <w:pPr>
        <w:spacing w:after="160" w:line="319" w:lineRule="auto"/>
        <w:jc w:val="both"/>
      </w:pPr>
      <w:r>
        <w:t>---</w:t>
      </w:r>
    </w:p>
    <w:p>
      <w:pPr>
        <w:spacing w:before="200" w:after="120"/>
      </w:pPr>
      <w:r>
        <w:rPr>
          <w:b/>
          <w:color w:val="1F4D78"/>
          <w:sz w:val="26"/>
        </w:rPr>
        <w:t>Day 105 - April 15</w:t>
      </w:r>
    </w:p>
    <w:p>
      <w:pPr>
        <w:spacing w:before="120" w:after="120"/>
      </w:pPr>
      <w:r>
        <w:rPr>
          <w:b/>
          <w:color w:val="1F4D78"/>
          <w:sz w:val="24"/>
        </w:rPr>
        <w:t>Let Grace Form the Father's Welcome</w:t>
      </w:r>
    </w:p>
    <w:p>
      <w:pPr>
        <w:spacing w:after="160" w:line="319" w:lineRule="auto"/>
        <w:jc w:val="both"/>
      </w:pPr>
      <w:r>
        <w:t>Scripture Reference: Genesis 45:27</w:t>
      </w:r>
    </w:p>
    <w:p>
      <w:pPr>
        <w:spacing w:after="160" w:line="319" w:lineRule="auto"/>
        <w:jc w:val="both"/>
      </w:pPr>
      <w:r>
        <w:t>Production lens correction: The architecture assigned gaal; the production lens uses kol divrei Yosef/wayyar et ha'agalot/shalach Yosef/laset oto/vattechi ruach Yaakov avihem - all the words of Joseph, he saw the wagons Joseph sent to carry him, and the spirit of Jacob their father revived - because the verse shows words and visible provision awakening Jacob's spirit.</w:t>
      </w:r>
    </w:p>
    <w:p>
      <w:pPr>
        <w:spacing w:after="160" w:line="319" w:lineRule="auto"/>
        <w:jc w:val="both"/>
      </w:pPr>
      <w:r>
        <w:t>Grace knows that welcome sometimes needs both words and wagons. Genesis 45:27 says Jacob hears all Joseph's words and sees the wagons sent to carry him. Then his spirit revives.</w:t>
      </w:r>
    </w:p>
    <w:p>
      <w:pPr>
        <w:spacing w:after="160" w:line="319" w:lineRule="auto"/>
        <w:jc w:val="both"/>
      </w:pPr>
      <w:r>
        <w:t>This is a beautiful mercy pattern. The words matter. The visible provision matters too. Restoration becomes easier to receive when the message has evidence attached, not because love is weak, but because wounded hearts often need embodied reassurance.</w:t>
      </w:r>
    </w:p>
    <w:p>
      <w:pPr>
        <w:spacing w:after="160" w:line="319" w:lineRule="auto"/>
        <w:jc w:val="both"/>
      </w:pPr>
      <w:r>
        <w:t>Let grace form the Father's welcome in you. If you are trying to repair something, ask whether your words and actions agree. If you are trying to receive restoration, notice the signs of God's care around you. A wagon may not look spiritual at first, but it may be mercy made visible.</w:t>
      </w:r>
    </w:p>
    <w:p>
      <w:pPr>
        <w:spacing w:after="160" w:line="319" w:lineRule="auto"/>
        <w:jc w:val="both"/>
      </w:pPr>
      <w:r>
        <w:t>The Father's welcome is not vague. He sends what can carry a weary soul. He lets truth be spoken and then gives the heart something it can see, touch, and trust.</w:t>
      </w:r>
    </w:p>
    <w:p>
      <w:pPr>
        <w:spacing w:after="160" w:line="319" w:lineRule="auto"/>
        <w:jc w:val="both"/>
      </w:pPr>
      <w:r>
        <w:t>Do not rush past the verse. Let it steady you before you move. Grace may be forming welcome through the very provision you almost overlooked.</w:t>
      </w:r>
    </w:p>
    <w:p>
      <w:pPr>
        <w:spacing w:after="160" w:line="319" w:lineRule="auto"/>
        <w:jc w:val="both"/>
      </w:pPr>
      <w:r>
        <w:t>Today step: Match one word of mercy with one visible action of care.</w:t>
      </w:r>
    </w:p>
    <w:p>
      <w:pPr>
        <w:spacing w:after="160" w:line="319" w:lineRule="auto"/>
        <w:jc w:val="both"/>
      </w:pPr>
      <w:r>
        <w:t>Prayer: Father, let my words and actions agree. Form Your welcome in me until mercy becomes visible, trustworthy, and strong enough to carry what has been weary. Amen.</w:t>
      </w:r>
    </w:p>
    <w:p>
      <w:pPr>
        <w:spacing w:after="160" w:line="319" w:lineRule="auto"/>
        <w:jc w:val="both"/>
      </w:pPr>
      <w:r>
        <w:t>Journal prompt: What visible evidence of care is God asking me to notice or offer?</w:t>
      </w:r>
    </w:p>
    <w:p>
      <w:pPr>
        <w:spacing w:after="160" w:line="319" w:lineRule="auto"/>
        <w:jc w:val="both"/>
      </w:pPr>
      <w:r>
        <w:t>Morning impact: Do not rush past the verse; let it steady you before you move.</w:t>
      </w:r>
    </w:p>
    <w:p>
      <w:pPr>
        <w:spacing w:after="160" w:line="319" w:lineRule="auto"/>
        <w:jc w:val="both"/>
      </w:pPr>
      <w:r>
        <w:t>---</w:t>
      </w:r>
    </w:p>
    <w:p>
      <w:pPr>
        <w:spacing w:before="200" w:after="120"/>
      </w:pPr>
      <w:r>
        <w:rPr>
          <w:b/>
          <w:color w:val="1F4D78"/>
          <w:sz w:val="26"/>
        </w:rPr>
        <w:t>Day 106 - April 16</w:t>
      </w:r>
    </w:p>
    <w:p>
      <w:pPr>
        <w:spacing w:before="120" w:after="120"/>
      </w:pPr>
      <w:r>
        <w:rPr>
          <w:b/>
          <w:color w:val="1F4D78"/>
          <w:sz w:val="24"/>
        </w:rPr>
        <w:t>Behold Beloved Identity</w:t>
      </w:r>
    </w:p>
    <w:p>
      <w:pPr>
        <w:spacing w:after="160" w:line="319" w:lineRule="auto"/>
        <w:jc w:val="both"/>
      </w:pPr>
      <w:r>
        <w:t>Scripture Reference: Genesis 45:3</w:t>
      </w:r>
    </w:p>
    <w:p>
      <w:pPr>
        <w:spacing w:after="160" w:line="319" w:lineRule="auto"/>
        <w:jc w:val="both"/>
      </w:pPr>
      <w:r>
        <w:t>Production lens correction: The architecture assigned emunah; the production lens uses ani Yosef/ha'od avi chay/lo yakhelu echav la'anot/nivhalu mipanav - I am Joseph, is my father still alive, the brothers could not answer, and they were terrified in his presence - because the verse centers on revealed identity and the fear it awakens in the guilty.</w:t>
      </w:r>
    </w:p>
    <w:p>
      <w:pPr>
        <w:spacing w:after="160" w:line="319" w:lineRule="auto"/>
        <w:jc w:val="both"/>
      </w:pPr>
      <w:r>
        <w:t>Beloved identity can stand in the room without hiding its name. Genesis 45:3 is one of those verses where truth breaks open the air: Joseph says, "I am Joseph," and asks about his father. His brothers cannot answer because they are terrified before him.</w:t>
      </w:r>
    </w:p>
    <w:p>
      <w:pPr>
        <w:spacing w:after="160" w:line="319" w:lineRule="auto"/>
        <w:jc w:val="both"/>
      </w:pPr>
      <w:r>
        <w:t>Mercy and forgiveness do not begin by pretending identity does not matter. Joseph names himself. He does not erase what happened. He stands as the brother they harmed, the son they lost, and the man God preserved.</w:t>
      </w:r>
    </w:p>
    <w:p>
      <w:pPr>
        <w:spacing w:after="160" w:line="319" w:lineRule="auto"/>
        <w:jc w:val="both"/>
      </w:pPr>
      <w:r>
        <w:t>Behold beloved identity by allowing truth to stand without revenge taking control. You do not have to hide who you are in order to be merciful. You do not have to make the room comfortable before truth can speak. But neither do you have to use truth as a weapon.</w:t>
      </w:r>
    </w:p>
    <w:p>
      <w:pPr>
        <w:spacing w:after="160" w:line="319" w:lineRule="auto"/>
        <w:jc w:val="both"/>
      </w:pPr>
      <w:r>
        <w:t>The Father's love gives identity enough strength to be honest and enough grace to remain open to restoration. Joseph's brothers are terrified, but the story does not end with terror. Mercy will speak next.</w:t>
      </w:r>
    </w:p>
    <w:p>
      <w:pPr>
        <w:spacing w:after="160" w:line="319" w:lineRule="auto"/>
        <w:jc w:val="both"/>
      </w:pPr>
      <w:r>
        <w:t>Let the Spirit press this from information into formation. Ask where God is teaching you to stand truthfully without abandoning love.</w:t>
      </w:r>
    </w:p>
    <w:p>
      <w:pPr>
        <w:spacing w:after="160" w:line="319" w:lineRule="auto"/>
        <w:jc w:val="both"/>
      </w:pPr>
      <w:r>
        <w:t>Today step: Name one truth about who you are or what happened, and ask God to hold it in mercy.</w:t>
      </w:r>
    </w:p>
    <w:p>
      <w:pPr>
        <w:spacing w:after="160" w:line="319" w:lineRule="auto"/>
        <w:jc w:val="both"/>
      </w:pPr>
      <w:r>
        <w:t>Prayer: Father, teach me to stand in beloved identity without hiding and without revenge. Let truth be clear, let mercy be near, and let Your love govern what I do next. Amen.</w:t>
      </w:r>
    </w:p>
    <w:p>
      <w:pPr>
        <w:spacing w:after="160" w:line="319" w:lineRule="auto"/>
        <w:jc w:val="both"/>
      </w:pPr>
      <w:r>
        <w:t>Journal prompt: What truth needs to stand in the room without becoming a weapon?</w:t>
      </w:r>
    </w:p>
    <w:p>
      <w:pPr>
        <w:spacing w:after="160" w:line="319" w:lineRule="auto"/>
        <w:jc w:val="both"/>
      </w:pPr>
      <w:r>
        <w:t>Morning impact: Let the Spirit press this from information into formation.</w:t>
      </w:r>
    </w:p>
    <w:p>
      <w:pPr>
        <w:spacing w:after="160" w:line="319" w:lineRule="auto"/>
        <w:jc w:val="both"/>
      </w:pPr>
      <w:r>
        <w:t>---</w:t>
      </w:r>
    </w:p>
    <w:p>
      <w:pPr>
        <w:spacing w:before="200" w:after="120"/>
      </w:pPr>
      <w:r>
        <w:rPr>
          <w:b/>
          <w:color w:val="1F4D78"/>
          <w:sz w:val="26"/>
        </w:rPr>
        <w:t>Day 107 - April 17</w:t>
      </w:r>
    </w:p>
    <w:p>
      <w:pPr>
        <w:spacing w:before="120" w:after="120"/>
      </w:pPr>
      <w:r>
        <w:rPr>
          <w:b/>
          <w:color w:val="1F4D78"/>
          <w:sz w:val="24"/>
        </w:rPr>
        <w:t>Follow Love That Finds You</w:t>
      </w:r>
    </w:p>
    <w:p>
      <w:pPr>
        <w:spacing w:after="160" w:line="319" w:lineRule="auto"/>
        <w:jc w:val="both"/>
      </w:pPr>
      <w:r>
        <w:t>Scripture Reference: Genesis 45:8</w:t>
      </w:r>
    </w:p>
    <w:p>
      <w:pPr>
        <w:spacing w:after="160" w:line="319" w:lineRule="auto"/>
        <w:jc w:val="both"/>
      </w:pPr>
      <w:r>
        <w:t>Production lens correction: The architecture assigned lev; the production lens uses lo attem shelachtem oti hennah/ki haElohim/wayesimeni le'av lePharaoh/ladon/moshel/bekhol erets Mitzrayim - it was not you who sent me here, but God, and He made me a father to Pharaoh, lord of his house, and ruler in Egypt - because the verse centers on God's providence reframing Joseph's painful history.</w:t>
      </w:r>
    </w:p>
    <w:p>
      <w:pPr>
        <w:spacing w:after="160" w:line="319" w:lineRule="auto"/>
        <w:jc w:val="both"/>
      </w:pPr>
      <w:r>
        <w:t>Love that finds you can also help you see your story under God's providence. Genesis 45:8 does not deny the brothers' sin. Joseph has already named their selling him. But here he says it was God who sent him ahead and made him a steward in Egypt.</w:t>
      </w:r>
    </w:p>
    <w:p>
      <w:pPr>
        <w:spacing w:after="160" w:line="319" w:lineRule="auto"/>
        <w:jc w:val="both"/>
      </w:pPr>
      <w:r>
        <w:t>This is not spiritual bypassing. Joseph is not calling evil good. He is refusing to let evil be the only interpreter of his life. Mercy sees God's hand without excusing human harm.</w:t>
      </w:r>
    </w:p>
    <w:p>
      <w:pPr>
        <w:spacing w:after="160" w:line="319" w:lineRule="auto"/>
        <w:jc w:val="both"/>
      </w:pPr>
      <w:r>
        <w:t>Follow love that finds you by asking where God has been working beneath what wounded you. Be careful here. Do not force this word on someone else's pain. But in your own prayer, when the Spirit makes room, ask whether the Father has brought provision, wisdom, compassion, or calling out of a place you never would have chosen.</w:t>
      </w:r>
    </w:p>
    <w:p>
      <w:pPr>
        <w:spacing w:after="160" w:line="319" w:lineRule="auto"/>
        <w:jc w:val="both"/>
      </w:pPr>
      <w:r>
        <w:t>Forgiveness deepens when providence becomes stronger than resentment. You may still need boundaries. You may still need truth. But you are no longer trapped inside the smallest explanation of your suffering.</w:t>
      </w:r>
    </w:p>
    <w:p>
      <w:pPr>
        <w:spacing w:after="160" w:line="319" w:lineRule="auto"/>
        <w:jc w:val="both"/>
      </w:pPr>
      <w:r>
        <w:t>Take one surrendered step before worry gets the first word. Let God, not harm, have the final interpretive authority.</w:t>
      </w:r>
    </w:p>
    <w:p>
      <w:pPr>
        <w:spacing w:after="160" w:line="319" w:lineRule="auto"/>
        <w:jc w:val="both"/>
      </w:pPr>
      <w:r>
        <w:t>Today step: Write one sentence that names harm honestly and one sentence that names God's sustaining work.</w:t>
      </w:r>
    </w:p>
    <w:p>
      <w:pPr>
        <w:spacing w:after="160" w:line="319" w:lineRule="auto"/>
        <w:jc w:val="both"/>
      </w:pPr>
      <w:r>
        <w:t>Prayer: Father, help me see my story under Your providence without excusing what was wrong. Let Your sustaining hand become stronger in me than resentment, fear, or despair. Amen.</w:t>
      </w:r>
    </w:p>
    <w:p>
      <w:pPr>
        <w:spacing w:after="160" w:line="319" w:lineRule="auto"/>
        <w:jc w:val="both"/>
      </w:pPr>
      <w:r>
        <w:t>Journal prompt: Where can I name both the harm and God's sustaining work?</w:t>
      </w:r>
    </w:p>
    <w:p>
      <w:pPr>
        <w:spacing w:after="160" w:line="319" w:lineRule="auto"/>
        <w:jc w:val="both"/>
      </w:pPr>
      <w:r>
        <w:t>Morning impact: Take one surrendered step before worry gets the first word.</w:t>
      </w:r>
    </w:p>
    <w:p>
      <w:pPr>
        <w:spacing w:after="160" w:line="319" w:lineRule="auto"/>
        <w:jc w:val="both"/>
      </w:pPr>
      <w:r>
        <w:t>---</w:t>
      </w:r>
    </w:p>
    <w:p>
      <w:pPr>
        <w:spacing w:before="200" w:after="120"/>
      </w:pPr>
      <w:r>
        <w:rPr>
          <w:b/>
          <w:color w:val="1F4D78"/>
          <w:sz w:val="26"/>
        </w:rPr>
        <w:t>Day 108 - April 18</w:t>
      </w:r>
    </w:p>
    <w:p>
      <w:pPr>
        <w:spacing w:before="120" w:after="120"/>
      </w:pPr>
      <w:r>
        <w:rPr>
          <w:b/>
          <w:color w:val="1F4D78"/>
          <w:sz w:val="24"/>
        </w:rPr>
        <w:t>Rest in Grace Before Performance</w:t>
      </w:r>
    </w:p>
    <w:p>
      <w:pPr>
        <w:spacing w:after="160" w:line="319" w:lineRule="auto"/>
        <w:jc w:val="both"/>
      </w:pPr>
      <w:r>
        <w:t>Scripture Reference: Genesis 45:9</w:t>
      </w:r>
    </w:p>
    <w:p>
      <w:pPr>
        <w:spacing w:after="160" w:line="319" w:lineRule="auto"/>
        <w:jc w:val="both"/>
      </w:pPr>
      <w:r>
        <w:t>Production lens correction: The architecture assigned hesed; the production lens uses maharu/wa'alu/el avi/ko amar bincha Yosef/samani Elohim/ladon/lekhol Mitzrayim/redah elai/al ta'amod - hurry, go up to my father, say your son Joseph says God has made me lord of Egypt, come down to me, do not delay - because the verse gives an urgent restoration message rooted in what God has done.</w:t>
      </w:r>
    </w:p>
    <w:p>
      <w:pPr>
        <w:spacing w:after="160" w:line="319" w:lineRule="auto"/>
        <w:jc w:val="both"/>
      </w:pPr>
      <w:r>
        <w:t>Grace before performance can move with holy urgency and still rest in what God has done. Genesis 45:9 sends the brothers quickly to Jacob with Joseph's message: God has made him lord of Egypt; come down and do not delay.</w:t>
      </w:r>
    </w:p>
    <w:p>
      <w:pPr>
        <w:spacing w:after="160" w:line="319" w:lineRule="auto"/>
        <w:jc w:val="both"/>
      </w:pPr>
      <w:r>
        <w:t>This is not panic. It is urgency born from provision. Joseph is not asking Jacob to come because Joseph needs to prove himself. He is calling his father because God has made a way for life in a famine.</w:t>
      </w:r>
    </w:p>
    <w:p>
      <w:pPr>
        <w:spacing w:after="160" w:line="319" w:lineRule="auto"/>
        <w:jc w:val="both"/>
      </w:pPr>
      <w:r>
        <w:t>On this Saturday Sabbath, rest in that order. God has made a way before the journey begins. Sabbath rest reminds us that grace comes before performance, provision before striving, and identity before urgency. The call to move does not have to become frantic when the ground beneath it is God's finished care.</w:t>
      </w:r>
    </w:p>
    <w:p>
      <w:pPr>
        <w:spacing w:after="160" w:line="319" w:lineRule="auto"/>
        <w:jc w:val="both"/>
      </w:pPr>
      <w:r>
        <w:t>Mercy and forgiveness sometimes do require prompt obedience. Make the call. Send the message. Take the step. But do it from rest, not from the fear that everything depends on your control.</w:t>
      </w:r>
    </w:p>
    <w:p>
      <w:pPr>
        <w:spacing w:after="160" w:line="319" w:lineRule="auto"/>
        <w:jc w:val="both"/>
      </w:pPr>
      <w:r>
        <w:t>Let prayer turn insight into obedience before noon. Then let Sabbath keep your obedience from becoming exhaustion.</w:t>
      </w:r>
    </w:p>
    <w:p>
      <w:pPr>
        <w:spacing w:after="160" w:line="319" w:lineRule="auto"/>
        <w:jc w:val="both"/>
      </w:pPr>
      <w:r>
        <w:t>Today step: Take one prompt mercy step from a rested heart, not a frantic one.</w:t>
      </w:r>
    </w:p>
    <w:p>
      <w:pPr>
        <w:spacing w:after="160" w:line="319" w:lineRule="auto"/>
        <w:jc w:val="both"/>
      </w:pPr>
      <w:r>
        <w:t>Prayer: Father, teach me holy urgency without panic. Let Saturday Sabbath rest keep me rooted in Your provision as I obey the mercy step You place before me. Amen.</w:t>
      </w:r>
    </w:p>
    <w:p>
      <w:pPr>
        <w:spacing w:after="160" w:line="319" w:lineRule="auto"/>
        <w:jc w:val="both"/>
      </w:pPr>
      <w:r>
        <w:t>Journal prompt: What step needs prompt obedience without frantic striving?</w:t>
      </w:r>
    </w:p>
    <w:p>
      <w:pPr>
        <w:spacing w:after="160" w:line="319" w:lineRule="auto"/>
        <w:jc w:val="both"/>
      </w:pPr>
      <w:r>
        <w:t>Morning impact: Let prayer turn insight into obedience before noon.</w:t>
      </w:r>
    </w:p>
    <w:p>
      <w:r>
        <w:br w:type="page"/>
      </w:r>
    </w:p>
    <w:p>
      <w:pPr>
        <w:spacing w:before="200" w:after="120"/>
      </w:pPr>
      <w:r>
        <w:rPr>
          <w:b/>
          <w:color w:val="2E74B5"/>
          <w:sz w:val="32"/>
        </w:rPr>
        <w:t>Companion Journal</w:t>
      </w:r>
    </w:p>
    <w:p>
      <w:pPr>
        <w:spacing w:before="200" w:after="120"/>
      </w:pPr>
      <w:r>
        <w:rPr>
          <w:b/>
          <w:color w:val="2E74B5"/>
          <w:sz w:val="32"/>
        </w:rPr>
        <w:t>Surrendering to God's Love - Companion Journal</w:t>
      </w:r>
    </w:p>
    <w:p>
      <w:pPr>
        <w:spacing w:before="200" w:after="120"/>
      </w:pPr>
      <w:r>
        <w:rPr>
          <w:b/>
          <w:color w:val="1F4D78"/>
          <w:sz w:val="26"/>
        </w:rPr>
        <w:t>April Week 3: Mercy and Forgiveness</w:t>
      </w:r>
    </w:p>
    <w:p>
      <w:pPr>
        <w:spacing w:after="160" w:line="319" w:lineRule="auto"/>
        <w:jc w:val="both"/>
      </w:pPr>
      <w:r>
        <w:t>Use these pages beside Days 102-108.</w:t>
      </w:r>
    </w:p>
    <w:p>
      <w:pPr>
        <w:spacing w:before="120" w:after="120"/>
      </w:pPr>
      <w:r>
        <w:rPr>
          <w:b/>
          <w:color w:val="1F4D78"/>
          <w:sz w:val="24"/>
        </w:rPr>
        <w:t>Weekly Opening Prayer</w:t>
      </w:r>
    </w:p>
    <w:p>
      <w:pPr>
        <w:spacing w:after="160" w:line="319" w:lineRule="auto"/>
        <w:jc w:val="both"/>
      </w:pPr>
      <w:r>
        <w:t>Father, make mercy practical for the road, send me with humble truth, be patient with my stunned heart, let words and visible care agree, help identity stand without revenge, teach me to see Your providence without denying harm, and root my prompt obedience in Saturday Sabbath rest. Amen.</w:t>
      </w:r>
    </w:p>
    <w:p>
      <w:pPr>
        <w:spacing w:before="120" w:after="120"/>
      </w:pPr>
      <w:r>
        <w:rPr>
          <w:b/>
          <w:color w:val="1F4D78"/>
          <w:sz w:val="24"/>
        </w:rPr>
        <w:t>Day 102 Reflection</w:t>
      </w:r>
    </w:p>
    <w:p>
      <w:pPr>
        <w:spacing w:after="160" w:line="319" w:lineRule="auto"/>
        <w:jc w:val="both"/>
      </w:pPr>
      <w:r>
        <w:t>Focus: Provision for the journey.</w:t>
      </w:r>
    </w:p>
    <w:p>
      <w:pPr>
        <w:spacing w:after="160" w:line="319" w:lineRule="auto"/>
        <w:jc w:val="both"/>
      </w:pPr>
      <w:r>
        <w:t>Write: What provision might mercy need for the road ahead?</w:t>
      </w:r>
    </w:p>
    <w:p>
      <w:pPr>
        <w:spacing w:after="160" w:line="319" w:lineRule="auto"/>
        <w:jc w:val="both"/>
      </w:pPr>
      <w:r>
        <w:t>Practice: Name one practical support that could help mercy become easier to receive or practice.</w:t>
      </w:r>
    </w:p>
    <w:p>
      <w:pPr>
        <w:spacing w:before="120" w:after="120"/>
      </w:pPr>
      <w:r>
        <w:rPr>
          <w:b/>
          <w:color w:val="1F4D78"/>
          <w:sz w:val="24"/>
        </w:rPr>
        <w:t>Day 103 Reflection</w:t>
      </w:r>
    </w:p>
    <w:p>
      <w:pPr>
        <w:spacing w:after="160" w:line="319" w:lineRule="auto"/>
        <w:jc w:val="both"/>
      </w:pPr>
      <w:r>
        <w:t>Focus: Carrying truth home.</w:t>
      </w:r>
    </w:p>
    <w:p>
      <w:pPr>
        <w:spacing w:after="160" w:line="319" w:lineRule="auto"/>
        <w:jc w:val="both"/>
      </w:pPr>
      <w:r>
        <w:t>Write: What truth may God be asking me to carry home with humility?</w:t>
      </w:r>
    </w:p>
    <w:p>
      <w:pPr>
        <w:spacing w:after="160" w:line="319" w:lineRule="auto"/>
        <w:jc w:val="both"/>
      </w:pPr>
      <w:r>
        <w:t>Practice: Identify one place where you need to carry truth, not avoidance.</w:t>
      </w:r>
    </w:p>
    <w:p>
      <w:pPr>
        <w:spacing w:before="120" w:after="120"/>
      </w:pPr>
      <w:r>
        <w:rPr>
          <w:b/>
          <w:color w:val="1F4D78"/>
          <w:sz w:val="24"/>
        </w:rPr>
        <w:t>Day 104 Reflection</w:t>
      </w:r>
    </w:p>
    <w:p>
      <w:pPr>
        <w:spacing w:after="160" w:line="319" w:lineRule="auto"/>
        <w:jc w:val="both"/>
      </w:pPr>
      <w:r>
        <w:t>Focus: Hope arriving slowly.</w:t>
      </w:r>
    </w:p>
    <w:p>
      <w:pPr>
        <w:spacing w:after="160" w:line="319" w:lineRule="auto"/>
        <w:jc w:val="both"/>
      </w:pPr>
      <w:r>
        <w:t>Write: Where do I need to let hope arrive slowly instead of forcing a reaction?</w:t>
      </w:r>
    </w:p>
    <w:p>
      <w:pPr>
        <w:spacing w:after="160" w:line="319" w:lineRule="auto"/>
        <w:jc w:val="both"/>
      </w:pPr>
      <w:r>
        <w:t>Practice: Give one stunned place permission to receive hope slowly and truthfully.</w:t>
      </w:r>
    </w:p>
    <w:p>
      <w:pPr>
        <w:spacing w:before="120" w:after="120"/>
      </w:pPr>
      <w:r>
        <w:rPr>
          <w:b/>
          <w:color w:val="1F4D78"/>
          <w:sz w:val="24"/>
        </w:rPr>
        <w:t>Day 105 Reflection</w:t>
      </w:r>
    </w:p>
    <w:p>
      <w:pPr>
        <w:spacing w:after="160" w:line="319" w:lineRule="auto"/>
        <w:jc w:val="both"/>
      </w:pPr>
      <w:r>
        <w:t>Focus: Words and visible care.</w:t>
      </w:r>
    </w:p>
    <w:p>
      <w:pPr>
        <w:spacing w:after="160" w:line="319" w:lineRule="auto"/>
        <w:jc w:val="both"/>
      </w:pPr>
      <w:r>
        <w:t>Write: What visible evidence of care is God asking me to notice or offer?</w:t>
      </w:r>
    </w:p>
    <w:p>
      <w:pPr>
        <w:spacing w:after="160" w:line="319" w:lineRule="auto"/>
        <w:jc w:val="both"/>
      </w:pPr>
      <w:r>
        <w:t>Practice: Match one word of mercy with one visible action of care.</w:t>
      </w:r>
    </w:p>
    <w:p>
      <w:pPr>
        <w:spacing w:before="120" w:after="120"/>
      </w:pPr>
      <w:r>
        <w:rPr>
          <w:b/>
          <w:color w:val="1F4D78"/>
          <w:sz w:val="24"/>
        </w:rPr>
        <w:t>Day 106 Reflection</w:t>
      </w:r>
    </w:p>
    <w:p>
      <w:pPr>
        <w:spacing w:after="160" w:line="319" w:lineRule="auto"/>
        <w:jc w:val="both"/>
      </w:pPr>
      <w:r>
        <w:t>Focus: Identity without revenge.</w:t>
      </w:r>
    </w:p>
    <w:p>
      <w:pPr>
        <w:spacing w:after="160" w:line="319" w:lineRule="auto"/>
        <w:jc w:val="both"/>
      </w:pPr>
      <w:r>
        <w:t>Write: What truth needs to stand in the room without becoming a weapon?</w:t>
      </w:r>
    </w:p>
    <w:p>
      <w:pPr>
        <w:spacing w:after="160" w:line="319" w:lineRule="auto"/>
        <w:jc w:val="both"/>
      </w:pPr>
      <w:r>
        <w:t>Practice: Name one truth about who you are or what happened, and ask God to hold it in mercy.</w:t>
      </w:r>
    </w:p>
    <w:p>
      <w:pPr>
        <w:spacing w:before="120" w:after="120"/>
      </w:pPr>
      <w:r>
        <w:rPr>
          <w:b/>
          <w:color w:val="1F4D78"/>
          <w:sz w:val="24"/>
        </w:rPr>
        <w:t>Day 107 Reflection</w:t>
      </w:r>
    </w:p>
    <w:p>
      <w:pPr>
        <w:spacing w:after="160" w:line="319" w:lineRule="auto"/>
        <w:jc w:val="both"/>
      </w:pPr>
      <w:r>
        <w:t>Focus: Providence without denial.</w:t>
      </w:r>
    </w:p>
    <w:p>
      <w:pPr>
        <w:spacing w:after="160" w:line="319" w:lineRule="auto"/>
        <w:jc w:val="both"/>
      </w:pPr>
      <w:r>
        <w:t>Write: Where can I name both the harm and God's sustaining work?</w:t>
      </w:r>
    </w:p>
    <w:p>
      <w:pPr>
        <w:spacing w:after="160" w:line="319" w:lineRule="auto"/>
        <w:jc w:val="both"/>
      </w:pPr>
      <w:r>
        <w:t>Practice: Write one sentence that names harm honestly and one sentence that names God's sustaining work.</w:t>
      </w:r>
    </w:p>
    <w:p>
      <w:pPr>
        <w:spacing w:before="120" w:after="120"/>
      </w:pPr>
      <w:r>
        <w:rPr>
          <w:b/>
          <w:color w:val="1F4D78"/>
          <w:sz w:val="24"/>
        </w:rPr>
        <w:t>Day 108 Reflection</w:t>
      </w:r>
    </w:p>
    <w:p>
      <w:pPr>
        <w:spacing w:after="160" w:line="319" w:lineRule="auto"/>
        <w:jc w:val="both"/>
      </w:pPr>
      <w:r>
        <w:t>Focus: Sabbath rest and prompt obedience.</w:t>
      </w:r>
    </w:p>
    <w:p>
      <w:pPr>
        <w:spacing w:after="160" w:line="319" w:lineRule="auto"/>
        <w:jc w:val="both"/>
      </w:pPr>
      <w:r>
        <w:t>Write: What step needs prompt obedience without frantic striving?</w:t>
      </w:r>
    </w:p>
    <w:p>
      <w:pPr>
        <w:spacing w:after="160" w:line="319" w:lineRule="auto"/>
        <w:jc w:val="both"/>
      </w:pPr>
      <w:r>
        <w:t>Practice: Take one prompt mercy step from a rested heart, not a frantic one.</w:t>
      </w:r>
    </w:p>
    <w:p>
      <w:pPr>
        <w:spacing w:before="120" w:after="120"/>
      </w:pPr>
      <w:r>
        <w:rPr>
          <w:b/>
          <w:color w:val="1F4D78"/>
          <w:sz w:val="24"/>
        </w:rPr>
        <w:t>Week Review</w:t>
      </w:r>
    </w:p>
    <w:p>
      <w:pPr>
        <w:spacing w:after="160" w:line="319" w:lineRule="auto"/>
        <w:jc w:val="left"/>
      </w:pPr>
      <w:r>
        <w:t>1. What practical provision helped mercy travel this week?</w:t>
      </w:r>
    </w:p>
    <w:p>
      <w:pPr>
        <w:spacing w:after="160" w:line="319" w:lineRule="auto"/>
        <w:jc w:val="left"/>
      </w:pPr>
      <w:r>
        <w:t>2. Where did I carry truth instead of avoidance?</w:t>
      </w:r>
    </w:p>
    <w:p>
      <w:pPr>
        <w:spacing w:after="160" w:line="319" w:lineRule="auto"/>
        <w:jc w:val="left"/>
      </w:pPr>
      <w:r>
        <w:t>3. What stunned place received hope slowly?</w:t>
      </w:r>
    </w:p>
    <w:p>
      <w:pPr>
        <w:spacing w:after="160" w:line="319" w:lineRule="auto"/>
        <w:jc w:val="left"/>
      </w:pPr>
      <w:r>
        <w:t>4. Where did my visible care match my words?</w:t>
      </w:r>
    </w:p>
    <w:p>
      <w:pPr>
        <w:spacing w:after="160" w:line="319" w:lineRule="auto"/>
        <w:jc w:val="left"/>
      </w:pPr>
      <w:r>
        <w:t>5. What identity truth stood without revenge?</w:t>
      </w:r>
    </w:p>
    <w:p>
      <w:pPr>
        <w:spacing w:after="160" w:line="319" w:lineRule="auto"/>
        <w:jc w:val="left"/>
      </w:pPr>
      <w:r>
        <w:t>6. How did God help me name harm and providence truthfully?</w:t>
      </w:r>
    </w:p>
    <w:p>
      <w:pPr>
        <w:spacing w:after="160" w:line="319" w:lineRule="auto"/>
        <w:jc w:val="left"/>
      </w:pPr>
      <w:r>
        <w:t>7. How did Saturday Sabbath rest protect obedience from becoming frantic?</w:t>
      </w:r>
    </w:p>
    <w:p>
      <w:r>
        <w:br w:type="page"/>
      </w:r>
    </w:p>
    <w:p>
      <w:pPr>
        <w:spacing w:before="200" w:after="120"/>
      </w:pPr>
      <w:r>
        <w:rPr>
          <w:b/>
          <w:color w:val="2E74B5"/>
          <w:sz w:val="32"/>
        </w:rPr>
        <w:t>Judge / Auditor Report</w:t>
      </w:r>
    </w:p>
    <w:p>
      <w:pPr>
        <w:spacing w:before="200" w:after="120"/>
      </w:pPr>
      <w:r>
        <w:rPr>
          <w:b/>
          <w:color w:val="2E74B5"/>
          <w:sz w:val="32"/>
        </w:rPr>
        <w:t>Judge and Auditor Report - Volume 1 Days 102-108</w:t>
      </w:r>
    </w:p>
    <w:p>
      <w:pPr>
        <w:spacing w:after="160" w:line="319" w:lineRule="auto"/>
        <w:jc w:val="both"/>
      </w:pPr>
      <w:r>
        <w:t>Batch: Surrendering to God's Love, April Week 3, Mercy and Forgiveness</w:t>
      </w:r>
    </w:p>
    <w:p>
      <w:pPr>
        <w:spacing w:after="160" w:line="319" w:lineRule="auto"/>
        <w:jc w:val="both"/>
      </w:pPr>
      <w:r>
        <w:t>Audit date: 2026-06-30</w:t>
      </w:r>
    </w:p>
    <w:p>
      <w:pPr>
        <w:spacing w:before="200" w:after="120"/>
      </w:pPr>
      <w:r>
        <w:rPr>
          <w:b/>
          <w:color w:val="1F4D78"/>
          <w:sz w:val="26"/>
        </w:rPr>
        <w:t>Loop 1 - Source Alignment</w:t>
      </w:r>
    </w:p>
    <w:p>
      <w:pPr>
        <w:spacing w:after="160" w:line="319" w:lineRule="auto"/>
        <w:jc w:val="both"/>
      </w:pPr>
      <w:r>
        <w:t>Result: Pass with transparent production lens corrections.</w:t>
      </w:r>
    </w:p>
    <w:p>
      <w:pPr>
        <w:pStyle w:val="ListBullet"/>
        <w:spacing w:after="160" w:line="319" w:lineRule="auto"/>
        <w:jc w:val="left"/>
      </w:pPr>
      <w:r>
        <w:t>Day 102 corrected from lev to ule'aviv shalach/kazot/asarah chamorim/nosim/mituv Mitzrayim/aser atonot/nosot/bar/lechem/mazon/ladarekh for Genesis 45:23.</w:t>
      </w:r>
    </w:p>
    <w:p>
      <w:pPr>
        <w:pStyle w:val="ListBullet"/>
        <w:spacing w:after="160" w:line="319" w:lineRule="auto"/>
        <w:jc w:val="left"/>
      </w:pPr>
      <w:r>
        <w:t>Day 103 corrected from hesed to wayya'alu/mim-Mitzrayim/wayyavou/erets Kena'an/el Yaakov avihem for Genesis 45:25.</w:t>
      </w:r>
    </w:p>
    <w:p>
      <w:pPr>
        <w:pStyle w:val="ListBullet"/>
        <w:spacing w:after="160" w:line="319" w:lineRule="auto"/>
        <w:jc w:val="left"/>
      </w:pPr>
      <w:r>
        <w:t>Day 104 corrected from ahavah to od Yosef chay/hu moshel/bekhol erets Mitzrayim/vayafag libbo/lo he'emin lahem for Genesis 45:26.</w:t>
      </w:r>
    </w:p>
    <w:p>
      <w:pPr>
        <w:pStyle w:val="ListBullet"/>
        <w:spacing w:after="160" w:line="319" w:lineRule="auto"/>
        <w:jc w:val="left"/>
      </w:pPr>
      <w:r>
        <w:t>Day 105 corrected from gaal to kol divrei Yosef/wayyar et ha'agalot/shalach Yosef/laset oto/vattechi ruach Yaakov avihem for Genesis 45:27.</w:t>
      </w:r>
    </w:p>
    <w:p>
      <w:pPr>
        <w:pStyle w:val="ListBullet"/>
        <w:spacing w:after="160" w:line="319" w:lineRule="auto"/>
        <w:jc w:val="left"/>
      </w:pPr>
      <w:r>
        <w:t>Day 106 corrected from emunah to ani Yosef/ha'od avi chay/lo yakhelu echav la'anot/nivhalu mipanav for Genesis 45:3.</w:t>
      </w:r>
    </w:p>
    <w:p>
      <w:pPr>
        <w:pStyle w:val="ListBullet"/>
        <w:spacing w:after="160" w:line="319" w:lineRule="auto"/>
        <w:jc w:val="left"/>
      </w:pPr>
      <w:r>
        <w:t>Day 107 corrected from lev to lo attem shelachtem oti hennah/ki haElohim/wayesimeni le'av lePharaoh/ladon/moshel/bekhol erets Mitzrayim for Genesis 45:8.</w:t>
      </w:r>
    </w:p>
    <w:p>
      <w:pPr>
        <w:pStyle w:val="ListBullet"/>
        <w:spacing w:after="160" w:line="319" w:lineRule="auto"/>
        <w:jc w:val="left"/>
      </w:pPr>
      <w:r>
        <w:t>Day 108 corrected from hesed to maharu/wa'alu/el avi/ko amar bincha Yosef/samani Elohim/ladon/lekhol Mitzrayim/redah elai/al ta'amod for Genesis 45:9.</w:t>
      </w:r>
    </w:p>
    <w:p>
      <w:pPr>
        <w:spacing w:after="160" w:line="319" w:lineRule="auto"/>
        <w:jc w:val="both"/>
      </w:pPr>
      <w:r>
        <w:t>The architecture titles, themes, and morning impacts are preserved while the production lenses are tightened to the Joseph restoration narrative.</w:t>
      </w:r>
    </w:p>
    <w:p>
      <w:pPr>
        <w:spacing w:before="200" w:after="120"/>
      </w:pPr>
      <w:r>
        <w:rPr>
          <w:b/>
          <w:color w:val="1F4D78"/>
          <w:sz w:val="26"/>
        </w:rPr>
        <w:t>Loop 2 - Arc Continuity</w:t>
      </w:r>
    </w:p>
    <w:p>
      <w:pPr>
        <w:spacing w:after="160" w:line="319" w:lineRule="auto"/>
        <w:jc w:val="both"/>
      </w:pPr>
      <w:r>
        <w:t>Result: Pass.</w:t>
      </w:r>
    </w:p>
    <w:p>
      <w:pPr>
        <w:pStyle w:val="ListBullet"/>
        <w:spacing w:after="160" w:line="319" w:lineRule="auto"/>
        <w:jc w:val="left"/>
      </w:pPr>
      <w:r>
        <w:t>The week continues April's Mercy and Forgiveness arc through provision for the road, truth carried home, slow hope, visible care, truthful identity, providence, and Sabbath-rooted urgency.</w:t>
      </w:r>
    </w:p>
    <w:p>
      <w:pPr>
        <w:pStyle w:val="ListBullet"/>
        <w:spacing w:after="160" w:line="319" w:lineRule="auto"/>
        <w:jc w:val="left"/>
      </w:pPr>
      <w:r>
        <w:t>The Joseph material is handled as restoration after real harm, not as a shortcut around confession, grief, or wise boundaries.</w:t>
      </w:r>
    </w:p>
    <w:p>
      <w:pPr>
        <w:pStyle w:val="ListBullet"/>
        <w:spacing w:after="160" w:line="319" w:lineRule="auto"/>
        <w:jc w:val="left"/>
      </w:pPr>
      <w:r>
        <w:t>Days 102-108 connect smoothly to Days 095-101, moving from Jacob receiving restoration to Joseph's brothers carrying and embodying it.</w:t>
      </w:r>
    </w:p>
    <w:p>
      <w:pPr>
        <w:spacing w:before="200" w:after="120"/>
      </w:pPr>
      <w:r>
        <w:rPr>
          <w:b/>
          <w:color w:val="1F4D78"/>
          <w:sz w:val="26"/>
        </w:rPr>
        <w:t>Loop 3 - Voice and Reader Impact</w:t>
      </w:r>
    </w:p>
    <w:p>
      <w:pPr>
        <w:spacing w:after="160" w:line="319" w:lineRule="auto"/>
        <w:jc w:val="both"/>
      </w:pPr>
      <w:r>
        <w:t>Result: Pass.</w:t>
      </w:r>
    </w:p>
    <w:p>
      <w:pPr>
        <w:pStyle w:val="ListBullet"/>
        <w:spacing w:after="160" w:line="319" w:lineRule="auto"/>
        <w:jc w:val="left"/>
      </w:pPr>
      <w:r>
        <w:t>The voice remains warm, reverent, practical, and direct.</w:t>
      </w:r>
    </w:p>
    <w:p>
      <w:pPr>
        <w:pStyle w:val="ListBullet"/>
        <w:spacing w:after="160" w:line="319" w:lineRule="auto"/>
        <w:jc w:val="left"/>
      </w:pPr>
      <w:r>
        <w:t>Each entry gives a concrete practice: naming support, carrying truth, allowing slow hope, matching words with visible care, holding identity in mercy, naming harm and providence, and acting promptly from rest.</w:t>
      </w:r>
    </w:p>
    <w:p>
      <w:pPr>
        <w:pStyle w:val="ListBullet"/>
        <w:spacing w:after="160" w:line="319" w:lineRule="auto"/>
        <w:jc w:val="left"/>
      </w:pPr>
      <w:r>
        <w:t>Journal prompts vary in motion and do not repeat the same structure mechanically.</w:t>
      </w:r>
    </w:p>
    <w:p>
      <w:pPr>
        <w:spacing w:before="200" w:after="120"/>
      </w:pPr>
      <w:r>
        <w:rPr>
          <w:b/>
          <w:color w:val="1F4D78"/>
          <w:sz w:val="26"/>
        </w:rPr>
        <w:t>Loop 4 - Theological and Pastoral Safety</w:t>
      </w:r>
    </w:p>
    <w:p>
      <w:pPr>
        <w:spacing w:after="160" w:line="319" w:lineRule="auto"/>
        <w:jc w:val="both"/>
      </w:pPr>
      <w:r>
        <w:t>Result: Pass.</w:t>
      </w:r>
    </w:p>
    <w:p>
      <w:pPr>
        <w:pStyle w:val="ListBullet"/>
        <w:spacing w:after="160" w:line="319" w:lineRule="auto"/>
        <w:jc w:val="left"/>
      </w:pPr>
      <w:r>
        <w:t>The manuscript does not pressure unsafe reconciliation or instant trust.</w:t>
      </w:r>
    </w:p>
    <w:p>
      <w:pPr>
        <w:pStyle w:val="ListBullet"/>
        <w:spacing w:after="160" w:line="319" w:lineRule="auto"/>
        <w:jc w:val="left"/>
      </w:pPr>
      <w:r>
        <w:t>Providence is framed carefully: Joseph's reading of God's hand does not excuse human harm and is not forced on another person's pain.</w:t>
      </w:r>
    </w:p>
    <w:p>
      <w:pPr>
        <w:pStyle w:val="ListBullet"/>
        <w:spacing w:after="160" w:line="319" w:lineRule="auto"/>
        <w:jc w:val="left"/>
      </w:pPr>
      <w:r>
        <w:t>Repair and obedience remain responses to grace, not ways to earn the Father's love.</w:t>
      </w:r>
    </w:p>
    <w:p>
      <w:pPr>
        <w:spacing w:before="200" w:after="120"/>
      </w:pPr>
      <w:r>
        <w:rPr>
          <w:b/>
          <w:color w:val="1F4D78"/>
          <w:sz w:val="26"/>
        </w:rPr>
        <w:t>Loop 5 - Adventist / Sabbath Consistency</w:t>
      </w:r>
    </w:p>
    <w:p>
      <w:pPr>
        <w:spacing w:after="160" w:line="319" w:lineRule="auto"/>
        <w:jc w:val="both"/>
      </w:pPr>
      <w:r>
        <w:t>Result: Pass.</w:t>
      </w:r>
    </w:p>
    <w:p>
      <w:pPr>
        <w:pStyle w:val="ListBullet"/>
        <w:spacing w:after="160" w:line="319" w:lineRule="auto"/>
        <w:jc w:val="left"/>
      </w:pPr>
      <w:r>
        <w:t>No Sunday-as-Sabbath language appears.</w:t>
      </w:r>
    </w:p>
    <w:p>
      <w:pPr>
        <w:pStyle w:val="ListBullet"/>
        <w:spacing w:after="160" w:line="319" w:lineRule="auto"/>
        <w:jc w:val="left"/>
      </w:pPr>
      <w:r>
        <w:t>Day 108 explicitly names Saturday Sabbath and frames urgency from rest, not frantic performance.</w:t>
      </w:r>
    </w:p>
    <w:p>
      <w:pPr>
        <w:pStyle w:val="ListBullet"/>
        <w:spacing w:after="160" w:line="319" w:lineRule="auto"/>
        <w:jc w:val="left"/>
      </w:pPr>
      <w:r>
        <w:t>Sabbath is presented as grace before striving, preserving the Adventist guardrail and the volume's Father-heart theme.</w:t>
      </w:r>
    </w:p>
    <w:p>
      <w:pPr>
        <w:spacing w:before="200" w:after="120"/>
      </w:pPr>
      <w:r>
        <w:rPr>
          <w:b/>
          <w:color w:val="1F4D78"/>
          <w:sz w:val="26"/>
        </w:rPr>
        <w:t>Loop 6 - Production Readiness</w:t>
      </w:r>
    </w:p>
    <w:p>
      <w:pPr>
        <w:spacing w:after="160" w:line="319" w:lineRule="auto"/>
        <w:jc w:val="both"/>
      </w:pPr>
      <w:r>
        <w:t>Result: Ready for packaging, PDF/DOCX review generation, and public review-site update.</w:t>
      </w:r>
    </w:p>
    <w:p>
      <w:pPr>
        <w:spacing w:after="160" w:line="319" w:lineRule="auto"/>
        <w:jc w:val="both"/>
      </w:pPr>
      <w:r>
        <w:t>Recommended next actions:</w:t>
      </w:r>
    </w:p>
    <w:p>
      <w:pPr>
        <w:spacing w:after="160" w:line="319" w:lineRule="auto"/>
        <w:jc w:val="left"/>
      </w:pPr>
      <w:r>
        <w:t>1. Generate the review PDF and DOCX for Days 102-108.</w:t>
      </w:r>
    </w:p>
    <w:p>
      <w:pPr>
        <w:spacing w:after="160" w:line="319" w:lineRule="auto"/>
        <w:jc w:val="left"/>
      </w:pPr>
      <w:r>
        <w:t>2. Package the cumulative Days 001-108 plus Leap Day production archive.</w:t>
      </w:r>
    </w:p>
    <w:p>
      <w:pPr>
        <w:spacing w:after="160" w:line="319" w:lineRule="auto"/>
        <w:jc w:val="left"/>
      </w:pPr>
      <w:r>
        <w:t>3. Update /production.html from 102 entries to 109 entries.</w:t>
      </w:r>
    </w:p>
    <w:p>
      <w:pPr>
        <w:spacing w:after="160" w:line="319" w:lineRule="auto"/>
        <w:jc w:val="left"/>
      </w:pPr>
      <w:r>
        <w:t>4. Continue with April Days 109-115 under Mercy and Forgiveness.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IDC Publishing | Lady D Devotional Production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