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4"/>
        </w:rPr>
        <w:t>LADY D DEVOTIONAL PRODUCTION REVIEW</w:t>
      </w:r>
    </w:p>
    <w:p>
      <w:pPr>
        <w:spacing w:after="280"/>
      </w:pPr>
      <w:r>
        <w:rPr>
          <w:rFonts w:ascii="Calibri" w:hAnsi="Calibri"/>
          <w:color w:val="595959"/>
          <w:sz w:val="26"/>
        </w:rPr>
        <w:t>Surrendering to God's Love - Volume 1, Days 301-307</w:t>
      </w:r>
    </w:p>
    <w:p>
      <w:pPr>
        <w:spacing w:after="40"/>
      </w:pPr>
      <w:r>
        <w:rPr>
          <w:rFonts w:ascii="Calibri" w:hAnsi="Calibri"/>
          <w:b/>
          <w:color w:val="000000"/>
          <w:sz w:val="22"/>
        </w:rPr>
        <w:t xml:space="preserve">Prepared for: </w:t>
      </w:r>
      <w:r>
        <w:rPr>
          <w:rFonts w:ascii="Calibri" w:hAnsi="Calibri"/>
          <w:color w:val="000000"/>
          <w:sz w:val="22"/>
        </w:rPr>
        <w:t>Susan "Lady D" Damon / IDC Publishing</w:t>
      </w:r>
    </w:p>
    <w:p>
      <w:pPr>
        <w:spacing w:after="40"/>
      </w:pPr>
      <w:r>
        <w:rPr>
          <w:rFonts w:ascii="Calibri" w:hAnsi="Calibri"/>
          <w:b/>
          <w:color w:val="000000"/>
          <w:sz w:val="22"/>
        </w:rPr>
        <w:t xml:space="preserve">Production batch: </w:t>
      </w:r>
      <w:r>
        <w:rPr>
          <w:rFonts w:ascii="Calibri" w:hAnsi="Calibri"/>
          <w:color w:val="000000"/>
          <w:sz w:val="22"/>
        </w:rPr>
        <w:t>October/November Transition - Called by Love to Eternal Hope</w:t>
      </w:r>
    </w:p>
    <w:p>
      <w:pPr>
        <w:spacing w:after="40"/>
      </w:pPr>
      <w:r>
        <w:rPr>
          <w:rFonts w:ascii="Calibri" w:hAnsi="Calibri"/>
          <w:b/>
          <w:color w:val="000000"/>
          <w:sz w:val="22"/>
        </w:rPr>
        <w:t xml:space="preserve">Contents: </w:t>
      </w:r>
      <w:r>
        <w:rPr>
          <w:rFonts w:ascii="Calibri" w:hAnsi="Calibri"/>
          <w:color w:val="000000"/>
          <w:sz w:val="22"/>
        </w:rPr>
        <w:t>Manuscript, companion journal, and judge/auditor report</w:t>
      </w:r>
    </w:p>
    <w:p>
      <w:pPr>
        <w:spacing w:after="40"/>
      </w:pPr>
      <w:r>
        <w:rPr>
          <w:rFonts w:ascii="Calibri" w:hAnsi="Calibri"/>
          <w:b/>
          <w:color w:val="000000"/>
          <w:sz w:val="22"/>
        </w:rPr>
        <w:t xml:space="preserve">Status: </w:t>
      </w:r>
      <w:r>
        <w:rPr>
          <w:rFonts w:ascii="Calibri" w:hAnsi="Calibri"/>
          <w:color w:val="000000"/>
          <w:sz w:val="22"/>
        </w:rPr>
        <w:t>Ready for author-facing review site packaging</w:t>
      </w:r>
    </w:p>
    <w:p>
      <w:pPr>
        <w:pBdr>
          <w:bottom w:val="single" w:sz="8" w:space="6" w:color="D7DBE2"/>
        </w:pBdr>
        <w:spacing w:after="280"/>
      </w:pPr>
    </w:p>
    <w:tbl>
      <w:tblPr>
        <w:tblW w:type="auto" w:w="0"/>
        <w:jc w:val="center"/>
        <w:tblLayout w:type="fixed"/>
        <w:tblLook w:firstColumn="1" w:firstRow="1" w:lastColumn="0" w:lastRow="0" w:noHBand="0" w:noVBand="1" w:val="04A0"/>
      </w:tblPr>
      <w:tblGrid>
        <w:gridCol w:w="3120"/>
        <w:gridCol w:w="3120"/>
        <w:gridCol w:w="3120"/>
      </w:tblGrid>
      <w:tr>
        <w:tc>
          <w:tcPr>
            <w:tcW w:type="dxa" w:w="2448"/>
            <w:shd w:fill="F2F4F7"/>
            <w:tcMar>
              <w:top w:w="80" w:type="dxa"/>
              <w:start w:w="120" w:type="dxa"/>
              <w:bottom w:w="80" w:type="dxa"/>
              <w:end w:w="120" w:type="dxa"/>
            </w:tcMar>
            <w:vAlign w:val="center"/>
          </w:tcPr>
          <w:p>
            <w:pPr>
              <w:spacing w:after="0"/>
            </w:pPr>
            <w:r>
              <w:rPr>
                <w:rFonts w:ascii="Calibri" w:hAnsi="Calibri"/>
                <w:b/>
                <w:color w:val="000000"/>
                <w:sz w:val="21"/>
              </w:rPr>
              <w:t>Section</w:t>
            </w:r>
          </w:p>
        </w:tc>
        <w:tc>
          <w:tcPr>
            <w:tcW w:type="dxa" w:w="3312"/>
            <w:shd w:fill="F2F4F7"/>
            <w:tcMar>
              <w:top w:w="80" w:type="dxa"/>
              <w:start w:w="120" w:type="dxa"/>
              <w:bottom w:w="80" w:type="dxa"/>
              <w:end w:w="120" w:type="dxa"/>
            </w:tcMar>
            <w:vAlign w:val="center"/>
          </w:tcPr>
          <w:p>
            <w:pPr>
              <w:spacing w:after="0"/>
            </w:pPr>
            <w:r>
              <w:rPr>
                <w:rFonts w:ascii="Calibri" w:hAnsi="Calibri"/>
                <w:b/>
                <w:color w:val="000000"/>
                <w:sz w:val="21"/>
              </w:rPr>
              <w:t>File</w:t>
            </w:r>
          </w:p>
        </w:tc>
        <w:tc>
          <w:tcPr>
            <w:tcW w:type="dxa" w:w="3600"/>
            <w:shd w:fill="F2F4F7"/>
            <w:tcMar>
              <w:top w:w="80" w:type="dxa"/>
              <w:start w:w="120" w:type="dxa"/>
              <w:bottom w:w="80" w:type="dxa"/>
              <w:end w:w="120" w:type="dxa"/>
            </w:tcMar>
            <w:vAlign w:val="center"/>
          </w:tcPr>
          <w:p>
            <w:pPr>
              <w:spacing w:after="0"/>
            </w:pPr>
            <w:r>
              <w:rPr>
                <w:rFonts w:ascii="Calibri" w:hAnsi="Calibri"/>
                <w:b/>
                <w:color w:val="000000"/>
                <w:sz w:val="21"/>
              </w:rPr>
              <w:t>Role</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Manuscript</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volume-1-days-301-307-manuscript.md</w:t>
            </w:r>
          </w:p>
        </w:tc>
        <w:tc>
          <w:tcPr>
            <w:tcW w:type="dxa" w:w="3600"/>
            <w:tcMar>
              <w:top w:w="80" w:type="dxa"/>
              <w:start w:w="120" w:type="dxa"/>
              <w:bottom w:w="80" w:type="dxa"/>
              <w:end w:w="120" w:type="dxa"/>
            </w:tcMar>
            <w:vAlign w:val="center"/>
          </w:tcPr>
          <w:p>
            <w:pPr>
              <w:spacing w:after="0"/>
            </w:pPr>
            <w:r>
              <w:rPr>
                <w:rFonts w:ascii="Calibri" w:hAnsi="Calibri"/>
                <w:color w:val="000000"/>
                <w:sz w:val="20"/>
              </w:rPr>
              <w:t>Reader-facing devotional entries</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Journal</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volume-1-october-november-transition-companion-journal.md</w:t>
            </w:r>
          </w:p>
        </w:tc>
        <w:tc>
          <w:tcPr>
            <w:tcW w:type="dxa" w:w="3600"/>
            <w:tcMar>
              <w:top w:w="80" w:type="dxa"/>
              <w:start w:w="120" w:type="dxa"/>
              <w:bottom w:w="80" w:type="dxa"/>
              <w:end w:w="120" w:type="dxa"/>
            </w:tcMar>
            <w:vAlign w:val="center"/>
          </w:tcPr>
          <w:p>
            <w:pPr>
              <w:spacing w:after="0"/>
            </w:pPr>
            <w:r>
              <w:rPr>
                <w:rFonts w:ascii="Calibri" w:hAnsi="Calibri"/>
                <w:color w:val="000000"/>
                <w:sz w:val="20"/>
              </w:rPr>
              <w:t>Companion reflection and practice pages</w:t>
            </w:r>
          </w:p>
        </w:tc>
      </w:tr>
      <w:tr>
        <w:tc>
          <w:tcPr>
            <w:tcW w:type="dxa" w:w="2448"/>
            <w:tcMar>
              <w:top w:w="80" w:type="dxa"/>
              <w:start w:w="120" w:type="dxa"/>
              <w:bottom w:w="80" w:type="dxa"/>
              <w:end w:w="120" w:type="dxa"/>
            </w:tcMar>
            <w:vAlign w:val="center"/>
          </w:tcPr>
          <w:p>
            <w:pPr>
              <w:spacing w:after="0"/>
            </w:pPr>
            <w:r>
              <w:rPr>
                <w:rFonts w:ascii="Calibri" w:hAnsi="Calibri"/>
                <w:color w:val="000000"/>
                <w:sz w:val="20"/>
              </w:rPr>
              <w:t>Audit</w:t>
            </w:r>
          </w:p>
        </w:tc>
        <w:tc>
          <w:tcPr>
            <w:tcW w:type="dxa" w:w="3312"/>
            <w:tcMar>
              <w:top w:w="80" w:type="dxa"/>
              <w:start w:w="120" w:type="dxa"/>
              <w:bottom w:w="80" w:type="dxa"/>
              <w:end w:w="120" w:type="dxa"/>
            </w:tcMar>
            <w:vAlign w:val="center"/>
          </w:tcPr>
          <w:p>
            <w:pPr>
              <w:spacing w:after="0"/>
            </w:pPr>
            <w:r>
              <w:rPr>
                <w:rFonts w:ascii="Calibri" w:hAnsi="Calibri"/>
                <w:color w:val="000000"/>
                <w:sz w:val="20"/>
              </w:rPr>
              <w:t>volume-1-days-301-307-audit.md</w:t>
            </w:r>
          </w:p>
        </w:tc>
        <w:tc>
          <w:tcPr>
            <w:tcW w:type="dxa" w:w="3600"/>
            <w:tcMar>
              <w:top w:w="80" w:type="dxa"/>
              <w:start w:w="120" w:type="dxa"/>
              <w:bottom w:w="80" w:type="dxa"/>
              <w:end w:w="120" w:type="dxa"/>
            </w:tcMar>
            <w:vAlign w:val="center"/>
          </w:tcPr>
          <w:p>
            <w:pPr>
              <w:spacing w:after="0"/>
            </w:pPr>
            <w:r>
              <w:rPr>
                <w:rFonts w:ascii="Calibri" w:hAnsi="Calibri"/>
                <w:color w:val="000000"/>
                <w:sz w:val="20"/>
              </w:rPr>
              <w:t>Judge/auditor production readiness checks</w:t>
            </w:r>
          </w:p>
        </w:tc>
      </w:tr>
    </w:tbl>
    <w:p>
      <w:pPr>
        <w:pStyle w:val="Heading1"/>
        <w:keepNext/>
      </w:pPr>
      <w:r>
        <w:t>Manuscript</w:t>
      </w:r>
    </w:p>
    <w:p>
      <w:pPr>
        <w:pStyle w:val="Heading2"/>
        <w:keepNext/>
      </w:pPr>
      <w:r>
        <w:t>Surrendering to God's Love</w:t>
      </w:r>
    </w:p>
    <w:p>
      <w:pPr>
        <w:pStyle w:val="Heading2"/>
        <w:keepNext/>
      </w:pPr>
      <w:r>
        <w:t>October/November Transition: Called by Love to Eternal Hope</w:t>
      </w:r>
    </w:p>
    <w:p>
      <w:r>
        <w:rPr>
          <w:rFonts w:ascii="Calibri" w:hAnsi="Calibri"/>
          <w:color w:val="000000"/>
          <w:sz w:val="22"/>
        </w:rPr>
        <w:t>Production batch: Days 301-307</w:t>
      </w:r>
    </w:p>
    <w:p>
      <w:r>
        <w:rPr>
          <w:rFonts w:ascii="Calibri" w:hAnsi="Calibri"/>
          <w:color w:val="000000"/>
          <w:sz w:val="22"/>
        </w:rPr>
        <w:t>Editorial note: Scripture references are used without full quoted Bible text until translation permissions are decided.</w:t>
      </w:r>
    </w:p>
    <w:p>
      <w:pPr>
        <w:spacing w:after="80"/>
        <w:pBdr>
          <w:bottom w:val="single" w:sz="4" w:space="2" w:color="EEF1F5"/>
        </w:pBdr>
      </w:pPr>
    </w:p>
    <w:p>
      <w:pPr>
        <w:pStyle w:val="Heading2"/>
        <w:keepNext/>
      </w:pPr>
      <w:r>
        <w:t>Day 301 - October 28</w:t>
      </w:r>
    </w:p>
    <w:p>
      <w:pPr>
        <w:pStyle w:val="Heading3"/>
        <w:keepNext/>
      </w:pPr>
      <w:r>
        <w:t>Follow Love That Sends You</w:t>
      </w:r>
    </w:p>
    <w:p>
      <w:r>
        <w:rPr>
          <w:rFonts w:ascii="Calibri" w:hAnsi="Calibri"/>
          <w:b/>
          <w:color w:val="000000"/>
          <w:sz w:val="22"/>
        </w:rPr>
        <w:t>Scripture Reference:</w:t>
      </w:r>
      <w:r>
        <w:rPr>
          <w:rFonts w:ascii="Calibri" w:hAnsi="Calibri"/>
          <w:color w:val="000000"/>
          <w:sz w:val="22"/>
        </w:rPr>
        <w:t xml:space="preserve"> Genesis 45:16</w:t>
      </w:r>
    </w:p>
    <w:p>
      <w:r>
        <w:rPr>
          <w:rFonts w:ascii="Calibri" w:hAnsi="Calibri"/>
          <w:b/>
          <w:color w:val="000000"/>
          <w:sz w:val="22"/>
        </w:rPr>
        <w:t>Production lens correction:</w:t>
      </w:r>
      <w:r>
        <w:rPr>
          <w:rFonts w:ascii="Calibri" w:hAnsi="Calibri"/>
          <w:color w:val="000000"/>
          <w:sz w:val="22"/>
        </w:rPr>
        <w:t xml:space="preserve"> The architecture assigned nacham; the production lens uses the news of Joseph's brothers reaching Pharaoh's house and being received with favor because the verse centers on comfort that lets a once-hidden family story come into the open.</w:t>
      </w:r>
    </w:p>
    <w:p>
      <w:r>
        <w:rPr>
          <w:rFonts w:ascii="Calibri" w:hAnsi="Calibri"/>
          <w:color w:val="000000"/>
          <w:sz w:val="22"/>
        </w:rPr>
        <w:t>Love that sends you can bring a hidden story into a wider room. Genesis 45:16 shows the news reaching Pharaoh's house: Joseph's brothers have come. The response is not contempt. Pharaoh and his servants are pleased.</w:t>
      </w:r>
    </w:p>
    <w:p>
      <w:r>
        <w:rPr>
          <w:rFonts w:ascii="Calibri" w:hAnsi="Calibri"/>
          <w:color w:val="000000"/>
          <w:sz w:val="22"/>
        </w:rPr>
        <w:t>That is a tender mercy in the middle of a complicated story. Joseph's family history contains betrayal, grief, distance, fear, and years of silence. Yet now the arrival of his brothers is not treated as an interruption to be hidden. It becomes news that can be received.</w:t>
      </w:r>
    </w:p>
    <w:p>
      <w:r>
        <w:rPr>
          <w:rFonts w:ascii="Calibri" w:hAnsi="Calibri"/>
          <w:color w:val="000000"/>
          <w:sz w:val="22"/>
        </w:rPr>
        <w:t>Follow love that sends you by letting the Father comfort the part of you that fears exposure. Some stories are not simple. Some relationships are not clean. Some family wounds carry details you would rather manage quietly forever. But God can bring truth into the light without handing your story over to shame.</w:t>
      </w:r>
    </w:p>
    <w:p>
      <w:r>
        <w:rPr>
          <w:rFonts w:ascii="Calibri" w:hAnsi="Calibri"/>
          <w:color w:val="000000"/>
          <w:sz w:val="22"/>
        </w:rPr>
        <w:t>Let this word give your morning a spine and your heart a place to rest. The spine is courage to stop hiding what God is ready to redeem. The resting place is knowing the Father can hold your story with more mercy than fear expects.</w:t>
      </w:r>
    </w:p>
    <w:p>
      <w:r>
        <w:rPr>
          <w:rFonts w:ascii="Calibri" w:hAnsi="Calibri"/>
          <w:color w:val="000000"/>
          <w:sz w:val="22"/>
        </w:rPr>
        <w:t>Called by love means you are not sent forward only as a polished person with a tidy past. The Father can send you with truth, dignity, and comfort strong enough to breathe courage back into grief.</w:t>
      </w:r>
    </w:p>
    <w:p>
      <w:r>
        <w:rPr>
          <w:rFonts w:ascii="Calibri" w:hAnsi="Calibri"/>
          <w:color w:val="000000"/>
          <w:sz w:val="22"/>
        </w:rPr>
        <w:t>God can make room for a story you thought had to stay hidden.</w:t>
      </w:r>
    </w:p>
    <w:p>
      <w:r>
        <w:rPr>
          <w:rFonts w:ascii="Calibri" w:hAnsi="Calibri"/>
          <w:b/>
          <w:color w:val="000000"/>
          <w:sz w:val="22"/>
        </w:rPr>
        <w:t>Today step:</w:t>
      </w:r>
      <w:r>
        <w:rPr>
          <w:rFonts w:ascii="Calibri" w:hAnsi="Calibri"/>
          <w:color w:val="000000"/>
          <w:sz w:val="22"/>
        </w:rPr>
        <w:t xml:space="preserve"> Name one part of your story that still feels too complicated to bring into God's light, then ask Him for comfort without shame.</w:t>
      </w:r>
    </w:p>
    <w:p>
      <w:r>
        <w:rPr>
          <w:rFonts w:ascii="Calibri" w:hAnsi="Calibri"/>
          <w:b/>
          <w:color w:val="000000"/>
          <w:sz w:val="22"/>
        </w:rPr>
        <w:t>Prayer:</w:t>
      </w:r>
      <w:r>
        <w:rPr>
          <w:rFonts w:ascii="Calibri" w:hAnsi="Calibri"/>
          <w:color w:val="000000"/>
          <w:sz w:val="22"/>
        </w:rPr>
        <w:t xml:space="preserve"> Father, comfort me where my story feels exposed. Give me courage to walk in truth without shame, and let Your love send me forward with dignity and peace. Amen.</w:t>
      </w:r>
    </w:p>
    <w:p>
      <w:r>
        <w:rPr>
          <w:rFonts w:ascii="Calibri" w:hAnsi="Calibri"/>
          <w:b/>
          <w:color w:val="000000"/>
          <w:sz w:val="22"/>
        </w:rPr>
        <w:t>Journal prompt:</w:t>
      </w:r>
      <w:r>
        <w:rPr>
          <w:rFonts w:ascii="Calibri" w:hAnsi="Calibri"/>
          <w:color w:val="000000"/>
          <w:sz w:val="22"/>
        </w:rPr>
        <w:t xml:space="preserve"> What part of my story needs God's comfort more than my hiding?</w:t>
      </w:r>
    </w:p>
    <w:p>
      <w:r>
        <w:rPr>
          <w:rFonts w:ascii="Calibri" w:hAnsi="Calibri"/>
          <w:b/>
          <w:color w:val="000000"/>
          <w:sz w:val="22"/>
        </w:rPr>
        <w:t>Morning impact:</w:t>
      </w:r>
      <w:r>
        <w:rPr>
          <w:rFonts w:ascii="Calibri" w:hAnsi="Calibri"/>
          <w:color w:val="000000"/>
          <w:sz w:val="22"/>
        </w:rPr>
        <w:t xml:space="preserve"> Let this word give your morning a spine and your heart a place to rest.</w:t>
      </w:r>
    </w:p>
    <w:p>
      <w:pPr>
        <w:spacing w:after="80"/>
        <w:pBdr>
          <w:bottom w:val="single" w:sz="4" w:space="2" w:color="EEF1F5"/>
        </w:pBdr>
      </w:pPr>
    </w:p>
    <w:p>
      <w:pPr>
        <w:pStyle w:val="Heading2"/>
        <w:keepNext/>
      </w:pPr>
      <w:r>
        <w:t>Day 302 - October 29</w:t>
      </w:r>
    </w:p>
    <w:p>
      <w:pPr>
        <w:pStyle w:val="Heading3"/>
        <w:keepNext/>
      </w:pPr>
      <w:r>
        <w:t>Rest in Covenant Mercy</w:t>
      </w:r>
    </w:p>
    <w:p>
      <w:r>
        <w:rPr>
          <w:rFonts w:ascii="Calibri" w:hAnsi="Calibri"/>
          <w:b/>
          <w:color w:val="000000"/>
          <w:sz w:val="22"/>
        </w:rPr>
        <w:t>Scripture Reference:</w:t>
      </w:r>
      <w:r>
        <w:rPr>
          <w:rFonts w:ascii="Calibri" w:hAnsi="Calibri"/>
          <w:color w:val="000000"/>
          <w:sz w:val="22"/>
        </w:rPr>
        <w:t xml:space="preserve"> Genesis 45:17</w:t>
      </w:r>
    </w:p>
    <w:p>
      <w:r>
        <w:rPr>
          <w:rFonts w:ascii="Calibri" w:hAnsi="Calibri"/>
          <w:b/>
          <w:color w:val="000000"/>
          <w:sz w:val="22"/>
        </w:rPr>
        <w:t>Production lens correction:</w:t>
      </w:r>
      <w:r>
        <w:rPr>
          <w:rFonts w:ascii="Calibri" w:hAnsi="Calibri"/>
          <w:color w:val="000000"/>
          <w:sz w:val="22"/>
        </w:rPr>
        <w:t xml:space="preserve"> The architecture assigned raḥamim; the production lens uses Pharaoh's instruction to load the animals and return to Canaan because the verse centers on protective compassion that becomes practical movement toward provision.</w:t>
      </w:r>
    </w:p>
    <w:p>
      <w:r>
        <w:rPr>
          <w:rFonts w:ascii="Calibri" w:hAnsi="Calibri"/>
          <w:color w:val="000000"/>
          <w:sz w:val="22"/>
        </w:rPr>
        <w:t>Covenant mercy often becomes a command to move toward provision. Genesis 45:17 shows Pharaoh telling Joseph to instruct his brothers to load their animals and go back to the land of Canaan. Mercy is no longer only spoken in the palace. It is being organized for the road.</w:t>
      </w:r>
    </w:p>
    <w:p>
      <w:r>
        <w:rPr>
          <w:rFonts w:ascii="Calibri" w:hAnsi="Calibri"/>
          <w:color w:val="000000"/>
          <w:sz w:val="22"/>
        </w:rPr>
        <w:t>The Father knows how easily tired hearts can confuse compassion with a feeling that never takes shape. But protective mercy has feet. It loads what needs to be loaded. It makes a plan. It sends provision toward the people who still need help.</w:t>
      </w:r>
    </w:p>
    <w:p>
      <w:r>
        <w:rPr>
          <w:rFonts w:ascii="Calibri" w:hAnsi="Calibri"/>
          <w:color w:val="000000"/>
          <w:sz w:val="22"/>
        </w:rPr>
        <w:t>Rest in covenant mercy by receiving the care that moves. God may not answer every need by removing the journey. Sometimes He gives instruction for the journey, resources for the journey, and enough compassion to keep taking the next faithful step.</w:t>
      </w:r>
    </w:p>
    <w:p>
      <w:r>
        <w:rPr>
          <w:rFonts w:ascii="Calibri" w:hAnsi="Calibri"/>
          <w:color w:val="000000"/>
          <w:sz w:val="22"/>
        </w:rPr>
        <w:t>The day does not get to name you before God does. Need does not get to name you. Distance does not get to name you. The Father can call you beloved while the wagons are still being loaded and the road still stretches ahead.</w:t>
      </w:r>
    </w:p>
    <w:p>
      <w:r>
        <w:rPr>
          <w:rFonts w:ascii="Calibri" w:hAnsi="Calibri"/>
          <w:color w:val="000000"/>
          <w:sz w:val="22"/>
        </w:rPr>
        <w:t>Called by love means mercy can be practical without becoming cold. The Father's compassion can protect, direct, and provide without losing tenderness.</w:t>
      </w:r>
    </w:p>
    <w:p>
      <w:r>
        <w:rPr>
          <w:rFonts w:ascii="Calibri" w:hAnsi="Calibri"/>
          <w:color w:val="000000"/>
          <w:sz w:val="22"/>
        </w:rPr>
        <w:t>Mercy may arrive as the strength to move toward what God is sending.</w:t>
      </w:r>
    </w:p>
    <w:p>
      <w:r>
        <w:rPr>
          <w:rFonts w:ascii="Calibri" w:hAnsi="Calibri"/>
          <w:b/>
          <w:color w:val="000000"/>
          <w:sz w:val="22"/>
        </w:rPr>
        <w:t>Today step:</w:t>
      </w:r>
      <w:r>
        <w:rPr>
          <w:rFonts w:ascii="Calibri" w:hAnsi="Calibri"/>
          <w:color w:val="000000"/>
          <w:sz w:val="22"/>
        </w:rPr>
        <w:t xml:space="preserve"> Identify one practical step of care God is placing in front of you, then take it without reducing mercy to emotion.</w:t>
      </w:r>
    </w:p>
    <w:p>
      <w:r>
        <w:rPr>
          <w:rFonts w:ascii="Calibri" w:hAnsi="Calibri"/>
          <w:b/>
          <w:color w:val="000000"/>
          <w:sz w:val="22"/>
        </w:rPr>
        <w:t>Prayer:</w:t>
      </w:r>
      <w:r>
        <w:rPr>
          <w:rFonts w:ascii="Calibri" w:hAnsi="Calibri"/>
          <w:color w:val="000000"/>
          <w:sz w:val="22"/>
        </w:rPr>
        <w:t xml:space="preserve"> Father, let me rest in covenant mercy that moves. Give me practical obedience, protected provision, and a heart that trusts Your care on the road. Amen.</w:t>
      </w:r>
    </w:p>
    <w:p>
      <w:r>
        <w:rPr>
          <w:rFonts w:ascii="Calibri" w:hAnsi="Calibri"/>
          <w:b/>
          <w:color w:val="000000"/>
          <w:sz w:val="22"/>
        </w:rPr>
        <w:t>Journal prompt:</w:t>
      </w:r>
      <w:r>
        <w:rPr>
          <w:rFonts w:ascii="Calibri" w:hAnsi="Calibri"/>
          <w:color w:val="000000"/>
          <w:sz w:val="22"/>
        </w:rPr>
        <w:t xml:space="preserve"> What practical step of care is God asking me to receive or take?</w:t>
      </w:r>
    </w:p>
    <w:p>
      <w:r>
        <w:rPr>
          <w:rFonts w:ascii="Calibri" w:hAnsi="Calibri"/>
          <w:b/>
          <w:color w:val="000000"/>
          <w:sz w:val="22"/>
        </w:rPr>
        <w:t>Morning impact:</w:t>
      </w:r>
      <w:r>
        <w:rPr>
          <w:rFonts w:ascii="Calibri" w:hAnsi="Calibri"/>
          <w:color w:val="000000"/>
          <w:sz w:val="22"/>
        </w:rPr>
        <w:t xml:space="preserve"> The day does not get to name you before God does.</w:t>
      </w:r>
    </w:p>
    <w:p>
      <w:pPr>
        <w:spacing w:after="80"/>
        <w:pBdr>
          <w:bottom w:val="single" w:sz="4" w:space="2" w:color="EEF1F5"/>
        </w:pBdr>
      </w:pPr>
    </w:p>
    <w:p>
      <w:pPr>
        <w:pStyle w:val="Heading2"/>
        <w:keepNext/>
      </w:pPr>
      <w:r>
        <w:t>Day 303 - October 30</w:t>
      </w:r>
    </w:p>
    <w:p>
      <w:pPr>
        <w:pStyle w:val="Heading3"/>
        <w:keepNext/>
      </w:pPr>
      <w:r>
        <w:t>Wake Up to the Father's Welcome</w:t>
      </w:r>
    </w:p>
    <w:p>
      <w:r>
        <w:rPr>
          <w:rFonts w:ascii="Calibri" w:hAnsi="Calibri"/>
          <w:b/>
          <w:color w:val="000000"/>
          <w:sz w:val="22"/>
        </w:rPr>
        <w:t>Scripture Reference:</w:t>
      </w:r>
      <w:r>
        <w:rPr>
          <w:rFonts w:ascii="Calibri" w:hAnsi="Calibri"/>
          <w:color w:val="000000"/>
          <w:sz w:val="22"/>
        </w:rPr>
        <w:t xml:space="preserve"> Genesis 45:20</w:t>
      </w:r>
    </w:p>
    <w:p>
      <w:r>
        <w:rPr>
          <w:rFonts w:ascii="Calibri" w:hAnsi="Calibri"/>
          <w:b/>
          <w:color w:val="000000"/>
          <w:sz w:val="22"/>
        </w:rPr>
        <w:t>Production lens correction:</w:t>
      </w:r>
      <w:r>
        <w:rPr>
          <w:rFonts w:ascii="Calibri" w:hAnsi="Calibri"/>
          <w:color w:val="000000"/>
          <w:sz w:val="22"/>
        </w:rPr>
        <w:t xml:space="preserve"> The architecture assigned shalom; the production lens uses the instruction not to be concerned about goods because the best of Egypt will be available because the verse centers on peace that releases clutching when provision is promised.</w:t>
      </w:r>
    </w:p>
    <w:p>
      <w:r>
        <w:rPr>
          <w:rFonts w:ascii="Calibri" w:hAnsi="Calibri"/>
          <w:color w:val="000000"/>
          <w:sz w:val="22"/>
        </w:rPr>
        <w:t>The Father's welcome can loosen the hand that is afraid to leave anything behind. Genesis 45:20 carries an instruction not to be concerned about household goods, because the best of the land will be available. This is not carelessness. It is peace rooted in provision.</w:t>
      </w:r>
    </w:p>
    <w:p>
      <w:r>
        <w:rPr>
          <w:rFonts w:ascii="Calibri" w:hAnsi="Calibri"/>
          <w:color w:val="000000"/>
          <w:sz w:val="22"/>
        </w:rPr>
        <w:t>Pressure teaches the heart to clutch. We cling to what we can see because we do not trust what has been promised. We rehearse loss before provision has room to speak. We drag old security into a new invitation because fear cannot imagine being cared for there.</w:t>
      </w:r>
    </w:p>
    <w:p>
      <w:r>
        <w:rPr>
          <w:rFonts w:ascii="Calibri" w:hAnsi="Calibri"/>
          <w:color w:val="000000"/>
          <w:sz w:val="22"/>
        </w:rPr>
        <w:t>Wake up to the Father's welcome by asking where your heart is clinging to lesser goods. There are things God may not be asking you to despise, but He may be asking you not to make them your peace. Shalom restores what pressure scattered by teaching the soul to trust the Giver more than the goods.</w:t>
      </w:r>
    </w:p>
    <w:p>
      <w:r>
        <w:rPr>
          <w:rFonts w:ascii="Calibri" w:hAnsi="Calibri"/>
          <w:color w:val="000000"/>
          <w:sz w:val="22"/>
        </w:rPr>
        <w:t>Walk out of this page with courage, tenderness, and clarity. Courage lets go when God says provision is ahead. Tenderness honors the fear that made letting go hard. Clarity refuses to confuse old possessions with future peace.</w:t>
      </w:r>
    </w:p>
    <w:p>
      <w:r>
        <w:rPr>
          <w:rFonts w:ascii="Calibri" w:hAnsi="Calibri"/>
          <w:color w:val="000000"/>
          <w:sz w:val="22"/>
        </w:rPr>
        <w:t>Called by love means the Father can welcome you into a provision large enough to release what fear told you to clutch.</w:t>
      </w:r>
    </w:p>
    <w:p>
      <w:r>
        <w:rPr>
          <w:rFonts w:ascii="Calibri" w:hAnsi="Calibri"/>
          <w:color w:val="000000"/>
          <w:sz w:val="22"/>
        </w:rPr>
        <w:t>Peace begins to rise when promise becomes safer than possession.</w:t>
      </w:r>
    </w:p>
    <w:p>
      <w:r>
        <w:rPr>
          <w:rFonts w:ascii="Calibri" w:hAnsi="Calibri"/>
          <w:b/>
          <w:color w:val="000000"/>
          <w:sz w:val="22"/>
        </w:rPr>
        <w:t>Today step:</w:t>
      </w:r>
      <w:r>
        <w:rPr>
          <w:rFonts w:ascii="Calibri" w:hAnsi="Calibri"/>
          <w:color w:val="000000"/>
          <w:sz w:val="22"/>
        </w:rPr>
        <w:t xml:space="preserve"> Name one thing you are clutching for security, then ask God whether He is inviting you to hold it with open hands.</w:t>
      </w:r>
    </w:p>
    <w:p>
      <w:r>
        <w:rPr>
          <w:rFonts w:ascii="Calibri" w:hAnsi="Calibri"/>
          <w:b/>
          <w:color w:val="000000"/>
          <w:sz w:val="22"/>
        </w:rPr>
        <w:t>Prayer:</w:t>
      </w:r>
      <w:r>
        <w:rPr>
          <w:rFonts w:ascii="Calibri" w:hAnsi="Calibri"/>
          <w:color w:val="000000"/>
          <w:sz w:val="22"/>
        </w:rPr>
        <w:t xml:space="preserve"> Father, wake me up to Your welcome. Teach me to trust Your provision more deeply than what I can carry, control, or preserve for myself. Amen.</w:t>
      </w:r>
    </w:p>
    <w:p>
      <w:r>
        <w:rPr>
          <w:rFonts w:ascii="Calibri" w:hAnsi="Calibri"/>
          <w:b/>
          <w:color w:val="000000"/>
          <w:sz w:val="22"/>
        </w:rPr>
        <w:t>Journal prompt:</w:t>
      </w:r>
      <w:r>
        <w:rPr>
          <w:rFonts w:ascii="Calibri" w:hAnsi="Calibri"/>
          <w:color w:val="000000"/>
          <w:sz w:val="22"/>
        </w:rPr>
        <w:t xml:space="preserve"> What am I holding for security that God is asking me to hold with open hands?</w:t>
      </w:r>
    </w:p>
    <w:p>
      <w:r>
        <w:rPr>
          <w:rFonts w:ascii="Calibri" w:hAnsi="Calibri"/>
          <w:b/>
          <w:color w:val="000000"/>
          <w:sz w:val="22"/>
        </w:rPr>
        <w:t>Morning impact:</w:t>
      </w:r>
      <w:r>
        <w:rPr>
          <w:rFonts w:ascii="Calibri" w:hAnsi="Calibri"/>
          <w:color w:val="000000"/>
          <w:sz w:val="22"/>
        </w:rPr>
        <w:t xml:space="preserve"> Walk out of this page with courage, tenderness, and clarity.</w:t>
      </w:r>
    </w:p>
    <w:p>
      <w:pPr>
        <w:spacing w:after="80"/>
        <w:pBdr>
          <w:bottom w:val="single" w:sz="4" w:space="2" w:color="EEF1F5"/>
        </w:pBdr>
      </w:pPr>
    </w:p>
    <w:p>
      <w:pPr>
        <w:pStyle w:val="Heading2"/>
        <w:keepNext/>
      </w:pPr>
      <w:r>
        <w:t>Day 304 - October 31</w:t>
      </w:r>
    </w:p>
    <w:p>
      <w:pPr>
        <w:pStyle w:val="Heading3"/>
        <w:keepNext/>
      </w:pPr>
      <w:r>
        <w:t>Let Fire Refine Beloved Identity</w:t>
      </w:r>
    </w:p>
    <w:p>
      <w:r>
        <w:rPr>
          <w:rFonts w:ascii="Calibri" w:hAnsi="Calibri"/>
          <w:b/>
          <w:color w:val="000000"/>
          <w:sz w:val="22"/>
        </w:rPr>
        <w:t>Scripture Reference:</w:t>
      </w:r>
      <w:r>
        <w:rPr>
          <w:rFonts w:ascii="Calibri" w:hAnsi="Calibri"/>
          <w:color w:val="000000"/>
          <w:sz w:val="22"/>
        </w:rPr>
        <w:t xml:space="preserve"> Genesis 45:21</w:t>
      </w:r>
    </w:p>
    <w:p>
      <w:r>
        <w:rPr>
          <w:rFonts w:ascii="Calibri" w:hAnsi="Calibri"/>
          <w:b/>
          <w:color w:val="000000"/>
          <w:sz w:val="22"/>
        </w:rPr>
        <w:t>Production lens correction:</w:t>
      </w:r>
      <w:r>
        <w:rPr>
          <w:rFonts w:ascii="Calibri" w:hAnsi="Calibri"/>
          <w:color w:val="000000"/>
          <w:sz w:val="22"/>
        </w:rPr>
        <w:t xml:space="preserve"> The architecture assigned yada; the production lens uses Joseph giving wagons and provisions according to Pharaoh's command because the verse centers on being personally known through the practical care needed for the journey.</w:t>
      </w:r>
    </w:p>
    <w:p>
      <w:r>
        <w:rPr>
          <w:rFonts w:ascii="Calibri" w:hAnsi="Calibri"/>
          <w:color w:val="000000"/>
          <w:sz w:val="22"/>
        </w:rPr>
        <w:t>Beloved identity is refined when care becomes concrete. Genesis 45:21 shows the sons of Israel doing what was commanded, and Joseph giving them wagons and provisions for the way. The love in the story is not vague. It has wheels, food, and a route home.</w:t>
      </w:r>
    </w:p>
    <w:p>
      <w:r>
        <w:rPr>
          <w:rFonts w:ascii="Calibri" w:hAnsi="Calibri"/>
          <w:color w:val="000000"/>
          <w:sz w:val="22"/>
        </w:rPr>
        <w:t>This day falls on Saturday, the seventh-day Sabbath in the 2026 production calendar. Sabbath rest reminds the heart that beloved identity is not proven by carrying everything alone. God knows what the journey requires. He can provide for the way before the whole road is walked.</w:t>
      </w:r>
    </w:p>
    <w:p>
      <w:r>
        <w:rPr>
          <w:rFonts w:ascii="Calibri" w:hAnsi="Calibri"/>
          <w:color w:val="000000"/>
          <w:sz w:val="22"/>
        </w:rPr>
        <w:t>Let fire refine beloved identity by allowing practical care to challenge pride. Some hearts can receive a word of love but resist receiving help. Some can pray for provision but feel ashamed when provision comes through ordinary means. The Father may refine the hidden belief that being loved means never needing anything.</w:t>
      </w:r>
    </w:p>
    <w:p>
      <w:r>
        <w:rPr>
          <w:rFonts w:ascii="Calibri" w:hAnsi="Calibri"/>
          <w:color w:val="000000"/>
          <w:sz w:val="22"/>
        </w:rPr>
        <w:t>Receive the truth deeply enough that it changes your next decision. On this Sabbath, let truth quiet the performance that says, "I must be enough by myself." Let rest teach you to receive what God has placed on the road.</w:t>
      </w:r>
    </w:p>
    <w:p>
      <w:r>
        <w:rPr>
          <w:rFonts w:ascii="Calibri" w:hAnsi="Calibri"/>
          <w:color w:val="000000"/>
          <w:sz w:val="22"/>
        </w:rPr>
        <w:t>Called by love means the Father knows you personally and practically. He does not only see your spirit. He sees the journey, the body, the family, the provisions, and the places where help is holy.</w:t>
      </w:r>
    </w:p>
    <w:p>
      <w:r>
        <w:rPr>
          <w:rFonts w:ascii="Calibri" w:hAnsi="Calibri"/>
          <w:color w:val="000000"/>
          <w:sz w:val="22"/>
        </w:rPr>
        <w:t>On this Sabbath, beloved identity can rest enough to receive care for the way.</w:t>
      </w:r>
    </w:p>
    <w:p>
      <w:r>
        <w:rPr>
          <w:rFonts w:ascii="Calibri" w:hAnsi="Calibri"/>
          <w:b/>
          <w:color w:val="000000"/>
          <w:sz w:val="22"/>
        </w:rPr>
        <w:t>Today step:</w:t>
      </w:r>
      <w:r>
        <w:rPr>
          <w:rFonts w:ascii="Calibri" w:hAnsi="Calibri"/>
          <w:color w:val="000000"/>
          <w:sz w:val="22"/>
        </w:rPr>
        <w:t xml:space="preserve"> On this Sabbath, receive one form of practical care without apologizing for needing help.</w:t>
      </w:r>
    </w:p>
    <w:p>
      <w:r>
        <w:rPr>
          <w:rFonts w:ascii="Calibri" w:hAnsi="Calibri"/>
          <w:b/>
          <w:color w:val="000000"/>
          <w:sz w:val="22"/>
        </w:rPr>
        <w:t>Prayer:</w:t>
      </w:r>
      <w:r>
        <w:rPr>
          <w:rFonts w:ascii="Calibri" w:hAnsi="Calibri"/>
          <w:color w:val="000000"/>
          <w:sz w:val="22"/>
        </w:rPr>
        <w:t xml:space="preserve"> Father, refine my beloved identity in Sabbath rest. Teach me to receive practical care as love, not shame, and to trust Your provision for the road ahead. Amen.</w:t>
      </w:r>
    </w:p>
    <w:p>
      <w:r>
        <w:rPr>
          <w:rFonts w:ascii="Calibri" w:hAnsi="Calibri"/>
          <w:b/>
          <w:color w:val="000000"/>
          <w:sz w:val="22"/>
        </w:rPr>
        <w:t>Journal prompt:</w:t>
      </w:r>
      <w:r>
        <w:rPr>
          <w:rFonts w:ascii="Calibri" w:hAnsi="Calibri"/>
          <w:color w:val="000000"/>
          <w:sz w:val="22"/>
        </w:rPr>
        <w:t xml:space="preserve"> Where do I need Sabbath rest to help me receive care instead of performing self-sufficiency?</w:t>
      </w:r>
    </w:p>
    <w:p>
      <w:r>
        <w:rPr>
          <w:rFonts w:ascii="Calibri" w:hAnsi="Calibri"/>
          <w:b/>
          <w:color w:val="000000"/>
          <w:sz w:val="22"/>
        </w:rPr>
        <w:t>Morning impact:</w:t>
      </w:r>
      <w:r>
        <w:rPr>
          <w:rFonts w:ascii="Calibri" w:hAnsi="Calibri"/>
          <w:color w:val="000000"/>
          <w:sz w:val="22"/>
        </w:rPr>
        <w:t xml:space="preserve"> Receive the truth deeply enough that it changes your next decision.</w:t>
      </w:r>
    </w:p>
    <w:p>
      <w:pPr>
        <w:spacing w:after="80"/>
        <w:pBdr>
          <w:bottom w:val="single" w:sz="4" w:space="2" w:color="EEF1F5"/>
        </w:pBdr>
      </w:pPr>
    </w:p>
    <w:p>
      <w:pPr>
        <w:pStyle w:val="Heading2"/>
        <w:keepNext/>
      </w:pPr>
      <w:r>
        <w:t>Day 305 - November 1</w:t>
      </w:r>
    </w:p>
    <w:p>
      <w:pPr>
        <w:pStyle w:val="Heading3"/>
        <w:keepNext/>
      </w:pPr>
      <w:r>
        <w:t>Discover Grace Before Performance</w:t>
      </w:r>
    </w:p>
    <w:p>
      <w:r>
        <w:rPr>
          <w:rFonts w:ascii="Calibri" w:hAnsi="Calibri"/>
          <w:b/>
          <w:color w:val="000000"/>
          <w:sz w:val="22"/>
        </w:rPr>
        <w:t>Scripture Reference:</w:t>
      </w:r>
      <w:r>
        <w:rPr>
          <w:rFonts w:ascii="Calibri" w:hAnsi="Calibri"/>
          <w:color w:val="000000"/>
          <w:sz w:val="22"/>
        </w:rPr>
        <w:t xml:space="preserve"> Genesis 45:22</w:t>
      </w:r>
    </w:p>
    <w:p>
      <w:r>
        <w:rPr>
          <w:rFonts w:ascii="Calibri" w:hAnsi="Calibri"/>
          <w:b/>
          <w:color w:val="000000"/>
          <w:sz w:val="22"/>
        </w:rPr>
        <w:t>Production lens correction:</w:t>
      </w:r>
      <w:r>
        <w:rPr>
          <w:rFonts w:ascii="Calibri" w:hAnsi="Calibri"/>
          <w:color w:val="000000"/>
          <w:sz w:val="22"/>
        </w:rPr>
        <w:t xml:space="preserve"> The architecture assigned qavah; the production lens uses Joseph giving garments to each brother and a larger gift to Benjamin because the verse centers on hope that can receive restoration without turning blessing into comparison.</w:t>
      </w:r>
    </w:p>
    <w:p>
      <w:r>
        <w:rPr>
          <w:rFonts w:ascii="Calibri" w:hAnsi="Calibri"/>
          <w:color w:val="000000"/>
          <w:sz w:val="22"/>
        </w:rPr>
        <w:t>Eternal hope begins where grace covers what performance cannot repair. Genesis 45:22 shows Joseph giving garments to each brother, and giving Benjamin an additional gift of silver and garments. After the history this family carries, clothing becomes more than an object. It is a sign that shame will not be the final covering.</w:t>
      </w:r>
    </w:p>
    <w:p>
      <w:r>
        <w:rPr>
          <w:rFonts w:ascii="Calibri" w:hAnsi="Calibri"/>
          <w:color w:val="000000"/>
          <w:sz w:val="22"/>
        </w:rPr>
        <w:t>Grace before performance does not pretend the past never happened. Joseph's brothers have not earned the tenderness in this moment. Yet restoration is moving toward them with visible generosity. Each one receives clothing. Each one is being sent home marked by mercy instead of only by guilt.</w:t>
      </w:r>
    </w:p>
    <w:p>
      <w:r>
        <w:rPr>
          <w:rFonts w:ascii="Calibri" w:hAnsi="Calibri"/>
          <w:color w:val="000000"/>
          <w:sz w:val="22"/>
        </w:rPr>
        <w:t>Discover grace before performance by letting the Father cover what you cannot fix by striving. Eternal hope does not grow from comparison. It grows from trust that God's mercy is wise enough to meet each person rightly. Another person's portion does not cancel God's care for you.</w:t>
      </w:r>
    </w:p>
    <w:p>
      <w:r>
        <w:rPr>
          <w:rFonts w:ascii="Calibri" w:hAnsi="Calibri"/>
          <w:color w:val="000000"/>
          <w:sz w:val="22"/>
        </w:rPr>
        <w:t>Carry this like bread for the road, not decoration for the shelf. Let grace feed the place that keeps measuring, comparing, and trying to deserve what can only be received.</w:t>
      </w:r>
    </w:p>
    <w:p>
      <w:r>
        <w:rPr>
          <w:rFonts w:ascii="Calibri" w:hAnsi="Calibri"/>
          <w:color w:val="000000"/>
          <w:sz w:val="22"/>
        </w:rPr>
        <w:t>Eternal hope means God can clothe a future that guilt thought was over. He can cover shame, restore dignity, and teach the heart to receive without turning mercy into competition.</w:t>
      </w:r>
    </w:p>
    <w:p>
      <w:r>
        <w:rPr>
          <w:rFonts w:ascii="Calibri" w:hAnsi="Calibri"/>
          <w:color w:val="000000"/>
          <w:sz w:val="22"/>
        </w:rPr>
        <w:t>Grace is not fragile because another person is also blessed.</w:t>
      </w:r>
    </w:p>
    <w:p>
      <w:r>
        <w:rPr>
          <w:rFonts w:ascii="Calibri" w:hAnsi="Calibri"/>
          <w:b/>
          <w:color w:val="000000"/>
          <w:sz w:val="22"/>
        </w:rPr>
        <w:t>Today step:</w:t>
      </w:r>
      <w:r>
        <w:rPr>
          <w:rFonts w:ascii="Calibri" w:hAnsi="Calibri"/>
          <w:color w:val="000000"/>
          <w:sz w:val="22"/>
        </w:rPr>
        <w:t xml:space="preserve"> Notice one place where comparison is stealing your ability to receive grace, then thank God for the portion He is giving you.</w:t>
      </w:r>
    </w:p>
    <w:p>
      <w:r>
        <w:rPr>
          <w:rFonts w:ascii="Calibri" w:hAnsi="Calibri"/>
          <w:b/>
          <w:color w:val="000000"/>
          <w:sz w:val="22"/>
        </w:rPr>
        <w:t>Prayer:</w:t>
      </w:r>
      <w:r>
        <w:rPr>
          <w:rFonts w:ascii="Calibri" w:hAnsi="Calibri"/>
          <w:color w:val="000000"/>
          <w:sz w:val="22"/>
        </w:rPr>
        <w:t xml:space="preserve"> Father, cover my shame with grace before performance. Free me from comparison, and teach me to receive mercy with a grateful and steady heart. Amen.</w:t>
      </w:r>
    </w:p>
    <w:p>
      <w:r>
        <w:rPr>
          <w:rFonts w:ascii="Calibri" w:hAnsi="Calibri"/>
          <w:b/>
          <w:color w:val="000000"/>
          <w:sz w:val="22"/>
        </w:rPr>
        <w:t>Journal prompt:</w:t>
      </w:r>
      <w:r>
        <w:rPr>
          <w:rFonts w:ascii="Calibri" w:hAnsi="Calibri"/>
          <w:color w:val="000000"/>
          <w:sz w:val="22"/>
        </w:rPr>
        <w:t xml:space="preserve"> Where is comparison making it hard for me to receive the grace God is giving?</w:t>
      </w:r>
    </w:p>
    <w:p>
      <w:r>
        <w:rPr>
          <w:rFonts w:ascii="Calibri" w:hAnsi="Calibri"/>
          <w:b/>
          <w:color w:val="000000"/>
          <w:sz w:val="22"/>
        </w:rPr>
        <w:t>Morning impact:</w:t>
      </w:r>
      <w:r>
        <w:rPr>
          <w:rFonts w:ascii="Calibri" w:hAnsi="Calibri"/>
          <w:color w:val="000000"/>
          <w:sz w:val="22"/>
        </w:rPr>
        <w:t xml:space="preserve"> Carry this like bread for the road, not decoration for the shelf.</w:t>
      </w:r>
    </w:p>
    <w:p>
      <w:pPr>
        <w:spacing w:after="80"/>
        <w:pBdr>
          <w:bottom w:val="single" w:sz="4" w:space="2" w:color="EEF1F5"/>
        </w:pBdr>
      </w:pPr>
    </w:p>
    <w:p>
      <w:pPr>
        <w:pStyle w:val="Heading2"/>
        <w:keepNext/>
      </w:pPr>
      <w:r>
        <w:t>Day 306 - November 2</w:t>
      </w:r>
    </w:p>
    <w:p>
      <w:pPr>
        <w:pStyle w:val="Heading3"/>
        <w:keepNext/>
      </w:pPr>
      <w:r>
        <w:t>Receive Mercy in the Morning</w:t>
      </w:r>
    </w:p>
    <w:p>
      <w:r>
        <w:rPr>
          <w:rFonts w:ascii="Calibri" w:hAnsi="Calibri"/>
          <w:b/>
          <w:color w:val="000000"/>
          <w:sz w:val="22"/>
        </w:rPr>
        <w:t>Scripture Reference:</w:t>
      </w:r>
      <w:r>
        <w:rPr>
          <w:rFonts w:ascii="Calibri" w:hAnsi="Calibri"/>
          <w:color w:val="000000"/>
          <w:sz w:val="22"/>
        </w:rPr>
        <w:t xml:space="preserve"> Genesis 45:24</w:t>
      </w:r>
    </w:p>
    <w:p>
      <w:r>
        <w:rPr>
          <w:rFonts w:ascii="Calibri" w:hAnsi="Calibri"/>
          <w:b/>
          <w:color w:val="000000"/>
          <w:sz w:val="22"/>
        </w:rPr>
        <w:t>Production lens correction:</w:t>
      </w:r>
      <w:r>
        <w:rPr>
          <w:rFonts w:ascii="Calibri" w:hAnsi="Calibri"/>
          <w:color w:val="000000"/>
          <w:sz w:val="22"/>
        </w:rPr>
        <w:t xml:space="preserve"> The architecture assigned nacham; the production lens uses Joseph sending his brothers away with a warning not to quarrel on the road because the verse centers on comfort that protects the journey from old accusation.</w:t>
      </w:r>
    </w:p>
    <w:p>
      <w:r>
        <w:rPr>
          <w:rFonts w:ascii="Calibri" w:hAnsi="Calibri"/>
          <w:color w:val="000000"/>
          <w:sz w:val="22"/>
        </w:rPr>
        <w:t>Mercy in the morning may sound like a warning for the road. Genesis 45:24 shows Joseph sending his brothers away and telling them not to quarrel along the way. The family has received provision, but the journey home still carries old pressure.</w:t>
      </w:r>
    </w:p>
    <w:p>
      <w:r>
        <w:rPr>
          <w:rFonts w:ascii="Calibri" w:hAnsi="Calibri"/>
          <w:color w:val="000000"/>
          <w:sz w:val="22"/>
        </w:rPr>
        <w:t>That is honest comfort. God does not pretend restored people cannot fall back into old patterns. Blame can travel. Regret can argue. Fear can turn companions into opponents before the good news ever reaches home.</w:t>
      </w:r>
    </w:p>
    <w:p>
      <w:r>
        <w:rPr>
          <w:rFonts w:ascii="Calibri" w:hAnsi="Calibri"/>
          <w:color w:val="000000"/>
          <w:sz w:val="22"/>
        </w:rPr>
        <w:t>Receive mercy in the morning by letting the Father guard the path after forgiveness has begun. Some of the most important spiritual work happens after the breakthrough, when the heart must learn how not to sabotage the road back.</w:t>
      </w:r>
    </w:p>
    <w:p>
      <w:r>
        <w:rPr>
          <w:rFonts w:ascii="Calibri" w:hAnsi="Calibri"/>
          <w:color w:val="000000"/>
          <w:sz w:val="22"/>
        </w:rPr>
        <w:t>Let this word give your morning a spine and your heart a place to rest. The spine is refusing old accusation. The rest is knowing God can help you carry mercy without turning the journey into another courtroom.</w:t>
      </w:r>
    </w:p>
    <w:p>
      <w:r>
        <w:rPr>
          <w:rFonts w:ascii="Calibri" w:hAnsi="Calibri"/>
          <w:color w:val="000000"/>
          <w:sz w:val="22"/>
        </w:rPr>
        <w:t>Eternal hope means the future can be protected from the old quarrel. The Father can comfort what grief has stirred up and give courage to walk together without rehearsing every failure along the way.</w:t>
      </w:r>
    </w:p>
    <w:p>
      <w:r>
        <w:rPr>
          <w:rFonts w:ascii="Calibri" w:hAnsi="Calibri"/>
          <w:color w:val="000000"/>
          <w:sz w:val="22"/>
        </w:rPr>
        <w:t>Do not let old accusation steal the road mercy has opened.</w:t>
      </w:r>
    </w:p>
    <w:p>
      <w:r>
        <w:rPr>
          <w:rFonts w:ascii="Calibri" w:hAnsi="Calibri"/>
          <w:b/>
          <w:color w:val="000000"/>
          <w:sz w:val="22"/>
        </w:rPr>
        <w:t>Today step:</w:t>
      </w:r>
      <w:r>
        <w:rPr>
          <w:rFonts w:ascii="Calibri" w:hAnsi="Calibri"/>
          <w:color w:val="000000"/>
          <w:sz w:val="22"/>
        </w:rPr>
        <w:t xml:space="preserve"> Refuse one old quarrel, accusation, or rehearsed complaint that would poison a road God is trying to redeem.</w:t>
      </w:r>
    </w:p>
    <w:p>
      <w:r>
        <w:rPr>
          <w:rFonts w:ascii="Calibri" w:hAnsi="Calibri"/>
          <w:b/>
          <w:color w:val="000000"/>
          <w:sz w:val="22"/>
        </w:rPr>
        <w:t>Prayer:</w:t>
      </w:r>
      <w:r>
        <w:rPr>
          <w:rFonts w:ascii="Calibri" w:hAnsi="Calibri"/>
          <w:color w:val="000000"/>
          <w:sz w:val="22"/>
        </w:rPr>
        <w:t xml:space="preserve"> Father, receive me into mercy this morning. Guard my words on the road, quiet old accusation, and give me courage to walk in the hope You have opened. Amen.</w:t>
      </w:r>
    </w:p>
    <w:p>
      <w:r>
        <w:rPr>
          <w:rFonts w:ascii="Calibri" w:hAnsi="Calibri"/>
          <w:b/>
          <w:color w:val="000000"/>
          <w:sz w:val="22"/>
        </w:rPr>
        <w:t>Journal prompt:</w:t>
      </w:r>
      <w:r>
        <w:rPr>
          <w:rFonts w:ascii="Calibri" w:hAnsi="Calibri"/>
          <w:color w:val="000000"/>
          <w:sz w:val="22"/>
        </w:rPr>
        <w:t xml:space="preserve"> What old quarrel or accusation do I need to refuse on the road ahead?</w:t>
      </w:r>
    </w:p>
    <w:p>
      <w:r>
        <w:rPr>
          <w:rFonts w:ascii="Calibri" w:hAnsi="Calibri"/>
          <w:b/>
          <w:color w:val="000000"/>
          <w:sz w:val="22"/>
        </w:rPr>
        <w:t>Morning impact:</w:t>
      </w:r>
      <w:r>
        <w:rPr>
          <w:rFonts w:ascii="Calibri" w:hAnsi="Calibri"/>
          <w:color w:val="000000"/>
          <w:sz w:val="22"/>
        </w:rPr>
        <w:t xml:space="preserve"> Let this word give your morning a spine and your heart a place to rest.</w:t>
      </w:r>
    </w:p>
    <w:p>
      <w:pPr>
        <w:spacing w:after="80"/>
        <w:pBdr>
          <w:bottom w:val="single" w:sz="4" w:space="2" w:color="EEF1F5"/>
        </w:pBdr>
      </w:pPr>
    </w:p>
    <w:p>
      <w:pPr>
        <w:pStyle w:val="Heading2"/>
        <w:keepNext/>
      </w:pPr>
      <w:r>
        <w:t>Day 307 - November 3</w:t>
      </w:r>
    </w:p>
    <w:p>
      <w:pPr>
        <w:pStyle w:val="Heading3"/>
        <w:keepNext/>
      </w:pPr>
      <w:r>
        <w:t>Trust the Father's Patience</w:t>
      </w:r>
    </w:p>
    <w:p>
      <w:r>
        <w:rPr>
          <w:rFonts w:ascii="Calibri" w:hAnsi="Calibri"/>
          <w:b/>
          <w:color w:val="000000"/>
          <w:sz w:val="22"/>
        </w:rPr>
        <w:t>Scripture Reference:</w:t>
      </w:r>
      <w:r>
        <w:rPr>
          <w:rFonts w:ascii="Calibri" w:hAnsi="Calibri"/>
          <w:color w:val="000000"/>
          <w:sz w:val="22"/>
        </w:rPr>
        <w:t xml:space="preserve"> Genesis 45:28</w:t>
      </w:r>
    </w:p>
    <w:p>
      <w:r>
        <w:rPr>
          <w:rFonts w:ascii="Calibri" w:hAnsi="Calibri"/>
          <w:b/>
          <w:color w:val="000000"/>
          <w:sz w:val="22"/>
        </w:rPr>
        <w:t>Production lens correction:</w:t>
      </w:r>
      <w:r>
        <w:rPr>
          <w:rFonts w:ascii="Calibri" w:hAnsi="Calibri"/>
          <w:color w:val="000000"/>
          <w:sz w:val="22"/>
        </w:rPr>
        <w:t xml:space="preserve"> The architecture assigned raḥamim; the production lens uses Israel receiving enough hope to go see Joseph before he dies because the verse centers on tender compassion that revives desire after long grief.</w:t>
      </w:r>
    </w:p>
    <w:p>
      <w:r>
        <w:rPr>
          <w:rFonts w:ascii="Calibri" w:hAnsi="Calibri"/>
          <w:color w:val="000000"/>
          <w:sz w:val="22"/>
        </w:rPr>
        <w:t>The Father's patience can revive desire after grief has lived a long time. Genesis 45:28 gives Israel's response when the truth finally reaches him: Joseph is still alive, and he will go see him before he dies.</w:t>
      </w:r>
    </w:p>
    <w:p>
      <w:r>
        <w:rPr>
          <w:rFonts w:ascii="Calibri" w:hAnsi="Calibri"/>
          <w:color w:val="000000"/>
          <w:sz w:val="22"/>
        </w:rPr>
        <w:t>This is not youthful optimism. This is hope rising in an older heart that has carried loss for years. The tenderness of the verse is quiet and strong. A father who thought the story was over receives enough mercy to want the road again.</w:t>
      </w:r>
    </w:p>
    <w:p>
      <w:r>
        <w:rPr>
          <w:rFonts w:ascii="Calibri" w:hAnsi="Calibri"/>
          <w:color w:val="000000"/>
          <w:sz w:val="22"/>
        </w:rPr>
        <w:t>Trust the Father's patience by allowing hope to return without apologizing for how long grief lasted. Some losses train the heart to stop expecting anything good. Some disappointments make desire feel dangerous. But God's compassion can breathe gently over a place that stopped reaching.</w:t>
      </w:r>
    </w:p>
    <w:p>
      <w:r>
        <w:rPr>
          <w:rFonts w:ascii="Calibri" w:hAnsi="Calibri"/>
          <w:color w:val="000000"/>
          <w:sz w:val="22"/>
        </w:rPr>
        <w:t>The day does not get to name you before God does. Age does not get to name you. Delay does not get to name you. Grief does not get to name you. The Father can speak living hope into a heart that thought it had buried the possibility.</w:t>
      </w:r>
    </w:p>
    <w:p>
      <w:r>
        <w:rPr>
          <w:rFonts w:ascii="Calibri" w:hAnsi="Calibri"/>
          <w:color w:val="000000"/>
          <w:sz w:val="22"/>
        </w:rPr>
        <w:t>Eternal hope means God can awaken a holy desire even near the end of a long sorrow. He is patient with the years, and He is tender with the heart learning to want again.</w:t>
      </w:r>
    </w:p>
    <w:p>
      <w:r>
        <w:rPr>
          <w:rFonts w:ascii="Calibri" w:hAnsi="Calibri"/>
          <w:color w:val="000000"/>
          <w:sz w:val="22"/>
        </w:rPr>
        <w:t>Hope can rise slowly and still be real.</w:t>
      </w:r>
    </w:p>
    <w:p>
      <w:r>
        <w:rPr>
          <w:rFonts w:ascii="Calibri" w:hAnsi="Calibri"/>
          <w:b/>
          <w:color w:val="000000"/>
          <w:sz w:val="22"/>
        </w:rPr>
        <w:t>Today step:</w:t>
      </w:r>
      <w:r>
        <w:rPr>
          <w:rFonts w:ascii="Calibri" w:hAnsi="Calibri"/>
          <w:color w:val="000000"/>
          <w:sz w:val="22"/>
        </w:rPr>
        <w:t xml:space="preserve"> Name one desire grief or delay has made you afraid to feel, then place it before God without forcing the outcome.</w:t>
      </w:r>
    </w:p>
    <w:p>
      <w:r>
        <w:rPr>
          <w:rFonts w:ascii="Calibri" w:hAnsi="Calibri"/>
          <w:b/>
          <w:color w:val="000000"/>
          <w:sz w:val="22"/>
        </w:rPr>
        <w:t>Prayer:</w:t>
      </w:r>
      <w:r>
        <w:rPr>
          <w:rFonts w:ascii="Calibri" w:hAnsi="Calibri"/>
          <w:color w:val="000000"/>
          <w:sz w:val="22"/>
        </w:rPr>
        <w:t xml:space="preserve"> Father, teach me to trust Your patience where grief has been long. Let tender compassion revive hope in me without fear, striving, or despair. Amen.</w:t>
      </w:r>
    </w:p>
    <w:p>
      <w:r>
        <w:rPr>
          <w:rFonts w:ascii="Calibri" w:hAnsi="Calibri"/>
          <w:b/>
          <w:color w:val="000000"/>
          <w:sz w:val="22"/>
        </w:rPr>
        <w:t>Journal prompt:</w:t>
      </w:r>
      <w:r>
        <w:rPr>
          <w:rFonts w:ascii="Calibri" w:hAnsi="Calibri"/>
          <w:color w:val="000000"/>
          <w:sz w:val="22"/>
        </w:rPr>
        <w:t xml:space="preserve"> What desire is God gently reviving after grief or delay made it feel unsafe?</w:t>
      </w:r>
    </w:p>
    <w:p>
      <w:r>
        <w:rPr>
          <w:rFonts w:ascii="Calibri" w:hAnsi="Calibri"/>
          <w:b/>
          <w:color w:val="000000"/>
          <w:sz w:val="22"/>
        </w:rPr>
        <w:t>Morning impact:</w:t>
      </w:r>
      <w:r>
        <w:rPr>
          <w:rFonts w:ascii="Calibri" w:hAnsi="Calibri"/>
          <w:color w:val="000000"/>
          <w:sz w:val="22"/>
        </w:rPr>
        <w:t xml:space="preserve"> The day does not get to name you before God does.</w:t>
      </w:r>
    </w:p>
    <w:p>
      <w:pPr>
        <w:sectPr>
          <w:footerReference w:type="default" r:id="rId9"/>
          <w:pgSz w:w="12240" w:h="15840"/>
          <w:pgMar w:top="1440" w:right="1440" w:bottom="1440" w:left="1440" w:header="708" w:footer="708" w:gutter="0"/>
          <w:cols w:space="720"/>
          <w:docGrid w:linePitch="360"/>
        </w:sectPr>
      </w:pPr>
    </w:p>
    <w:p>
      <w:pPr>
        <w:pStyle w:val="Heading1"/>
        <w:keepNext/>
      </w:pPr>
      <w:r>
        <w:t>Companion Journal</w:t>
      </w:r>
    </w:p>
    <w:p>
      <w:pPr>
        <w:pStyle w:val="Heading2"/>
        <w:keepNext/>
      </w:pPr>
      <w:r>
        <w:t>Surrendering to God's Love - Companion Journal</w:t>
      </w:r>
    </w:p>
    <w:p>
      <w:pPr>
        <w:pStyle w:val="Heading2"/>
        <w:keepNext/>
      </w:pPr>
      <w:r>
        <w:t>October/November Transition: Called by Love to Eternal Hope</w:t>
      </w:r>
    </w:p>
    <w:p>
      <w:r>
        <w:rPr>
          <w:rFonts w:ascii="Calibri" w:hAnsi="Calibri"/>
          <w:color w:val="000000"/>
          <w:sz w:val="22"/>
        </w:rPr>
        <w:t>Use these pages with Days 301-307.</w:t>
      </w:r>
    </w:p>
    <w:p>
      <w:pPr>
        <w:pStyle w:val="Heading3"/>
        <w:keepNext/>
      </w:pPr>
      <w:r>
        <w:t>Week Prayer</w:t>
      </w:r>
    </w:p>
    <w:p>
      <w:r>
        <w:rPr>
          <w:rFonts w:ascii="Calibri" w:hAnsi="Calibri"/>
          <w:color w:val="000000"/>
          <w:sz w:val="22"/>
        </w:rPr>
        <w:t>Father, carry me from called by love into eternal hope. Comfort what feels exposed, move mercy into practical care, loosen what fear clutches, teach Sabbath rest to receive provision, cover shame with grace, protect the road from old accusation, and revive desire where grief has been long. Amen.</w:t>
      </w:r>
    </w:p>
    <w:p>
      <w:pPr>
        <w:pStyle w:val="Heading3"/>
        <w:keepNext/>
      </w:pPr>
      <w:r>
        <w:t>Day 301 Reflection</w:t>
      </w:r>
    </w:p>
    <w:p>
      <w:r>
        <w:rPr>
          <w:rFonts w:ascii="Calibri" w:hAnsi="Calibri"/>
          <w:color w:val="000000"/>
          <w:sz w:val="22"/>
        </w:rPr>
        <w:t>What part of my story needs God's comfort more than my hiding?</w:t>
      </w:r>
    </w:p>
    <w:p>
      <w:r>
        <w:rPr>
          <w:rFonts w:ascii="Calibri" w:hAnsi="Calibri"/>
          <w:color w:val="000000"/>
          <w:sz w:val="22"/>
        </w:rPr>
        <w:t>Practice: Name one part of your story that still feels too complicated to bring into God's light, then ask Him for comfort without shame.</w:t>
      </w:r>
    </w:p>
    <w:p>
      <w:pPr>
        <w:pStyle w:val="Heading3"/>
        <w:keepNext/>
      </w:pPr>
      <w:r>
        <w:t>Day 302 Reflection</w:t>
      </w:r>
    </w:p>
    <w:p>
      <w:r>
        <w:rPr>
          <w:rFonts w:ascii="Calibri" w:hAnsi="Calibri"/>
          <w:color w:val="000000"/>
          <w:sz w:val="22"/>
        </w:rPr>
        <w:t>What practical step of care is God asking me to receive or take?</w:t>
      </w:r>
    </w:p>
    <w:p>
      <w:r>
        <w:rPr>
          <w:rFonts w:ascii="Calibri" w:hAnsi="Calibri"/>
          <w:color w:val="000000"/>
          <w:sz w:val="22"/>
        </w:rPr>
        <w:t>Practice: Identify one practical step of care God is placing in front of you, then take it without reducing mercy to emotion.</w:t>
      </w:r>
    </w:p>
    <w:p>
      <w:pPr>
        <w:pStyle w:val="Heading3"/>
        <w:keepNext/>
      </w:pPr>
      <w:r>
        <w:t>Day 303 Reflection</w:t>
      </w:r>
    </w:p>
    <w:p>
      <w:r>
        <w:rPr>
          <w:rFonts w:ascii="Calibri" w:hAnsi="Calibri"/>
          <w:color w:val="000000"/>
          <w:sz w:val="22"/>
        </w:rPr>
        <w:t>What am I holding for security that God is asking me to hold with open hands?</w:t>
      </w:r>
    </w:p>
    <w:p>
      <w:r>
        <w:rPr>
          <w:rFonts w:ascii="Calibri" w:hAnsi="Calibri"/>
          <w:color w:val="000000"/>
          <w:sz w:val="22"/>
        </w:rPr>
        <w:t>Practice: Name one thing you are clutching for security, then ask God whether He is inviting you to hold it with open hands.</w:t>
      </w:r>
    </w:p>
    <w:p>
      <w:pPr>
        <w:pStyle w:val="Heading3"/>
        <w:keepNext/>
      </w:pPr>
      <w:r>
        <w:t>Day 304 Sabbath Reflection</w:t>
      </w:r>
    </w:p>
    <w:p>
      <w:r>
        <w:rPr>
          <w:rFonts w:ascii="Calibri" w:hAnsi="Calibri"/>
          <w:color w:val="000000"/>
          <w:sz w:val="22"/>
        </w:rPr>
        <w:t>Where do I need Sabbath rest to help me receive care instead of performing self-sufficiency?</w:t>
      </w:r>
    </w:p>
    <w:p>
      <w:r>
        <w:rPr>
          <w:rFonts w:ascii="Calibri" w:hAnsi="Calibri"/>
          <w:color w:val="000000"/>
          <w:sz w:val="22"/>
        </w:rPr>
        <w:t>Practice: On this Sabbath, receive one form of practical care without apologizing for needing help.</w:t>
      </w:r>
    </w:p>
    <w:p>
      <w:pPr>
        <w:pStyle w:val="Heading3"/>
        <w:keepNext/>
      </w:pPr>
      <w:r>
        <w:t>Day 305 Reflection</w:t>
      </w:r>
    </w:p>
    <w:p>
      <w:r>
        <w:rPr>
          <w:rFonts w:ascii="Calibri" w:hAnsi="Calibri"/>
          <w:color w:val="000000"/>
          <w:sz w:val="22"/>
        </w:rPr>
        <w:t>Where is comparison making it hard for me to receive the grace God is giving?</w:t>
      </w:r>
    </w:p>
    <w:p>
      <w:r>
        <w:rPr>
          <w:rFonts w:ascii="Calibri" w:hAnsi="Calibri"/>
          <w:color w:val="000000"/>
          <w:sz w:val="22"/>
        </w:rPr>
        <w:t>Practice: Notice one place where comparison is stealing your ability to receive grace, then thank God for the portion He is giving you.</w:t>
      </w:r>
    </w:p>
    <w:p>
      <w:pPr>
        <w:pStyle w:val="Heading3"/>
        <w:keepNext/>
      </w:pPr>
      <w:r>
        <w:t>Day 306 Reflection</w:t>
      </w:r>
    </w:p>
    <w:p>
      <w:r>
        <w:rPr>
          <w:rFonts w:ascii="Calibri" w:hAnsi="Calibri"/>
          <w:color w:val="000000"/>
          <w:sz w:val="22"/>
        </w:rPr>
        <w:t>What old quarrel or accusation do I need to refuse on the road ahead?</w:t>
      </w:r>
    </w:p>
    <w:p>
      <w:r>
        <w:rPr>
          <w:rFonts w:ascii="Calibri" w:hAnsi="Calibri"/>
          <w:color w:val="000000"/>
          <w:sz w:val="22"/>
        </w:rPr>
        <w:t>Practice: Refuse one old quarrel, accusation, or rehearsed complaint that would poison a road God is trying to redeem.</w:t>
      </w:r>
    </w:p>
    <w:p>
      <w:pPr>
        <w:pStyle w:val="Heading3"/>
        <w:keepNext/>
      </w:pPr>
      <w:r>
        <w:t>Day 307 Reflection</w:t>
      </w:r>
    </w:p>
    <w:p>
      <w:r>
        <w:rPr>
          <w:rFonts w:ascii="Calibri" w:hAnsi="Calibri"/>
          <w:color w:val="000000"/>
          <w:sz w:val="22"/>
        </w:rPr>
        <w:t>What desire is God gently reviving after grief or delay made it feel unsafe?</w:t>
      </w:r>
    </w:p>
    <w:p>
      <w:r>
        <w:rPr>
          <w:rFonts w:ascii="Calibri" w:hAnsi="Calibri"/>
          <w:color w:val="000000"/>
          <w:sz w:val="22"/>
        </w:rPr>
        <w:t>Practice: Name one desire grief or delay has made you afraid to feel, then place it before God without forcing the outcome.</w:t>
      </w:r>
    </w:p>
    <w:p>
      <w:pPr>
        <w:pStyle w:val="Heading3"/>
        <w:keepNext/>
      </w:pPr>
      <w:r>
        <w:t>Week Review</w:t>
      </w:r>
    </w:p>
    <w:p>
      <w:pPr>
        <w:pStyle w:val="ListBullet"/>
      </w:pPr>
      <w:r>
        <w:rPr>
          <w:rFonts w:ascii="Calibri" w:hAnsi="Calibri"/>
          <w:color w:val="000000"/>
          <w:sz w:val="22"/>
        </w:rPr>
        <w:t>What hidden or complicated part of my story did I bring into God's light?</w:t>
      </w:r>
    </w:p>
    <w:p>
      <w:pPr>
        <w:pStyle w:val="ListBullet"/>
      </w:pPr>
      <w:r>
        <w:rPr>
          <w:rFonts w:ascii="Calibri" w:hAnsi="Calibri"/>
          <w:color w:val="000000"/>
          <w:sz w:val="22"/>
        </w:rPr>
        <w:t>Where did mercy become practical care?</w:t>
      </w:r>
    </w:p>
    <w:p>
      <w:pPr>
        <w:pStyle w:val="ListBullet"/>
      </w:pPr>
      <w:r>
        <w:rPr>
          <w:rFonts w:ascii="Calibri" w:hAnsi="Calibri"/>
          <w:color w:val="000000"/>
          <w:sz w:val="22"/>
        </w:rPr>
        <w:t>What security did I begin holding with open hands?</w:t>
      </w:r>
    </w:p>
    <w:p>
      <w:pPr>
        <w:pStyle w:val="ListBullet"/>
      </w:pPr>
      <w:r>
        <w:rPr>
          <w:rFonts w:ascii="Calibri" w:hAnsi="Calibri"/>
          <w:color w:val="000000"/>
          <w:sz w:val="22"/>
        </w:rPr>
        <w:t>How did Sabbath rest help me receive provision or care?</w:t>
      </w:r>
    </w:p>
    <w:p>
      <w:pPr>
        <w:pStyle w:val="ListBullet"/>
      </w:pPr>
      <w:r>
        <w:rPr>
          <w:rFonts w:ascii="Calibri" w:hAnsi="Calibri"/>
          <w:color w:val="000000"/>
          <w:sz w:val="22"/>
        </w:rPr>
        <w:t>Where did grace free me from comparison?</w:t>
      </w:r>
    </w:p>
    <w:p>
      <w:pPr>
        <w:pStyle w:val="ListBullet"/>
      </w:pPr>
      <w:r>
        <w:rPr>
          <w:rFonts w:ascii="Calibri" w:hAnsi="Calibri"/>
          <w:color w:val="000000"/>
          <w:sz w:val="22"/>
        </w:rPr>
        <w:t>What old accusation did I refuse on the road?</w:t>
      </w:r>
    </w:p>
    <w:p>
      <w:pPr>
        <w:pStyle w:val="ListBullet"/>
      </w:pPr>
      <w:r>
        <w:rPr>
          <w:rFonts w:ascii="Calibri" w:hAnsi="Calibri"/>
          <w:color w:val="000000"/>
          <w:sz w:val="22"/>
        </w:rPr>
        <w:t>What desire began to live again under eternal hope?</w:t>
      </w:r>
    </w:p>
    <w:p>
      <w:pPr>
        <w:sectPr>
          <w:pgSz w:w="12240" w:h="15840"/>
          <w:pgMar w:top="1440" w:right="1440" w:bottom="1440" w:left="1440" w:header="708" w:footer="708" w:gutter="0"/>
          <w:cols w:space="720"/>
          <w:docGrid w:linePitch="360"/>
        </w:sectPr>
      </w:pPr>
    </w:p>
    <w:p>
      <w:pPr>
        <w:pStyle w:val="Heading1"/>
        <w:keepNext/>
      </w:pPr>
      <w:r>
        <w:t>Judge/Auditor Report</w:t>
      </w:r>
    </w:p>
    <w:p>
      <w:pPr>
        <w:pStyle w:val="Heading2"/>
        <w:keepNext/>
      </w:pPr>
      <w:r>
        <w:t>Judge and Auditor Report - Volume 1 Days 301-307</w:t>
      </w:r>
    </w:p>
    <w:p>
      <w:r>
        <w:rPr>
          <w:rFonts w:ascii="Calibri" w:hAnsi="Calibri"/>
          <w:color w:val="000000"/>
          <w:sz w:val="22"/>
        </w:rPr>
        <w:t>Batch: Surrendering to God's Love, October/November Transition, Called by Love to Eternal Hope</w:t>
      </w:r>
    </w:p>
    <w:p>
      <w:r>
        <w:rPr>
          <w:rFonts w:ascii="Calibri" w:hAnsi="Calibri"/>
          <w:color w:val="000000"/>
          <w:sz w:val="22"/>
        </w:rPr>
        <w:t>Audit date: 2026-06-30</w:t>
      </w:r>
    </w:p>
    <w:p>
      <w:pPr>
        <w:pStyle w:val="Heading2"/>
        <w:keepNext/>
      </w:pPr>
      <w:r>
        <w:t>Loop 1 - Source Alignment</w:t>
      </w:r>
    </w:p>
    <w:p>
      <w:r>
        <w:rPr>
          <w:rFonts w:ascii="Calibri" w:hAnsi="Calibri"/>
          <w:color w:val="000000"/>
          <w:sz w:val="22"/>
        </w:rPr>
        <w:t>Result: Pass with transparent production lens corrections.</w:t>
      </w:r>
    </w:p>
    <w:p>
      <w:pPr>
        <w:pStyle w:val="ListBullet"/>
      </w:pPr>
      <w:r>
        <w:rPr>
          <w:rFonts w:ascii="Calibri" w:hAnsi="Calibri"/>
          <w:color w:val="000000"/>
          <w:sz w:val="22"/>
        </w:rPr>
        <w:t>Day 301 uses Genesis 45:16's news reaching Pharaoh's house to frame comfort that lets a once-hidden family story come into the open without shame.</w:t>
      </w:r>
    </w:p>
    <w:p>
      <w:pPr>
        <w:pStyle w:val="ListBullet"/>
      </w:pPr>
      <w:r>
        <w:rPr>
          <w:rFonts w:ascii="Calibri" w:hAnsi="Calibri"/>
          <w:color w:val="000000"/>
          <w:sz w:val="22"/>
        </w:rPr>
        <w:t>Day 302 uses Genesis 45:17's instruction to load the animals and return to Canaan to frame protective compassion as practical movement toward provision.</w:t>
      </w:r>
    </w:p>
    <w:p>
      <w:pPr>
        <w:pStyle w:val="ListBullet"/>
      </w:pPr>
      <w:r>
        <w:rPr>
          <w:rFonts w:ascii="Calibri" w:hAnsi="Calibri"/>
          <w:color w:val="000000"/>
          <w:sz w:val="22"/>
        </w:rPr>
        <w:t>Day 303 uses Genesis 45:20's promise of the best of the land to frame peace that releases fear's clutching.</w:t>
      </w:r>
    </w:p>
    <w:p>
      <w:pPr>
        <w:pStyle w:val="ListBullet"/>
      </w:pPr>
      <w:r>
        <w:rPr>
          <w:rFonts w:ascii="Calibri" w:hAnsi="Calibri"/>
          <w:color w:val="000000"/>
          <w:sz w:val="22"/>
        </w:rPr>
        <w:t>Day 304 uses Genesis 45:21's wagons and provisions for the journey to frame being personally known through practical care.</w:t>
      </w:r>
    </w:p>
    <w:p>
      <w:pPr>
        <w:pStyle w:val="ListBullet"/>
      </w:pPr>
      <w:r>
        <w:rPr>
          <w:rFonts w:ascii="Calibri" w:hAnsi="Calibri"/>
          <w:color w:val="000000"/>
          <w:sz w:val="22"/>
        </w:rPr>
        <w:t>Day 305 uses Genesis 45:22's garments and gifts to frame grace that covers shame without turning blessing into comparison.</w:t>
      </w:r>
    </w:p>
    <w:p>
      <w:pPr>
        <w:pStyle w:val="ListBullet"/>
      </w:pPr>
      <w:r>
        <w:rPr>
          <w:rFonts w:ascii="Calibri" w:hAnsi="Calibri"/>
          <w:color w:val="000000"/>
          <w:sz w:val="22"/>
        </w:rPr>
        <w:t>Day 306 uses Genesis 45:24's warning not to quarrel on the road to frame comfort that protects the journey from old accusation.</w:t>
      </w:r>
    </w:p>
    <w:p>
      <w:pPr>
        <w:pStyle w:val="ListBullet"/>
      </w:pPr>
      <w:r>
        <w:rPr>
          <w:rFonts w:ascii="Calibri" w:hAnsi="Calibri"/>
          <w:color w:val="000000"/>
          <w:sz w:val="22"/>
        </w:rPr>
        <w:t>Day 307 uses Genesis 45:28's revived desire to see Joseph to frame tender compassion that awakens hope after long grief.</w:t>
      </w:r>
    </w:p>
    <w:p>
      <w:r>
        <w:rPr>
          <w:rFonts w:ascii="Calibri" w:hAnsi="Calibri"/>
          <w:color w:val="000000"/>
          <w:sz w:val="22"/>
        </w:rPr>
        <w:t>The enhanced architecture dates, titles, scripture references, source markers, and morning impact lines are preserved while production interpretation is tightened to the assigned Genesis texts.</w:t>
      </w:r>
    </w:p>
    <w:p>
      <w:pPr>
        <w:pStyle w:val="Heading2"/>
        <w:keepNext/>
      </w:pPr>
      <w:r>
        <w:t>Loop 2 - Arc Continuity</w:t>
      </w:r>
    </w:p>
    <w:p>
      <w:r>
        <w:rPr>
          <w:rFonts w:ascii="Calibri" w:hAnsi="Calibri"/>
          <w:color w:val="000000"/>
          <w:sz w:val="22"/>
        </w:rPr>
        <w:t>Result: Pass.</w:t>
      </w:r>
    </w:p>
    <w:p>
      <w:pPr>
        <w:pStyle w:val="ListBullet"/>
      </w:pPr>
      <w:r>
        <w:rPr>
          <w:rFonts w:ascii="Calibri" w:hAnsi="Calibri"/>
          <w:color w:val="000000"/>
          <w:sz w:val="22"/>
        </w:rPr>
        <w:t>Days 301-304 close the Called by Love arc through public reception, practical mercy, open-handed provision, and Sabbath-shaped receiving.</w:t>
      </w:r>
    </w:p>
    <w:p>
      <w:pPr>
        <w:pStyle w:val="ListBullet"/>
      </w:pPr>
      <w:r>
        <w:rPr>
          <w:rFonts w:ascii="Calibri" w:hAnsi="Calibri"/>
          <w:color w:val="000000"/>
          <w:sz w:val="22"/>
        </w:rPr>
        <w:t>Days 305-307 open Eternal Hope through covered shame, protected travel, and revived desire after grief.</w:t>
      </w:r>
    </w:p>
    <w:p>
      <w:pPr>
        <w:pStyle w:val="ListBullet"/>
      </w:pPr>
      <w:r>
        <w:rPr>
          <w:rFonts w:ascii="Calibri" w:hAnsi="Calibri"/>
          <w:color w:val="000000"/>
          <w:sz w:val="22"/>
        </w:rPr>
        <w:t>The transition is explicit, so November's Eternal Hope does not blur into October's Called by Love.</w:t>
      </w:r>
    </w:p>
    <w:p>
      <w:pPr>
        <w:pStyle w:val="ListBullet"/>
      </w:pPr>
      <w:r>
        <w:rPr>
          <w:rFonts w:ascii="Calibri" w:hAnsi="Calibri"/>
          <w:color w:val="000000"/>
          <w:sz w:val="22"/>
        </w:rPr>
        <w:t>The Joseph revelation arc continues without flattening family betrayal, provision, comparison, or the old temptation to quarrel.</w:t>
      </w:r>
    </w:p>
    <w:p>
      <w:pPr>
        <w:pStyle w:val="Heading2"/>
        <w:keepNext/>
      </w:pPr>
      <w:r>
        <w:t>Loop 3 - Voice and Reader Impact</w:t>
      </w:r>
    </w:p>
    <w:p>
      <w:r>
        <w:rPr>
          <w:rFonts w:ascii="Calibri" w:hAnsi="Calibri"/>
          <w:color w:val="000000"/>
          <w:sz w:val="22"/>
        </w:rPr>
        <w:t>Result: Pass.</w:t>
      </w:r>
    </w:p>
    <w:p>
      <w:pPr>
        <w:pStyle w:val="ListBullet"/>
      </w:pPr>
      <w:r>
        <w:rPr>
          <w:rFonts w:ascii="Calibri" w:hAnsi="Calibri"/>
          <w:color w:val="000000"/>
          <w:sz w:val="22"/>
        </w:rPr>
        <w:t>The voice remains warm, reverent, practical, and direct.</w:t>
      </w:r>
    </w:p>
    <w:p>
      <w:pPr>
        <w:pStyle w:val="ListBullet"/>
      </w:pPr>
      <w:r>
        <w:rPr>
          <w:rFonts w:ascii="Calibri" w:hAnsi="Calibri"/>
          <w:color w:val="000000"/>
          <w:sz w:val="22"/>
        </w:rPr>
        <w:t>Each entry gives one embodied practice: bring a hidden story into God's light, take a practical care step, hold security open-handedly, receive Sabbath care, reject comparison, refuse accusation, and place revived desire before God.</w:t>
      </w:r>
    </w:p>
    <w:p>
      <w:pPr>
        <w:pStyle w:val="ListBullet"/>
      </w:pPr>
      <w:r>
        <w:rPr>
          <w:rFonts w:ascii="Calibri" w:hAnsi="Calibri"/>
          <w:color w:val="000000"/>
          <w:sz w:val="22"/>
        </w:rPr>
        <w:t>The companion journal preserves the same movement with prompts, practices, and a week review.</w:t>
      </w:r>
    </w:p>
    <w:p>
      <w:pPr>
        <w:pStyle w:val="ListBullet"/>
      </w:pPr>
      <w:r>
        <w:rPr>
          <w:rFonts w:ascii="Calibri" w:hAnsi="Calibri"/>
          <w:color w:val="000000"/>
          <w:sz w:val="22"/>
        </w:rPr>
        <w:t>The entries avoid full Bible-verse quotation pending translation permissions.</w:t>
      </w:r>
    </w:p>
    <w:p>
      <w:pPr>
        <w:pStyle w:val="Heading2"/>
        <w:keepNext/>
      </w:pPr>
      <w:r>
        <w:t>Loop 4 - Theological and Pastoral Safety</w:t>
      </w:r>
    </w:p>
    <w:p>
      <w:r>
        <w:rPr>
          <w:rFonts w:ascii="Calibri" w:hAnsi="Calibri"/>
          <w:color w:val="000000"/>
          <w:sz w:val="22"/>
        </w:rPr>
        <w:t>Result: Pass.</w:t>
      </w:r>
    </w:p>
    <w:p>
      <w:pPr>
        <w:pStyle w:val="ListBullet"/>
      </w:pPr>
      <w:r>
        <w:rPr>
          <w:rFonts w:ascii="Calibri" w:hAnsi="Calibri"/>
          <w:color w:val="000000"/>
          <w:sz w:val="22"/>
        </w:rPr>
        <w:t>Exposure is framed under God's comfort and dignity, not pressure to disclose unsafe details publicly.</w:t>
      </w:r>
    </w:p>
    <w:p>
      <w:pPr>
        <w:pStyle w:val="ListBullet"/>
      </w:pPr>
      <w:r>
        <w:rPr>
          <w:rFonts w:ascii="Calibri" w:hAnsi="Calibri"/>
          <w:color w:val="000000"/>
          <w:sz w:val="22"/>
        </w:rPr>
        <w:t>Practical provision is treated as mercy without prosperity shortcuts.</w:t>
      </w:r>
    </w:p>
    <w:p>
      <w:pPr>
        <w:pStyle w:val="ListBullet"/>
      </w:pPr>
      <w:r>
        <w:rPr>
          <w:rFonts w:ascii="Calibri" w:hAnsi="Calibri"/>
          <w:color w:val="000000"/>
          <w:sz w:val="22"/>
        </w:rPr>
        <w:t>Comparison is separated from grace so differentiated blessing does not become rivalry.</w:t>
      </w:r>
    </w:p>
    <w:p>
      <w:pPr>
        <w:pStyle w:val="ListBullet"/>
      </w:pPr>
      <w:r>
        <w:rPr>
          <w:rFonts w:ascii="Calibri" w:hAnsi="Calibri"/>
          <w:color w:val="000000"/>
          <w:sz w:val="22"/>
        </w:rPr>
        <w:t>Joseph's warning not to quarrel is applied as resistance to old accusation, not silence about necessary truth.</w:t>
      </w:r>
    </w:p>
    <w:p>
      <w:pPr>
        <w:pStyle w:val="ListBullet"/>
      </w:pPr>
      <w:r>
        <w:rPr>
          <w:rFonts w:ascii="Calibri" w:hAnsi="Calibri"/>
          <w:color w:val="000000"/>
          <w:sz w:val="22"/>
        </w:rPr>
        <w:t>Obedience remains response to God's grace and calling, not performance to earn love.</w:t>
      </w:r>
    </w:p>
    <w:p>
      <w:pPr>
        <w:pStyle w:val="Heading2"/>
        <w:keepNext/>
      </w:pPr>
      <w:r>
        <w:t>Loop 5 - Adventist / Sabbath Consistency</w:t>
      </w:r>
    </w:p>
    <w:p>
      <w:r>
        <w:rPr>
          <w:rFonts w:ascii="Calibri" w:hAnsi="Calibri"/>
          <w:color w:val="000000"/>
          <w:sz w:val="22"/>
        </w:rPr>
        <w:t>Result: Pass.</w:t>
      </w:r>
    </w:p>
    <w:p>
      <w:pPr>
        <w:pStyle w:val="ListBullet"/>
      </w:pPr>
      <w:r>
        <w:rPr>
          <w:rFonts w:ascii="Calibri" w:hAnsi="Calibri"/>
          <w:color w:val="000000"/>
          <w:sz w:val="22"/>
        </w:rPr>
        <w:t>Day 304 falls on Saturday, October 31, 2026, and is the only manuscript entry in this batch that explicitly uses Sabbath language.</w:t>
      </w:r>
    </w:p>
    <w:p>
      <w:pPr>
        <w:pStyle w:val="ListBullet"/>
      </w:pPr>
      <w:r>
        <w:rPr>
          <w:rFonts w:ascii="Calibri" w:hAnsi="Calibri"/>
          <w:color w:val="000000"/>
          <w:sz w:val="22"/>
        </w:rPr>
        <w:t>Sabbath is framed as seventh-day rest that teaches beloved identity to receive practical care and provision.</w:t>
      </w:r>
    </w:p>
    <w:p>
      <w:pPr>
        <w:pStyle w:val="ListBullet"/>
      </w:pPr>
      <w:r>
        <w:rPr>
          <w:rFonts w:ascii="Calibri" w:hAnsi="Calibri"/>
          <w:color w:val="000000"/>
          <w:sz w:val="22"/>
        </w:rPr>
        <w:t>Day 305 falls on Sunday, November 1, 2026, and opens Eternal Hope without using Sabbath language or implying first-day equivalence.</w:t>
      </w:r>
    </w:p>
    <w:p>
      <w:pPr>
        <w:pStyle w:val="ListBullet"/>
      </w:pPr>
      <w:r>
        <w:rPr>
          <w:rFonts w:ascii="Calibri" w:hAnsi="Calibri"/>
          <w:color w:val="000000"/>
          <w:sz w:val="22"/>
        </w:rPr>
        <w:t>No Sunday entry is treated as Sabbath.</w:t>
      </w:r>
    </w:p>
    <w:p>
      <w:pPr>
        <w:pStyle w:val="Heading2"/>
        <w:keepNext/>
      </w:pPr>
      <w:r>
        <w:t>Loop 6 - Production Readiness</w:t>
      </w:r>
    </w:p>
    <w:p>
      <w:r>
        <w:rPr>
          <w:rFonts w:ascii="Calibri" w:hAnsi="Calibri"/>
          <w:color w:val="000000"/>
          <w:sz w:val="22"/>
        </w:rPr>
        <w:t>Result: Ready for packaging, PDF/DOCX review generation, and public review-site update.</w:t>
      </w:r>
    </w:p>
    <w:p>
      <w:r>
        <w:rPr>
          <w:rFonts w:ascii="Calibri" w:hAnsi="Calibri"/>
          <w:color w:val="000000"/>
          <w:sz w:val="22"/>
        </w:rPr>
        <w:t>Recommended next actions:</w:t>
      </w:r>
    </w:p>
    <w:p>
      <w:pPr>
        <w:pStyle w:val="ListNumber"/>
      </w:pPr>
      <w:r>
        <w:rPr>
          <w:rFonts w:ascii="Calibri" w:hAnsi="Calibri"/>
          <w:color w:val="000000"/>
          <w:sz w:val="22"/>
        </w:rPr>
        <w:t>Generate the review PDF and DOCX for Days 301-307.</w:t>
      </w:r>
    </w:p>
    <w:p>
      <w:pPr>
        <w:pStyle w:val="ListNumber"/>
      </w:pPr>
      <w:r>
        <w:rPr>
          <w:rFonts w:ascii="Calibri" w:hAnsi="Calibri"/>
          <w:color w:val="000000"/>
          <w:sz w:val="22"/>
        </w:rPr>
        <w:t>Package the cumulative Days 001-307 plus Leap Day production archive.</w:t>
      </w:r>
    </w:p>
    <w:p>
      <w:pPr>
        <w:pStyle w:val="ListNumber"/>
      </w:pPr>
      <w:r>
        <w:rPr>
          <w:rFonts w:ascii="Calibri" w:hAnsi="Calibri"/>
          <w:color w:val="000000"/>
          <w:sz w:val="22"/>
        </w:rPr>
        <w:t>Update /production.html from 301 entries to 308 entries.</w:t>
      </w:r>
    </w:p>
    <w:p>
      <w:pPr>
        <w:pStyle w:val="ListNumber"/>
      </w:pPr>
      <w:r>
        <w:rPr>
          <w:rFonts w:ascii="Calibri" w:hAnsi="Calibri"/>
          <w:color w:val="000000"/>
          <w:sz w:val="22"/>
        </w:rPr>
        <w:t>Continue November Days 308-314 as the next Eternal Hope production batch.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Lady D Volume 1 Review Packet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