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may-week-2-fruit-that-grows-in-surrender"/>
    <w:p>
      <w:pPr>
        <w:pStyle w:val="Heading2"/>
      </w:pPr>
      <w:r>
        <w:t xml:space="preserve">May Week 2: Fruit That Grows in Surrender</w:t>
      </w:r>
    </w:p>
    <w:p>
      <w:pPr>
        <w:pStyle w:val="FirstParagraph"/>
      </w:pPr>
      <w:r>
        <w:t xml:space="preserve">Production batch: Days 128-134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28---may-8"/>
    <w:p>
      <w:pPr>
        <w:pStyle w:val="Heading2"/>
      </w:pPr>
      <w:r>
        <w:t xml:space="preserve">Day 128 - May 8</w:t>
      </w:r>
    </w:p>
    <w:bookmarkStart w:id="10" w:name="behold-the-comforters-nearness"/>
    <w:p>
      <w:pPr>
        <w:pStyle w:val="Heading3"/>
      </w:pPr>
      <w:r>
        <w:t xml:space="preserve">Behold the Comforter’s Nearness</w:t>
      </w:r>
    </w:p>
    <w:p>
      <w:pPr>
        <w:pStyle w:val="FirstParagraph"/>
      </w:pPr>
      <w:r>
        <w:rPr>
          <w:b/>
          <w:bCs/>
        </w:rPr>
        <w:t xml:space="preserve">Scripture Reference:</w:t>
      </w:r>
      <w:r>
        <w:t xml:space="preserve"> </w:t>
      </w:r>
      <w:r>
        <w:t xml:space="preserve">Exodus 31:13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God’s sign of sanctifying His people. The Comforter’s nearness is framed as being set apart by God before fruit is displayed.</w:t>
      </w:r>
    </w:p>
    <w:p>
      <w:pPr>
        <w:pStyle w:val="BodyText"/>
      </w:pPr>
      <w:r>
        <w:t xml:space="preserve">Exodus 31:13 makes belonging deeply practical. God does not merely ask His people to do holy things. He reminds them that He is the One who sanctifies them.</w:t>
      </w:r>
    </w:p>
    <w:p>
      <w:pPr>
        <w:pStyle w:val="BodyText"/>
      </w:pPr>
      <w:r>
        <w:t xml:space="preserve">Fruit grows in surrender when the heart stops trying to set itself apart by performance. The Comforter comes near with a holy push and a tender assurance: God is the One who makes His people His own. Surrender does not create the relationship; it responds to the God who has already claimed the heart.</w:t>
      </w:r>
    </w:p>
    <w:p>
      <w:pPr>
        <w:pStyle w:val="BodyText"/>
      </w:pPr>
      <w:r>
        <w:t xml:space="preserve">Behold the Comforter’s nearness by asking where you have been trying to prove you are set apart. The hidden pressure point may be a need to look spiritual, sound mature, or outperform your own fear. Let God sanctify what self-effort cannot.</w:t>
      </w:r>
    </w:p>
    <w:p>
      <w:pPr>
        <w:pStyle w:val="BodyText"/>
      </w:pPr>
      <w:r>
        <w:t xml:space="preserve">Carry this like bread for the road, not decoration for the shelf. You can bear fruit because you belong to the God who sets you apart.</w:t>
      </w:r>
    </w:p>
    <w:p>
      <w:pPr>
        <w:pStyle w:val="BodyText"/>
      </w:pPr>
      <w:r>
        <w:t xml:space="preserve">The Spirit grows fruit by keeping surrendered hearts near the God who sanctifies.</w:t>
      </w:r>
    </w:p>
    <w:p>
      <w:pPr>
        <w:pStyle w:val="BodyText"/>
      </w:pPr>
      <w:r>
        <w:rPr>
          <w:b/>
          <w:bCs/>
        </w:rPr>
        <w:t xml:space="preserve">Today step:</w:t>
      </w:r>
      <w:r>
        <w:t xml:space="preserve"> </w:t>
      </w:r>
      <w:r>
        <w:t xml:space="preserve">Release one performance that is trying to prove holiness, and receive God’s sanctifying care in prayer.</w:t>
      </w:r>
    </w:p>
    <w:p>
      <w:pPr>
        <w:pStyle w:val="BodyText"/>
      </w:pPr>
      <w:r>
        <w:rPr>
          <w:b/>
          <w:bCs/>
        </w:rPr>
        <w:t xml:space="preserve">Prayer:</w:t>
      </w:r>
      <w:r>
        <w:t xml:space="preserve"> </w:t>
      </w:r>
      <w:r>
        <w:t xml:space="preserve">Holy Spirit, bring me near to the God who sanctifies. Set apart my heart by grace and grow fruit from surrender. Amen.</w:t>
      </w:r>
    </w:p>
    <w:p>
      <w:pPr>
        <w:pStyle w:val="BodyText"/>
      </w:pPr>
      <w:r>
        <w:rPr>
          <w:b/>
          <w:bCs/>
        </w:rPr>
        <w:t xml:space="preserve">Journal prompt:</w:t>
      </w:r>
      <w:r>
        <w:t xml:space="preserve"> </w:t>
      </w:r>
      <w:r>
        <w:t xml:space="preserve">Where am I trying to prove what only God can sanctify?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0"/>
    <w:bookmarkEnd w:id="11"/>
    <w:bookmarkStart w:id="13" w:name="day-129---may-9"/>
    <w:p>
      <w:pPr>
        <w:pStyle w:val="Heading2"/>
      </w:pPr>
      <w:r>
        <w:t xml:space="preserve">Day 129 - May 9</w:t>
      </w:r>
    </w:p>
    <w:bookmarkStart w:id="12" w:name="follow-holy-fire"/>
    <w:p>
      <w:pPr>
        <w:pStyle w:val="Heading3"/>
      </w:pPr>
      <w:r>
        <w:t xml:space="preserve">Follow Holy Fire</w:t>
      </w:r>
    </w:p>
    <w:p>
      <w:pPr>
        <w:pStyle w:val="FirstParagraph"/>
      </w:pPr>
      <w:r>
        <w:rPr>
          <w:b/>
          <w:bCs/>
        </w:rPr>
        <w:t xml:space="preserve">Scripture Reference:</w:t>
      </w:r>
      <w:r>
        <w:t xml:space="preserve"> </w:t>
      </w:r>
      <w:r>
        <w:t xml:space="preserve">Exodus 31:14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God’s command to treat holy rest as holy. Holy fire is framed as reverent strength that protects surrender from casual disobedience.</w:t>
      </w:r>
    </w:p>
    <w:p>
      <w:pPr>
        <w:pStyle w:val="BodyText"/>
      </w:pPr>
      <w:r>
        <w:t xml:space="preserve">Exodus 31:14 is not casual language. Holiness is treated as holy because God is holy. The heart is not asked to handle sacred things as if they are ordinary preferences.</w:t>
      </w:r>
    </w:p>
    <w:p>
      <w:pPr>
        <w:pStyle w:val="BodyText"/>
      </w:pPr>
      <w:r>
        <w:t xml:space="preserve">This day falls on Saturday, the seventh-day Sabbath in the 2026 production calendar. Fruit that grows in surrender needs reverence. The Spirit gives strength to honor what God calls holy without turning obedience into pride.</w:t>
      </w:r>
    </w:p>
    <w:p>
      <w:pPr>
        <w:pStyle w:val="BodyText"/>
      </w:pPr>
      <w:r>
        <w:t xml:space="preserve">Follow holy fire by asking where you have made God’s holy call too casual. The question is not meant to crush you. It is meant to wake up surrender. Grace does not make holy things smaller; it makes the heart willing to honor them.</w:t>
      </w:r>
    </w:p>
    <w:p>
      <w:pPr>
        <w:pStyle w:val="BodyText"/>
      </w:pPr>
      <w:r>
        <w:t xml:space="preserve">On this Sabbath, let reverence return without fear. Let Sabbath rest give your morning a spine and your heart a place to rest.</w:t>
      </w:r>
    </w:p>
    <w:p>
      <w:pPr>
        <w:pStyle w:val="BodyText"/>
      </w:pPr>
      <w:r>
        <w:t xml:space="preserve">The Spirit gives reverent strength to honor what God calls holy.</w:t>
      </w:r>
    </w:p>
    <w:p>
      <w:pPr>
        <w:pStyle w:val="BodyText"/>
      </w:pPr>
      <w:r>
        <w:rPr>
          <w:b/>
          <w:bCs/>
        </w:rPr>
        <w:t xml:space="preserve">Today step:</w:t>
      </w:r>
      <w:r>
        <w:t xml:space="preserve"> </w:t>
      </w:r>
      <w:r>
        <w:t xml:space="preserve">Honor one holy boundary or practice with quiet reverence instead of casual delay.</w:t>
      </w:r>
    </w:p>
    <w:p>
      <w:pPr>
        <w:pStyle w:val="BodyText"/>
      </w:pPr>
      <w:r>
        <w:rPr>
          <w:b/>
          <w:bCs/>
        </w:rPr>
        <w:t xml:space="preserve">Prayer:</w:t>
      </w:r>
      <w:r>
        <w:t xml:space="preserve"> </w:t>
      </w:r>
      <w:r>
        <w:t xml:space="preserve">Holy Spirit, give me reverent strength. Teach me to honor what God calls holy without pride, fear, or delay. Amen.</w:t>
      </w:r>
    </w:p>
    <w:p>
      <w:pPr>
        <w:pStyle w:val="BodyText"/>
      </w:pPr>
      <w:r>
        <w:rPr>
          <w:b/>
          <w:bCs/>
        </w:rPr>
        <w:t xml:space="preserve">Journal prompt:</w:t>
      </w:r>
      <w:r>
        <w:t xml:space="preserve"> </w:t>
      </w:r>
      <w:r>
        <w:t xml:space="preserve">Where has my obedience become casual around something God calls holy?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2"/>
    <w:bookmarkEnd w:id="13"/>
    <w:bookmarkStart w:id="15" w:name="day-130---may-10"/>
    <w:p>
      <w:pPr>
        <w:pStyle w:val="Heading2"/>
      </w:pPr>
      <w:r>
        <w:t xml:space="preserve">Day 130 - May 10</w:t>
      </w:r>
    </w:p>
    <w:bookmarkStart w:id="14" w:name="rest-in-rain-for-dry-places"/>
    <w:p>
      <w:pPr>
        <w:pStyle w:val="Heading3"/>
      </w:pPr>
      <w:r>
        <w:t xml:space="preserve">Rest in Rain for Dry Places</w:t>
      </w:r>
    </w:p>
    <w:p>
      <w:pPr>
        <w:pStyle w:val="FirstParagraph"/>
      </w:pPr>
      <w:r>
        <w:rPr>
          <w:b/>
          <w:bCs/>
        </w:rPr>
        <w:t xml:space="preserve">Scripture Reference:</w:t>
      </w:r>
      <w:r>
        <w:t xml:space="preserve"> </w:t>
      </w:r>
      <w:r>
        <w:t xml:space="preserve">Exodus 31:15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rhythm of work and holy rest in the text. Rain for dry places is framed as renewal that protects surrender from being swallowed by productivity.</w:t>
      </w:r>
    </w:p>
    <w:p>
      <w:pPr>
        <w:pStyle w:val="BodyText"/>
      </w:pPr>
      <w:r>
        <w:t xml:space="preserve">Exodus 31:15 places work and holy rest inside God’s authority. Productivity is not allowed to become the master of the soul.</w:t>
      </w:r>
    </w:p>
    <w:p>
      <w:pPr>
        <w:pStyle w:val="BodyText"/>
      </w:pPr>
      <w:r>
        <w:t xml:space="preserve">Rain for dry places often comes when God interrupts the lie that you are only as valuable as what you produce. Fruit that grows in surrender cannot be forced by endless motion. The heart needs renewal, cleansing, and a rhythm that belongs to God.</w:t>
      </w:r>
    </w:p>
    <w:p>
      <w:pPr>
        <w:pStyle w:val="BodyText"/>
      </w:pPr>
      <w:r>
        <w:t xml:space="preserve">Rest in rain for dry places by noticing where productivity has named you. Have you let unfinished tasks decide your worth? Have you let urgency drown prayer? Bring that hidden pressure point back into surrender.</w:t>
      </w:r>
    </w:p>
    <w:p>
      <w:pPr>
        <w:pStyle w:val="BodyText"/>
      </w:pPr>
      <w:r>
        <w:t xml:space="preserve">The day does not get to name you before God does. Let Him water what work has dried out.</w:t>
      </w:r>
    </w:p>
    <w:p>
      <w:pPr>
        <w:pStyle w:val="BodyText"/>
      </w:pPr>
      <w:r>
        <w:t xml:space="preserve">The Spirit renews dry places by freeing the heart from productivity as identity.</w:t>
      </w:r>
    </w:p>
    <w:p>
      <w:pPr>
        <w:pStyle w:val="BodyText"/>
      </w:pPr>
      <w:r>
        <w:rPr>
          <w:b/>
          <w:bCs/>
        </w:rPr>
        <w:t xml:space="preserve">Today step:</w:t>
      </w:r>
      <w:r>
        <w:t xml:space="preserve"> </w:t>
      </w:r>
      <w:r>
        <w:t xml:space="preserve">Pause one productivity-driven impulse and receive your worth from God before continuing the task.</w:t>
      </w:r>
    </w:p>
    <w:p>
      <w:pPr>
        <w:pStyle w:val="BodyText"/>
      </w:pPr>
      <w:r>
        <w:rPr>
          <w:b/>
          <w:bCs/>
        </w:rPr>
        <w:t xml:space="preserve">Prayer:</w:t>
      </w:r>
      <w:r>
        <w:t xml:space="preserve"> </w:t>
      </w:r>
      <w:r>
        <w:t xml:space="preserve">Holy Spirit, water the dry place where productivity has named me. Renew my surrender and teach me to work from belonging. Amen.</w:t>
      </w:r>
    </w:p>
    <w:p>
      <w:pPr>
        <w:pStyle w:val="BodyText"/>
      </w:pPr>
      <w:r>
        <w:rPr>
          <w:b/>
          <w:bCs/>
        </w:rPr>
        <w:t xml:space="preserve">Journal prompt:</w:t>
      </w:r>
      <w:r>
        <w:t xml:space="preserve"> </w:t>
      </w:r>
      <w:r>
        <w:t xml:space="preserve">Where has productivity been naming me before God does?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4"/>
    <w:bookmarkEnd w:id="15"/>
    <w:bookmarkStart w:id="17" w:name="day-131---may-11"/>
    <w:p>
      <w:pPr>
        <w:pStyle w:val="Heading2"/>
      </w:pPr>
      <w:r>
        <w:t xml:space="preserve">Day 131 - May 11</w:t>
      </w:r>
    </w:p>
    <w:bookmarkStart w:id="16" w:name="wake-up-to-the-anointing-for-today"/>
    <w:p>
      <w:pPr>
        <w:pStyle w:val="Heading3"/>
      </w:pPr>
      <w:r>
        <w:t xml:space="preserve">Wake Up to the Anointing for Today</w:t>
      </w:r>
    </w:p>
    <w:p>
      <w:pPr>
        <w:pStyle w:val="FirstParagraph"/>
      </w:pPr>
      <w:r>
        <w:rPr>
          <w:b/>
          <w:bCs/>
        </w:rPr>
        <w:t xml:space="preserve">Scripture Reference:</w:t>
      </w:r>
      <w:r>
        <w:t xml:space="preserve"> </w:t>
      </w:r>
      <w:r>
        <w:t xml:space="preserve">Exodus 31:16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a covenant rhythm that God’s people are called to keep. The anointing for today is framed as Spirit-enabled consistency over time.</w:t>
      </w:r>
    </w:p>
    <w:p>
      <w:pPr>
        <w:pStyle w:val="BodyText"/>
      </w:pPr>
      <w:r>
        <w:t xml:space="preserve">Exodus 31:16 points to a rhythm that is kept, not merely admired. Covenant faithfulness has memory, repetition, and embodied practice.</w:t>
      </w:r>
    </w:p>
    <w:p>
      <w:pPr>
        <w:pStyle w:val="BodyText"/>
      </w:pPr>
      <w:r>
        <w:t xml:space="preserve">The anointing for today may look less dramatic than you expected. Sometimes it is the grace to keep what God has given you to keep. Fruit grows in surrender through steady yeses, not only emotional moments.</w:t>
      </w:r>
    </w:p>
    <w:p>
      <w:pPr>
        <w:pStyle w:val="BodyText"/>
      </w:pPr>
      <w:r>
        <w:t xml:space="preserve">Wake up to the anointing for today by asking what faithful rhythm needs your next decision. Prayer, repentance, service, rest, Scripture, generosity, or reconciliation may need to move from intention into practice.</w:t>
      </w:r>
    </w:p>
    <w:p>
      <w:pPr>
        <w:pStyle w:val="BodyText"/>
      </w:pPr>
      <w:r>
        <w:t xml:space="preserve">Walk out of this page with courage, tenderness, and clarity. The Spirit can make consistency alive instead of mechanical.</w:t>
      </w:r>
    </w:p>
    <w:p>
      <w:pPr>
        <w:pStyle w:val="BodyText"/>
      </w:pPr>
      <w:r>
        <w:t xml:space="preserve">The Spirit anoints surrendered fruit through faithful rhythm over time.</w:t>
      </w:r>
    </w:p>
    <w:p>
      <w:pPr>
        <w:pStyle w:val="BodyText"/>
      </w:pPr>
      <w:r>
        <w:rPr>
          <w:b/>
          <w:bCs/>
        </w:rPr>
        <w:t xml:space="preserve">Today step:</w:t>
      </w:r>
      <w:r>
        <w:t xml:space="preserve"> </w:t>
      </w:r>
      <w:r>
        <w:t xml:space="preserve">Choose one God-given rhythm and practice it today without waiting to feel impressive.</w:t>
      </w:r>
    </w:p>
    <w:p>
      <w:pPr>
        <w:pStyle w:val="BodyText"/>
      </w:pPr>
      <w:r>
        <w:rPr>
          <w:b/>
          <w:bCs/>
        </w:rPr>
        <w:t xml:space="preserve">Prayer:</w:t>
      </w:r>
      <w:r>
        <w:t xml:space="preserve"> </w:t>
      </w:r>
      <w:r>
        <w:t xml:space="preserve">Holy Spirit, wake me to today’s anointing. Make faithful rhythm alive, humble, and fruitful in me. Amen.</w:t>
      </w:r>
    </w:p>
    <w:p>
      <w:pPr>
        <w:pStyle w:val="BodyText"/>
      </w:pPr>
      <w:r>
        <w:rPr>
          <w:b/>
          <w:bCs/>
        </w:rPr>
        <w:t xml:space="preserve">Journal prompt:</w:t>
      </w:r>
      <w:r>
        <w:t xml:space="preserve"> </w:t>
      </w:r>
      <w:r>
        <w:t xml:space="preserve">What faithful rhythm needs my next surrendered yes?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6"/>
    <w:bookmarkEnd w:id="17"/>
    <w:bookmarkStart w:id="19" w:name="day-132---may-12"/>
    <w:p>
      <w:pPr>
        <w:pStyle w:val="Heading2"/>
      </w:pPr>
      <w:r>
        <w:t xml:space="preserve">Day 132 - May 12</w:t>
      </w:r>
    </w:p>
    <w:bookmarkStart w:id="18" w:name="let-fire-refine-the-spirits-fruit"/>
    <w:p>
      <w:pPr>
        <w:pStyle w:val="Heading3"/>
      </w:pPr>
      <w:r>
        <w:t xml:space="preserve">Let Fire Refine the Spirit’s Fruit</w:t>
      </w:r>
    </w:p>
    <w:p>
      <w:pPr>
        <w:pStyle w:val="FirstParagraph"/>
      </w:pPr>
      <w:r>
        <w:rPr>
          <w:b/>
          <w:bCs/>
        </w:rPr>
        <w:t xml:space="preserve">Scripture Reference:</w:t>
      </w:r>
      <w:r>
        <w:t xml:space="preserve"> </w:t>
      </w:r>
      <w:r>
        <w:t xml:space="preserve">Exodus 31:17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sign, creation pattern, and divine refreshment in the text. The Spirit’s fruit is framed as witness that is refined by rest, creation memory, and surrendered limits.</w:t>
      </w:r>
    </w:p>
    <w:p>
      <w:pPr>
        <w:pStyle w:val="BodyText"/>
      </w:pPr>
      <w:r>
        <w:t xml:space="preserve">Exodus 31:17 ties God’s people back to creation and to a sign of belonging. The rhythm speaks. It witnesses to the God who made, finished, and was refreshed.</w:t>
      </w:r>
    </w:p>
    <w:p>
      <w:pPr>
        <w:pStyle w:val="BodyText"/>
      </w:pPr>
      <w:r>
        <w:t xml:space="preserve">The Spirit’s fruit is refined when the heart accepts limits as part of witness. A life that never stops may look committed, but it may also preach anxiety. A surrendered life can bear witness by honoring God’s rhythm.</w:t>
      </w:r>
    </w:p>
    <w:p>
      <w:pPr>
        <w:pStyle w:val="BodyText"/>
      </w:pPr>
      <w:r>
        <w:t xml:space="preserve">Let fire refine the Spirit’s fruit by asking where exhaustion has become your testimony. This is not a soft excuse for laziness. It is a holy push toward witness that matches God’s character.</w:t>
      </w:r>
    </w:p>
    <w:p>
      <w:pPr>
        <w:pStyle w:val="BodyText"/>
      </w:pPr>
      <w:r>
        <w:t xml:space="preserve">Receive the truth deeply enough that it changes your next decision. Fruit grows where limits are surrendered to God.</w:t>
      </w:r>
    </w:p>
    <w:p>
      <w:pPr>
        <w:pStyle w:val="BodyText"/>
      </w:pPr>
      <w:r>
        <w:t xml:space="preserve">The Spirit refines fruit into witness by teaching the heart surrendered limits.</w:t>
      </w:r>
    </w:p>
    <w:p>
      <w:pPr>
        <w:pStyle w:val="BodyText"/>
      </w:pPr>
      <w:r>
        <w:rPr>
          <w:b/>
          <w:bCs/>
        </w:rPr>
        <w:t xml:space="preserve">Today step:</w:t>
      </w:r>
      <w:r>
        <w:t xml:space="preserve"> </w:t>
      </w:r>
      <w:r>
        <w:t xml:space="preserve">Choose one limit you need to honor so your life witnesses to trust rather than anxiety.</w:t>
      </w:r>
    </w:p>
    <w:p>
      <w:pPr>
        <w:pStyle w:val="BodyText"/>
      </w:pPr>
      <w:r>
        <w:rPr>
          <w:b/>
          <w:bCs/>
        </w:rPr>
        <w:t xml:space="preserve">Prayer:</w:t>
      </w:r>
      <w:r>
        <w:t xml:space="preserve"> </w:t>
      </w:r>
      <w:r>
        <w:t xml:space="preserve">Holy Spirit, refine my fruit. Teach my life to witness through surrendered limits and trust in God’s rhythm. Amen.</w:t>
      </w:r>
    </w:p>
    <w:p>
      <w:pPr>
        <w:pStyle w:val="BodyText"/>
      </w:pPr>
      <w:r>
        <w:rPr>
          <w:b/>
          <w:bCs/>
        </w:rPr>
        <w:t xml:space="preserve">Journal prompt:</w:t>
      </w:r>
      <w:r>
        <w:t xml:space="preserve"> </w:t>
      </w:r>
      <w:r>
        <w:t xml:space="preserve">Where has exhaustion become part of my witness?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8"/>
    <w:bookmarkEnd w:id="19"/>
    <w:bookmarkStart w:id="21" w:name="day-133---may-13"/>
    <w:p>
      <w:pPr>
        <w:pStyle w:val="Heading2"/>
      </w:pPr>
      <w:r>
        <w:t xml:space="preserve">Day 133 - May 13</w:t>
      </w:r>
    </w:p>
    <w:bookmarkStart w:id="20" w:name="come-home-to-power-to-witness"/>
    <w:p>
      <w:pPr>
        <w:pStyle w:val="Heading3"/>
      </w:pPr>
      <w:r>
        <w:t xml:space="preserve">Come Home to Power to Witness</w:t>
      </w:r>
    </w:p>
    <w:p>
      <w:pPr>
        <w:pStyle w:val="FirstParagraph"/>
      </w:pPr>
      <w:r>
        <w:rPr>
          <w:b/>
          <w:bCs/>
        </w:rPr>
        <w:t xml:space="preserve">Scripture Reference:</w:t>
      </w:r>
      <w:r>
        <w:t xml:space="preserve"> </w:t>
      </w:r>
      <w:r>
        <w:t xml:space="preserve">Exodus 31:18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God giving the tablets of testimony. Power to witness is framed as God’s word being received, carried, and set apart in the life.</w:t>
      </w:r>
    </w:p>
    <w:p>
      <w:pPr>
        <w:pStyle w:val="BodyText"/>
      </w:pPr>
      <w:r>
        <w:t xml:space="preserve">Exodus 31:18 closes the mountain conversation with testimony given by God. Witness begins with what God gives, not what the heart invents.</w:t>
      </w:r>
    </w:p>
    <w:p>
      <w:pPr>
        <w:pStyle w:val="BodyText"/>
      </w:pPr>
      <w:r>
        <w:t xml:space="preserve">Power to witness grows in surrender when the word of God is received deeply enough to be carried. The testimony is not self-expression dressed in spiritual language. It is truth entrusted to a life that belongs to God.</w:t>
      </w:r>
    </w:p>
    <w:p>
      <w:pPr>
        <w:pStyle w:val="BodyText"/>
      </w:pPr>
      <w:r>
        <w:t xml:space="preserve">Come home to power to witness by asking whether you are carrying God’s word or merely your own reaction. The hidden pressure point may be speech that is fast but not surrendered. Let the Spirit set apart your witness before it leaves your mouth.</w:t>
      </w:r>
    </w:p>
    <w:p>
      <w:pPr>
        <w:pStyle w:val="BodyText"/>
      </w:pPr>
      <w:r>
        <w:t xml:space="preserve">Carry this like bread for the road, not decoration for the shelf. God’s word is meant to shape the witness, not decorate it.</w:t>
      </w:r>
    </w:p>
    <w:p>
      <w:pPr>
        <w:pStyle w:val="BodyText"/>
      </w:pPr>
      <w:r>
        <w:t xml:space="preserve">The Spirit empowers witness by setting apart the word carried in the life.</w:t>
      </w:r>
    </w:p>
    <w:p>
      <w:pPr>
        <w:pStyle w:val="BodyText"/>
      </w:pPr>
      <w:r>
        <w:rPr>
          <w:b/>
          <w:bCs/>
        </w:rPr>
        <w:t xml:space="preserve">Today step:</w:t>
      </w:r>
      <w:r>
        <w:t xml:space="preserve"> </w:t>
      </w:r>
      <w:r>
        <w:t xml:space="preserve">Before speaking into one situation, pause and ask whether your words carry God’s truth with humility.</w:t>
      </w:r>
    </w:p>
    <w:p>
      <w:pPr>
        <w:pStyle w:val="BodyText"/>
      </w:pPr>
      <w:r>
        <w:rPr>
          <w:b/>
          <w:bCs/>
        </w:rPr>
        <w:t xml:space="preserve">Prayer:</w:t>
      </w:r>
      <w:r>
        <w:t xml:space="preserve"> </w:t>
      </w:r>
      <w:r>
        <w:t xml:space="preserve">Holy Spirit, set apart my witness. Let God’s word shape what I carry and what I speak. Amen.</w:t>
      </w:r>
    </w:p>
    <w:p>
      <w:pPr>
        <w:pStyle w:val="BodyText"/>
      </w:pPr>
      <w:r>
        <w:rPr>
          <w:b/>
          <w:bCs/>
        </w:rPr>
        <w:t xml:space="preserve">Journal prompt:</w:t>
      </w:r>
      <w:r>
        <w:t xml:space="preserve"> </w:t>
      </w:r>
      <w:r>
        <w:t xml:space="preserve">Where do my words need to carry God’s truth instead of my reaction?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0"/>
    <w:bookmarkEnd w:id="21"/>
    <w:bookmarkStart w:id="23" w:name="day-134---may-14"/>
    <w:p>
      <w:pPr>
        <w:pStyle w:val="Heading2"/>
      </w:pPr>
      <w:r>
        <w:t xml:space="preserve">Day 134 - May 14</w:t>
      </w:r>
    </w:p>
    <w:bookmarkStart w:id="22" w:name="practice-the-seal-of-belonging"/>
    <w:p>
      <w:pPr>
        <w:pStyle w:val="Heading3"/>
      </w:pPr>
      <w:r>
        <w:t xml:space="preserve">Practice the Seal of Belonging</w:t>
      </w:r>
    </w:p>
    <w:p>
      <w:pPr>
        <w:pStyle w:val="FirstParagraph"/>
      </w:pPr>
      <w:r>
        <w:rPr>
          <w:b/>
          <w:bCs/>
        </w:rPr>
        <w:t xml:space="preserve">Scripture Reference:</w:t>
      </w:r>
      <w:r>
        <w:t xml:space="preserve"> </w:t>
      </w:r>
      <w:r>
        <w:t xml:space="preserve">Exodus 35:1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Moses gathering the congregation to hear God’s commands. The seal of belonging is framed as gathered listening that strengthens surrender.</w:t>
      </w:r>
    </w:p>
    <w:p>
      <w:pPr>
        <w:pStyle w:val="BodyText"/>
      </w:pPr>
      <w:r>
        <w:t xml:space="preserve">Exodus 35:1 gathers the community before instruction. Belonging is not only private comfort; it is shared listening under God’s word.</w:t>
      </w:r>
    </w:p>
    <w:p>
      <w:pPr>
        <w:pStyle w:val="BodyText"/>
      </w:pPr>
      <w:r>
        <w:t xml:space="preserve">Fruit grows in surrender when the heart stops treating faith as isolated preference. The Spirit gives capacity to stand among God’s people, receive instruction, and practice belonging with humility.</w:t>
      </w:r>
    </w:p>
    <w:p>
      <w:pPr>
        <w:pStyle w:val="BodyText"/>
      </w:pPr>
      <w:r>
        <w:t xml:space="preserve">Practice the seal of belonging by asking where you have withdrawn from gathered listening. Maybe disappointment made you distant. Maybe pride made correction hard. Maybe busyness made community optional. Let the Spirit bring you back to the strength of surrendered listening.</w:t>
      </w:r>
    </w:p>
    <w:p>
      <w:pPr>
        <w:pStyle w:val="BodyText"/>
      </w:pPr>
      <w:r>
        <w:t xml:space="preserve">Let this word give your morning a spine and your heart a place to rest. Belonging grows stronger when it listens with others.</w:t>
      </w:r>
    </w:p>
    <w:p>
      <w:pPr>
        <w:pStyle w:val="BodyText"/>
      </w:pPr>
      <w:r>
        <w:t xml:space="preserve">The Spirit strengthens belonging through gathered, surrendered listening.</w:t>
      </w:r>
    </w:p>
    <w:p>
      <w:pPr>
        <w:pStyle w:val="BodyText"/>
      </w:pPr>
      <w:r>
        <w:rPr>
          <w:b/>
          <w:bCs/>
        </w:rPr>
        <w:t xml:space="preserve">Today step:</w:t>
      </w:r>
      <w:r>
        <w:t xml:space="preserve"> </w:t>
      </w:r>
      <w:r>
        <w:t xml:space="preserve">Reach toward faithful community in one concrete way: listen, attend, pray, ask, encourage, or return.</w:t>
      </w:r>
    </w:p>
    <w:p>
      <w:pPr>
        <w:pStyle w:val="BodyText"/>
      </w:pPr>
      <w:r>
        <w:rPr>
          <w:b/>
          <w:bCs/>
        </w:rPr>
        <w:t xml:space="preserve">Prayer:</w:t>
      </w:r>
      <w:r>
        <w:t xml:space="preserve"> </w:t>
      </w:r>
      <w:r>
        <w:t xml:space="preserve">Holy Spirit, strengthen my belonging through gathered listening. Bring me back from isolation into humble surrender. Amen.</w:t>
      </w:r>
    </w:p>
    <w:p>
      <w:pPr>
        <w:pStyle w:val="BodyText"/>
      </w:pPr>
      <w:r>
        <w:rPr>
          <w:b/>
          <w:bCs/>
        </w:rPr>
        <w:t xml:space="preserve">Journal prompt:</w:t>
      </w:r>
      <w:r>
        <w:t xml:space="preserve"> </w:t>
      </w:r>
      <w:r>
        <w:t xml:space="preserve">Where have I withdrawn from gathered listening under God’s word?</w:t>
      </w:r>
    </w:p>
    <w:p>
      <w:pPr>
        <w:pStyle w:val="BodyText"/>
      </w:pPr>
      <w:r>
        <w:rPr>
          <w:b/>
          <w:bCs/>
        </w:rPr>
        <w:t xml:space="preserve">Morning impact:</w:t>
      </w:r>
      <w:r>
        <w:t xml:space="preserve"> </w:t>
      </w:r>
      <w:r>
        <w:t xml:space="preserve">Let this word give your morning a spine and your heart a place to rest.</w:t>
      </w:r>
    </w:p>
    <w:bookmarkEnd w:id="22"/>
    <w:bookmarkEnd w:id="23"/>
    <w:bookmarkEnd w:id="24"/>
    <w:bookmarkStart w:id="35" w:name="X0e51995cf9c35aa6142b1466ba142885005796b"/>
    <w:p>
      <w:pPr>
        <w:pStyle w:val="Heading1"/>
      </w:pPr>
      <w:r>
        <w:t xml:space="preserve">Filled with the Holy Spirit - Companion Journal</w:t>
      </w:r>
    </w:p>
    <w:bookmarkStart w:id="34" w:name="X8a73b599916e0c3a0aa9640b334478bb0828af3"/>
    <w:p>
      <w:pPr>
        <w:pStyle w:val="Heading2"/>
      </w:pPr>
      <w:r>
        <w:t xml:space="preserve">May Week 2: Fruit That Grows in Surrender</w:t>
      </w:r>
    </w:p>
    <w:p>
      <w:pPr>
        <w:pStyle w:val="FirstParagraph"/>
      </w:pPr>
      <w:r>
        <w:t xml:space="preserve">Use these pages with Days 128-134.</w:t>
      </w:r>
    </w:p>
    <w:bookmarkStart w:id="25" w:name="week-prayer"/>
    <w:p>
      <w:pPr>
        <w:pStyle w:val="Heading3"/>
      </w:pPr>
      <w:r>
        <w:t xml:space="preserve">Week Prayer</w:t>
      </w:r>
    </w:p>
    <w:p>
      <w:pPr>
        <w:pStyle w:val="FirstParagraph"/>
      </w:pPr>
      <w:r>
        <w:t xml:space="preserve">Holy Spirit, keep me near to the God who sanctifies, give me reverent strength, renew dry places, form faithful rhythm, refine my witness through surrendered limits, set apart my words, and bring me back to gathered listening. Amen.</w:t>
      </w:r>
    </w:p>
    <w:bookmarkEnd w:id="25"/>
    <w:bookmarkStart w:id="26" w:name="day-128-reflection"/>
    <w:p>
      <w:pPr>
        <w:pStyle w:val="Heading3"/>
      </w:pPr>
      <w:r>
        <w:t xml:space="preserve">Day 128 Reflection</w:t>
      </w:r>
    </w:p>
    <w:p>
      <w:pPr>
        <w:pStyle w:val="FirstParagraph"/>
      </w:pPr>
      <w:r>
        <w:t xml:space="preserve">Where am I trying to prove what only God can sanctify?</w:t>
      </w:r>
    </w:p>
    <w:p>
      <w:pPr>
        <w:pStyle w:val="BodyText"/>
      </w:pPr>
      <w:r>
        <w:t xml:space="preserve">Practice: Release one performance that is trying to prove holiness, and receive God’s sanctifying care in prayer.</w:t>
      </w:r>
    </w:p>
    <w:bookmarkEnd w:id="26"/>
    <w:bookmarkStart w:id="27" w:name="day-129-reflection"/>
    <w:p>
      <w:pPr>
        <w:pStyle w:val="Heading3"/>
      </w:pPr>
      <w:r>
        <w:t xml:space="preserve">Day 129 Reflection</w:t>
      </w:r>
    </w:p>
    <w:p>
      <w:pPr>
        <w:pStyle w:val="FirstParagraph"/>
      </w:pPr>
      <w:r>
        <w:t xml:space="preserve">Where has my obedience become casual around something God calls holy?</w:t>
      </w:r>
    </w:p>
    <w:p>
      <w:pPr>
        <w:pStyle w:val="BodyText"/>
      </w:pPr>
      <w:r>
        <w:t xml:space="preserve">Practice: On this Sabbath, honor one holy boundary or practice with quiet reverence instead of casual delay.</w:t>
      </w:r>
    </w:p>
    <w:bookmarkEnd w:id="27"/>
    <w:bookmarkStart w:id="28" w:name="day-130-reflection"/>
    <w:p>
      <w:pPr>
        <w:pStyle w:val="Heading3"/>
      </w:pPr>
      <w:r>
        <w:t xml:space="preserve">Day 130 Reflection</w:t>
      </w:r>
    </w:p>
    <w:p>
      <w:pPr>
        <w:pStyle w:val="FirstParagraph"/>
      </w:pPr>
      <w:r>
        <w:t xml:space="preserve">Where has productivity been naming me before God does?</w:t>
      </w:r>
    </w:p>
    <w:p>
      <w:pPr>
        <w:pStyle w:val="BodyText"/>
      </w:pPr>
      <w:r>
        <w:t xml:space="preserve">Practice: Pause one productivity-driven impulse and receive your worth from God before continuing the task.</w:t>
      </w:r>
    </w:p>
    <w:bookmarkEnd w:id="28"/>
    <w:bookmarkStart w:id="29" w:name="day-131-reflection"/>
    <w:p>
      <w:pPr>
        <w:pStyle w:val="Heading3"/>
      </w:pPr>
      <w:r>
        <w:t xml:space="preserve">Day 131 Reflection</w:t>
      </w:r>
    </w:p>
    <w:p>
      <w:pPr>
        <w:pStyle w:val="FirstParagraph"/>
      </w:pPr>
      <w:r>
        <w:t xml:space="preserve">What faithful rhythm needs my next surrendered yes?</w:t>
      </w:r>
    </w:p>
    <w:p>
      <w:pPr>
        <w:pStyle w:val="BodyText"/>
      </w:pPr>
      <w:r>
        <w:t xml:space="preserve">Practice: Choose one God-given rhythm and practice it today without waiting to feel impressive.</w:t>
      </w:r>
    </w:p>
    <w:bookmarkEnd w:id="29"/>
    <w:bookmarkStart w:id="30" w:name="day-132-reflection"/>
    <w:p>
      <w:pPr>
        <w:pStyle w:val="Heading3"/>
      </w:pPr>
      <w:r>
        <w:t xml:space="preserve">Day 132 Reflection</w:t>
      </w:r>
    </w:p>
    <w:p>
      <w:pPr>
        <w:pStyle w:val="FirstParagraph"/>
      </w:pPr>
      <w:r>
        <w:t xml:space="preserve">Where has exhaustion become part of my witness?</w:t>
      </w:r>
    </w:p>
    <w:p>
      <w:pPr>
        <w:pStyle w:val="BodyText"/>
      </w:pPr>
      <w:r>
        <w:t xml:space="preserve">Practice: Choose one limit you need to honor so your life witnesses to trust rather than anxiety.</w:t>
      </w:r>
    </w:p>
    <w:bookmarkEnd w:id="30"/>
    <w:bookmarkStart w:id="31" w:name="day-133-reflection"/>
    <w:p>
      <w:pPr>
        <w:pStyle w:val="Heading3"/>
      </w:pPr>
      <w:r>
        <w:t xml:space="preserve">Day 133 Reflection</w:t>
      </w:r>
    </w:p>
    <w:p>
      <w:pPr>
        <w:pStyle w:val="FirstParagraph"/>
      </w:pPr>
      <w:r>
        <w:t xml:space="preserve">Where do my words need to carry God’s truth instead of my reaction?</w:t>
      </w:r>
    </w:p>
    <w:p>
      <w:pPr>
        <w:pStyle w:val="BodyText"/>
      </w:pPr>
      <w:r>
        <w:t xml:space="preserve">Practice: Before speaking into one situation, pause and ask whether your words carry God’s truth with humility.</w:t>
      </w:r>
    </w:p>
    <w:bookmarkEnd w:id="31"/>
    <w:bookmarkStart w:id="32" w:name="day-134-reflection"/>
    <w:p>
      <w:pPr>
        <w:pStyle w:val="Heading3"/>
      </w:pPr>
      <w:r>
        <w:t xml:space="preserve">Day 134 Reflection</w:t>
      </w:r>
    </w:p>
    <w:p>
      <w:pPr>
        <w:pStyle w:val="FirstParagraph"/>
      </w:pPr>
      <w:r>
        <w:t xml:space="preserve">Where have I withdrawn from gathered listening under God’s word?</w:t>
      </w:r>
    </w:p>
    <w:p>
      <w:pPr>
        <w:pStyle w:val="BodyText"/>
      </w:pPr>
      <w:r>
        <w:t xml:space="preserve">Practice: Reach toward faithful community in one concrete way: listen, attend, pray, ask, encourage, or return.</w:t>
      </w:r>
    </w:p>
    <w:bookmarkEnd w:id="32"/>
    <w:bookmarkStart w:id="33" w:name="weekly-review"/>
    <w:p>
      <w:pPr>
        <w:pStyle w:val="Heading3"/>
      </w:pPr>
      <w:r>
        <w:t xml:space="preserve">Weekly Review</w:t>
      </w:r>
    </w:p>
    <w:p>
      <w:pPr>
        <w:pStyle w:val="Compact"/>
        <w:numPr>
          <w:ilvl w:val="0"/>
          <w:numId w:val="1001"/>
        </w:numPr>
      </w:pPr>
      <w:r>
        <w:t xml:space="preserve">What performance did I release?</w:t>
      </w:r>
    </w:p>
    <w:p>
      <w:pPr>
        <w:pStyle w:val="Compact"/>
        <w:numPr>
          <w:ilvl w:val="0"/>
          <w:numId w:val="1001"/>
        </w:numPr>
      </w:pPr>
      <w:r>
        <w:t xml:space="preserve">Where did reverence strengthen obedience?</w:t>
      </w:r>
    </w:p>
    <w:p>
      <w:pPr>
        <w:pStyle w:val="Compact"/>
        <w:numPr>
          <w:ilvl w:val="0"/>
          <w:numId w:val="1001"/>
        </w:numPr>
      </w:pPr>
      <w:r>
        <w:t xml:space="preserve">What stopped naming me when I received worth from God?</w:t>
      </w:r>
    </w:p>
    <w:p>
      <w:pPr>
        <w:pStyle w:val="Compact"/>
        <w:numPr>
          <w:ilvl w:val="0"/>
          <w:numId w:val="1001"/>
        </w:numPr>
      </w:pPr>
      <w:r>
        <w:t xml:space="preserve">What rhythm became more alive through surrender?</w:t>
      </w:r>
    </w:p>
    <w:p>
      <w:pPr>
        <w:pStyle w:val="Compact"/>
        <w:numPr>
          <w:ilvl w:val="0"/>
          <w:numId w:val="1001"/>
        </w:numPr>
      </w:pPr>
      <w:r>
        <w:t xml:space="preserve">What limit did I honor as witness?</w:t>
      </w:r>
    </w:p>
    <w:p>
      <w:pPr>
        <w:pStyle w:val="Compact"/>
        <w:numPr>
          <w:ilvl w:val="0"/>
          <w:numId w:val="1001"/>
        </w:numPr>
      </w:pPr>
      <w:r>
        <w:t xml:space="preserve">How did my words become more surrendered?</w:t>
      </w:r>
    </w:p>
    <w:p>
      <w:pPr>
        <w:pStyle w:val="Compact"/>
        <w:numPr>
          <w:ilvl w:val="0"/>
          <w:numId w:val="1001"/>
        </w:numPr>
      </w:pPr>
      <w:r>
        <w:t xml:space="preserve">Where did I return to gathered listening?</w:t>
      </w:r>
    </w:p>
    <w:bookmarkEnd w:id="33"/>
    <w:bookmarkEnd w:id="34"/>
    <w:bookmarkEnd w:id="35"/>
    <w:bookmarkStart w:id="42" w:name="X458914380805ec46d56e6d1369c6068d3e4a9ff"/>
    <w:p>
      <w:pPr>
        <w:pStyle w:val="Heading1"/>
      </w:pPr>
      <w:r>
        <w:t xml:space="preserve">Judge and Auditor Report - Volume 3 Days 128-134</w:t>
      </w:r>
    </w:p>
    <w:p>
      <w:pPr>
        <w:pStyle w:val="FirstParagraph"/>
      </w:pPr>
      <w:r>
        <w:t xml:space="preserve">Batch: Filled with the Holy Spirit, May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128 uses Exodus 31:13 to frame the Comforter’s nearness as God’s sanctifying care before fruit is displayed.</w:t>
      </w:r>
    </w:p>
    <w:p>
      <w:pPr>
        <w:pStyle w:val="Compact"/>
        <w:numPr>
          <w:ilvl w:val="0"/>
          <w:numId w:val="1002"/>
        </w:numPr>
      </w:pPr>
      <w:r>
        <w:t xml:space="preserve">Day 129 uses Exodus 31:14 to frame holy fire as reverent strength that honors what God calls holy.</w:t>
      </w:r>
    </w:p>
    <w:p>
      <w:pPr>
        <w:pStyle w:val="Compact"/>
        <w:numPr>
          <w:ilvl w:val="0"/>
          <w:numId w:val="1002"/>
        </w:numPr>
      </w:pPr>
      <w:r>
        <w:t xml:space="preserve">Day 130 uses Exodus 31:15 to frame rain for dry places as renewal from productivity-based identity.</w:t>
      </w:r>
    </w:p>
    <w:p>
      <w:pPr>
        <w:pStyle w:val="Compact"/>
        <w:numPr>
          <w:ilvl w:val="0"/>
          <w:numId w:val="1002"/>
        </w:numPr>
      </w:pPr>
      <w:r>
        <w:t xml:space="preserve">Day 131 uses Exodus 31:16 to frame the anointing for today as Spirit-enabled consistency over time.</w:t>
      </w:r>
    </w:p>
    <w:p>
      <w:pPr>
        <w:pStyle w:val="Compact"/>
        <w:numPr>
          <w:ilvl w:val="0"/>
          <w:numId w:val="1002"/>
        </w:numPr>
      </w:pPr>
      <w:r>
        <w:t xml:space="preserve">Day 132 uses Exodus 31:17 to frame the Spirit’s fruit as witness refined by surrendered limits.</w:t>
      </w:r>
    </w:p>
    <w:p>
      <w:pPr>
        <w:pStyle w:val="Compact"/>
        <w:numPr>
          <w:ilvl w:val="0"/>
          <w:numId w:val="1002"/>
        </w:numPr>
      </w:pPr>
      <w:r>
        <w:t xml:space="preserve">Day 133 uses Exodus 31:18 to frame power to witness as God’s word received, carried, and set apart.</w:t>
      </w:r>
    </w:p>
    <w:p>
      <w:pPr>
        <w:pStyle w:val="Compact"/>
        <w:numPr>
          <w:ilvl w:val="0"/>
          <w:numId w:val="1002"/>
        </w:numPr>
      </w:pPr>
      <w:r>
        <w:t xml:space="preserve">Day 134 uses Exodus 35:1 to frame the seal of belonging as gathered listening under God’s word.</w:t>
      </w:r>
    </w:p>
    <w:p>
      <w:pPr>
        <w:pStyle w:val="FirstParagraph"/>
      </w:pPr>
      <w:r>
        <w:t xml:space="preserve">The enhanced architecture dates, titles, scripture references, source markers, and morning impact lines are preserved while production interpretation is tightened to the assigned Exodus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128-134 continue May’s theme, Fruit That Grows in Surrender.</w:t>
      </w:r>
    </w:p>
    <w:p>
      <w:pPr>
        <w:pStyle w:val="Compact"/>
        <w:numPr>
          <w:ilvl w:val="0"/>
          <w:numId w:val="1003"/>
        </w:numPr>
      </w:pPr>
      <w:r>
        <w:t xml:space="preserve">The batch moves through sanctifying nearness, reverent obedience, renewed identity, faithful rhythm, surrendered limits, set-apart witness, and gathered listening.</w:t>
      </w:r>
    </w:p>
    <w:p>
      <w:pPr>
        <w:pStyle w:val="Compact"/>
        <w:numPr>
          <w:ilvl w:val="0"/>
          <w:numId w:val="1003"/>
        </w:numPr>
      </w:pPr>
      <w:r>
        <w:t xml:space="preserve">The batch carefully handles holy-rest texts while preserving the Saturday/Sabbath production guardrail.</w:t>
      </w:r>
    </w:p>
    <w:p>
      <w:pPr>
        <w:pStyle w:val="Compact"/>
        <w:numPr>
          <w:ilvl w:val="0"/>
          <w:numId w:val="1003"/>
        </w:numPr>
      </w:pPr>
      <w:r>
        <w:t xml:space="preserve">The batch prepares Days 135-141 to continue May through prayer, waiting, journey, freedom, breath, nearness, and holy fire.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gives one concrete practice for releasing performance, reverencing holiness, receiving worth, practicing rhythm, honoring limits, surrendering speech, or reaching toward community.</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nearness, reverence, renewal, anointing, fruit, witness, belonging, and formation.</w:t>
      </w:r>
    </w:p>
    <w:p>
      <w:pPr>
        <w:pStyle w:val="Compact"/>
        <w:numPr>
          <w:ilvl w:val="0"/>
          <w:numId w:val="1005"/>
        </w:numPr>
      </w:pPr>
      <w:r>
        <w:t xml:space="preserve">Fruit is framed as growth from surrender rather than performance, productivity, exhaustion, reaction, or isolation.</w:t>
      </w:r>
    </w:p>
    <w:p>
      <w:pPr>
        <w:pStyle w:val="Compact"/>
        <w:numPr>
          <w:ilvl w:val="0"/>
          <w:numId w:val="1005"/>
        </w:numPr>
      </w:pPr>
      <w:r>
        <w:t xml:space="preserve">The Spirit is presented as formative, practical, and submitted to God’s voice without sensational claims.</w:t>
      </w:r>
    </w:p>
    <w:p>
      <w:pPr>
        <w:pStyle w:val="Compact"/>
        <w:numPr>
          <w:ilvl w:val="0"/>
          <w:numId w:val="1005"/>
        </w:numPr>
      </w:pPr>
      <w:r>
        <w:t xml:space="preserve">Exodus holy-rest and community imagery is handled devotionally and contextually, not as speculative proof-texting.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129 falls on Saturday, May 9, 2026, and is the only manuscript entry in this batch that explicitly uses Sabbath language.</w:t>
      </w:r>
    </w:p>
    <w:p>
      <w:pPr>
        <w:pStyle w:val="Compact"/>
        <w:numPr>
          <w:ilvl w:val="0"/>
          <w:numId w:val="1006"/>
        </w:numPr>
      </w:pPr>
      <w:r>
        <w:t xml:space="preserve">Sabbath is framed as seventh-day rest that strengthens reverent obedience.</w:t>
      </w:r>
    </w:p>
    <w:p>
      <w:pPr>
        <w:pStyle w:val="Compact"/>
        <w:numPr>
          <w:ilvl w:val="0"/>
          <w:numId w:val="1006"/>
        </w:numPr>
      </w:pPr>
      <w:r>
        <w:t xml:space="preserve">Day 130 and later holy-rest texts are handled without treating their production dates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128-134.</w:t>
      </w:r>
    </w:p>
    <w:p>
      <w:pPr>
        <w:pStyle w:val="Compact"/>
        <w:numPr>
          <w:ilvl w:val="0"/>
          <w:numId w:val="1007"/>
        </w:numPr>
      </w:pPr>
      <w:r>
        <w:t xml:space="preserve">Package the cumulative Volume 3 Days 001-134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May Week 2 batch.</w:t>
      </w:r>
    </w:p>
    <w:p>
      <w:pPr>
        <w:pStyle w:val="Compact"/>
        <w:numPr>
          <w:ilvl w:val="0"/>
          <w:numId w:val="1007"/>
        </w:numPr>
      </w:pPr>
      <w:r>
        <w:t xml:space="preserve">Continue Volume 3 Days 135-141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2026-07-01T02:34:09Z</dcterms:created>
  <dcterms:modified xsi:type="dcterms:W3CDTF">2026-07-01T02:34:09Z</dcterms:modified>
</cp:coreProperties>
</file>

<file path=docProps/custom.xml><?xml version="1.0" encoding="utf-8"?>
<Properties xmlns="http://schemas.openxmlformats.org/officeDocument/2006/custom-properties" xmlns:vt="http://schemas.openxmlformats.org/officeDocument/2006/docPropsVTypes"/>
</file>