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ne-week-2-gifts-for-the-body"/>
    <w:p>
      <w:pPr>
        <w:pStyle w:val="Heading2"/>
      </w:pPr>
      <w:r>
        <w:t xml:space="preserve">June Week 2: Gifts for the Body</w:t>
      </w:r>
    </w:p>
    <w:p>
      <w:pPr>
        <w:pStyle w:val="FirstParagraph"/>
      </w:pPr>
      <w:r>
        <w:t xml:space="preserve">Production batch: Days 159-165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59---june-8"/>
    <w:p>
      <w:pPr>
        <w:pStyle w:val="Heading2"/>
      </w:pPr>
      <w:r>
        <w:t xml:space="preserve">Day 159 - June 8</w:t>
      </w:r>
    </w:p>
    <w:bookmarkStart w:id="10" w:name="breathe-wind-in-the-waiting"/>
    <w:p>
      <w:pPr>
        <w:pStyle w:val="Heading3"/>
      </w:pPr>
      <w:r>
        <w:t xml:space="preserve">Breathe Wind in the Waiting</w:t>
      </w:r>
    </w:p>
    <w:p>
      <w:pPr>
        <w:pStyle w:val="FirstParagraph"/>
      </w:pPr>
      <w:r>
        <w:rPr>
          <w:b/>
          <w:bCs/>
        </w:rPr>
        <w:t xml:space="preserve">Scripture Reference:</w:t>
      </w:r>
      <w:r>
        <w:t xml:space="preserve"> </w:t>
      </w:r>
      <w:r>
        <w:t xml:space="preserve">Exodus 35:32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Spirit-enabled design for skilled work. Wind in the waiting is framed as strength for patient imagination that serves the body.</w:t>
      </w:r>
    </w:p>
    <w:p>
      <w:pPr>
        <w:pStyle w:val="BodyText"/>
      </w:pPr>
      <w:r>
        <w:t xml:space="preserve">Exodus 35:32 points to designed work in costly materials. Skill is not random. The Spirit can give wisdom that sees what is not yet formed and helps bring it into faithful shape.</w:t>
      </w:r>
    </w:p>
    <w:p>
      <w:pPr>
        <w:pStyle w:val="BodyText"/>
      </w:pPr>
      <w:r>
        <w:t xml:space="preserve">Wind in the waiting is the breath that steadies imagination before the result is visible. Gifts for the body often require patient design. A teacher prepares before anyone learns. A caregiver prays before anyone thanks them. A builder measures before anyone sees beauty. A leader discerns before anyone understands the decision.</w:t>
      </w:r>
    </w:p>
    <w:p>
      <w:pPr>
        <w:pStyle w:val="BodyText"/>
      </w:pPr>
      <w:r>
        <w:t xml:space="preserve">Breathe wind in the waiting by asking where your gift needs patient imagination instead of panic. The Spirit gives strength beyond natural ability, including strength to think, prepare, revise, and wait without losing love.</w:t>
      </w:r>
    </w:p>
    <w:p>
      <w:pPr>
        <w:pStyle w:val="BodyText"/>
      </w:pPr>
      <w:r>
        <w:t xml:space="preserve">Let this word give your morning a spine and your heart a place to rest. Waiting is not wasted when the Spirit is forming the gift.</w:t>
      </w:r>
    </w:p>
    <w:p>
      <w:pPr>
        <w:pStyle w:val="BodyText"/>
      </w:pPr>
      <w:r>
        <w:t xml:space="preserve">The Spirit gives gifts for the body by strengthening patient imagination.</w:t>
      </w:r>
    </w:p>
    <w:p>
      <w:pPr>
        <w:pStyle w:val="BodyText"/>
      </w:pPr>
      <w:r>
        <w:rPr>
          <w:b/>
          <w:bCs/>
        </w:rPr>
        <w:t xml:space="preserve">Today step:</w:t>
      </w:r>
      <w:r>
        <w:t xml:space="preserve"> </w:t>
      </w:r>
      <w:r>
        <w:t xml:space="preserve">Give one unfinished work patient attention instead of anxious rushing.</w:t>
      </w:r>
    </w:p>
    <w:p>
      <w:pPr>
        <w:pStyle w:val="BodyText"/>
      </w:pPr>
      <w:r>
        <w:rPr>
          <w:b/>
          <w:bCs/>
        </w:rPr>
        <w:t xml:space="preserve">Prayer:</w:t>
      </w:r>
      <w:r>
        <w:t xml:space="preserve"> </w:t>
      </w:r>
      <w:r>
        <w:t xml:space="preserve">Holy Spirit, breathe strength into my waiting. Shape my imagination so my gift can serve the body faithfully. Amen.</w:t>
      </w:r>
    </w:p>
    <w:p>
      <w:pPr>
        <w:pStyle w:val="BodyText"/>
      </w:pPr>
      <w:r>
        <w:rPr>
          <w:b/>
          <w:bCs/>
        </w:rPr>
        <w:t xml:space="preserve">Journal prompt:</w:t>
      </w:r>
      <w:r>
        <w:t xml:space="preserve"> </w:t>
      </w:r>
      <w:r>
        <w:t xml:space="preserve">Where does my gift need patient imagination instead of panic?</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160---june-9"/>
    <w:p>
      <w:pPr>
        <w:pStyle w:val="Heading2"/>
      </w:pPr>
      <w:r>
        <w:t xml:space="preserve">Day 160 - June 9</w:t>
      </w:r>
    </w:p>
    <w:bookmarkStart w:id="12" w:name="hold-fast-to-oil-for-the-journey"/>
    <w:p>
      <w:pPr>
        <w:pStyle w:val="Heading3"/>
      </w:pPr>
      <w:r>
        <w:t xml:space="preserve">Hold Fast to Oil for the Journey</w:t>
      </w:r>
    </w:p>
    <w:p>
      <w:pPr>
        <w:pStyle w:val="FirstParagraph"/>
      </w:pPr>
      <w:r>
        <w:rPr>
          <w:b/>
          <w:bCs/>
        </w:rPr>
        <w:t xml:space="preserve">Scripture Reference:</w:t>
      </w:r>
      <w:r>
        <w:t xml:space="preserve"> </w:t>
      </w:r>
      <w:r>
        <w:t xml:space="preserve">Exodus 35:33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stone-setting, carving, and skilled workmanship. Oil for the journey is framed as renewal for detailed service that can otherwise become dry.</w:t>
      </w:r>
    </w:p>
    <w:p>
      <w:pPr>
        <w:pStyle w:val="BodyText"/>
      </w:pPr>
      <w:r>
        <w:t xml:space="preserve">Exodus 35:33 honors careful workmanship. Some gifts require detail, repetition, pressure, and patience with small things.</w:t>
      </w:r>
    </w:p>
    <w:p>
      <w:pPr>
        <w:pStyle w:val="BodyText"/>
      </w:pPr>
      <w:r>
        <w:t xml:space="preserve">Oil for the journey is needed when the work becomes intricate. A dry spirit can make detail feel like punishment. The Comforter renews the worker so precision can become worship instead of resentment. Gifts for the body do not only need vision. They need faithful hands that stay tender while doing careful work.</w:t>
      </w:r>
    </w:p>
    <w:p>
      <w:pPr>
        <w:pStyle w:val="BodyText"/>
      </w:pPr>
      <w:r>
        <w:t xml:space="preserve">Hold fast to oil for the journey by asking where detail has begun to drain your joy. Maybe the task is administrative, creative, relational, practical, financial, or hidden. Let the Spirit water the place where service has become brittle.</w:t>
      </w:r>
    </w:p>
    <w:p>
      <w:pPr>
        <w:pStyle w:val="BodyText"/>
      </w:pPr>
      <w:r>
        <w:t xml:space="preserve">The day does not get to name you before God does. The small thing is not beneath God when it is offered in love.</w:t>
      </w:r>
    </w:p>
    <w:p>
      <w:pPr>
        <w:pStyle w:val="BodyText"/>
      </w:pPr>
      <w:r>
        <w:t xml:space="preserve">The Spirit gives gifts for the body by renewing detailed service.</w:t>
      </w:r>
    </w:p>
    <w:p>
      <w:pPr>
        <w:pStyle w:val="BodyText"/>
      </w:pPr>
      <w:r>
        <w:rPr>
          <w:b/>
          <w:bCs/>
        </w:rPr>
        <w:t xml:space="preserve">Today step:</w:t>
      </w:r>
      <w:r>
        <w:t xml:space="preserve"> </w:t>
      </w:r>
      <w:r>
        <w:t xml:space="preserve">Take one detailed task and offer it to God slowly, without resentment.</w:t>
      </w:r>
    </w:p>
    <w:p>
      <w:pPr>
        <w:pStyle w:val="BodyText"/>
      </w:pPr>
      <w:r>
        <w:rPr>
          <w:b/>
          <w:bCs/>
        </w:rPr>
        <w:t xml:space="preserve">Prayer:</w:t>
      </w:r>
      <w:r>
        <w:t xml:space="preserve"> </w:t>
      </w:r>
      <w:r>
        <w:t xml:space="preserve">Holy Spirit, renew my detailed work. Keep my service tender while my hands stay faithful. Amen.</w:t>
      </w:r>
    </w:p>
    <w:p>
      <w:pPr>
        <w:pStyle w:val="BodyText"/>
      </w:pPr>
      <w:r>
        <w:rPr>
          <w:b/>
          <w:bCs/>
        </w:rPr>
        <w:t xml:space="preserve">Journal prompt:</w:t>
      </w:r>
      <w:r>
        <w:t xml:space="preserve"> </w:t>
      </w:r>
      <w:r>
        <w:t xml:space="preserve">Where has detailed service begun to dry out my joy?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161---june-10"/>
    <w:p>
      <w:pPr>
        <w:pStyle w:val="Heading2"/>
      </w:pPr>
      <w:r>
        <w:t xml:space="preserve">Day 161 - June 10</w:t>
      </w:r>
    </w:p>
    <w:bookmarkStart w:id="14" w:name="return-to-freedom-in-the-spirit"/>
    <w:p>
      <w:pPr>
        <w:pStyle w:val="Heading3"/>
      </w:pPr>
      <w:r>
        <w:t xml:space="preserve">Return to Freedom in the Spirit</w:t>
      </w:r>
    </w:p>
    <w:p>
      <w:pPr>
        <w:pStyle w:val="FirstParagraph"/>
      </w:pPr>
      <w:r>
        <w:rPr>
          <w:b/>
          <w:bCs/>
        </w:rPr>
        <w:t xml:space="preserve">Scripture Reference:</w:t>
      </w:r>
      <w:r>
        <w:t xml:space="preserve"> </w:t>
      </w:r>
      <w:r>
        <w:t xml:space="preserve">Exodus 35:34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God-given ability to teach. Freedom in the Spirit is framed as hearing God’s nearness through gifts that multiply by equipping others.</w:t>
      </w:r>
    </w:p>
    <w:p>
      <w:pPr>
        <w:pStyle w:val="BodyText"/>
      </w:pPr>
      <w:r>
        <w:t xml:space="preserve">Exodus 35:34 includes the ability to teach. The gift is not locked inside one person. It is meant to be shared, multiplied, and passed along.</w:t>
      </w:r>
    </w:p>
    <w:p>
      <w:pPr>
        <w:pStyle w:val="BodyText"/>
      </w:pPr>
      <w:r>
        <w:t xml:space="preserve">Freedom in the Spirit releases the gift from possessiveness. A gift that cannot teach, mentor, encourage, or make room for others may be more controlled than free. The Spirit makes God’s nearness discernible through voices that help someone else grow.</w:t>
      </w:r>
    </w:p>
    <w:p>
      <w:pPr>
        <w:pStyle w:val="BodyText"/>
      </w:pPr>
      <w:r>
        <w:t xml:space="preserve">Return to freedom in the Spirit by asking where you have been guarding knowledge, skill, or opportunity too tightly. Maybe you fear being replaced. Maybe you want to remain necessary. Maybe you assume others cannot learn. Let the Spirit free the gift from ownership and return it to service.</w:t>
      </w:r>
    </w:p>
    <w:p>
      <w:pPr>
        <w:pStyle w:val="BodyText"/>
      </w:pPr>
      <w:r>
        <w:t xml:space="preserve">Walk out of this page with courage, tenderness, and clarity. Gifts become healthier when they help others rise.</w:t>
      </w:r>
    </w:p>
    <w:p>
      <w:pPr>
        <w:pStyle w:val="BodyText"/>
      </w:pPr>
      <w:r>
        <w:t xml:space="preserve">The Spirit gives gifts for the body by turning ability into shared equipping.</w:t>
      </w:r>
    </w:p>
    <w:p>
      <w:pPr>
        <w:pStyle w:val="BodyText"/>
      </w:pPr>
      <w:r>
        <w:rPr>
          <w:b/>
          <w:bCs/>
        </w:rPr>
        <w:t xml:space="preserve">Today step:</w:t>
      </w:r>
      <w:r>
        <w:t xml:space="preserve"> </w:t>
      </w:r>
      <w:r>
        <w:t xml:space="preserve">Teach, explain, invite, encourage, or make room for someone else to grow in one concrete way.</w:t>
      </w:r>
    </w:p>
    <w:p>
      <w:pPr>
        <w:pStyle w:val="BodyText"/>
      </w:pPr>
      <w:r>
        <w:rPr>
          <w:b/>
          <w:bCs/>
        </w:rPr>
        <w:t xml:space="preserve">Prayer:</w:t>
      </w:r>
      <w:r>
        <w:t xml:space="preserve"> </w:t>
      </w:r>
      <w:r>
        <w:t xml:space="preserve">Holy Spirit, free my gift from possessiveness. Let what You have given me strengthen and equip others. Amen.</w:t>
      </w:r>
    </w:p>
    <w:p>
      <w:pPr>
        <w:pStyle w:val="BodyText"/>
      </w:pPr>
      <w:r>
        <w:rPr>
          <w:b/>
          <w:bCs/>
        </w:rPr>
        <w:t xml:space="preserve">Journal prompt:</w:t>
      </w:r>
      <w:r>
        <w:t xml:space="preserve"> </w:t>
      </w:r>
      <w:r>
        <w:t xml:space="preserve">Where am I guarding knowledge, skill, or opportunity too tightly?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4"/>
    <w:bookmarkEnd w:id="15"/>
    <w:bookmarkStart w:id="17" w:name="day-162---june-11"/>
    <w:p>
      <w:pPr>
        <w:pStyle w:val="Heading2"/>
      </w:pPr>
      <w:r>
        <w:t xml:space="preserve">Day 162 - June 11</w:t>
      </w:r>
    </w:p>
    <w:bookmarkStart w:id="16" w:name="yield-to-the-breath-of-god"/>
    <w:p>
      <w:pPr>
        <w:pStyle w:val="Heading3"/>
      </w:pPr>
      <w:r>
        <w:t xml:space="preserve">Yield to the Breath of God</w:t>
      </w:r>
    </w:p>
    <w:p>
      <w:pPr>
        <w:pStyle w:val="FirstParagraph"/>
      </w:pPr>
      <w:r>
        <w:rPr>
          <w:b/>
          <w:bCs/>
        </w:rPr>
        <w:t xml:space="preserve">Scripture Reference:</w:t>
      </w:r>
      <w:r>
        <w:t xml:space="preserve"> </w:t>
      </w:r>
      <w:r>
        <w:t xml:space="preserve">Numbers 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craving and complaint in the wilderness. The breath of God is framed as Spirit-breathed witness that protects gifts for the body from appetite-led discontent.</w:t>
      </w:r>
    </w:p>
    <w:p>
      <w:pPr>
        <w:pStyle w:val="BodyText"/>
      </w:pPr>
      <w:r>
        <w:t xml:space="preserve">Numbers 11:4 introduces craving in the camp. Desire begins to pull the people away from trust.</w:t>
      </w:r>
    </w:p>
    <w:p>
      <w:pPr>
        <w:pStyle w:val="BodyText"/>
      </w:pPr>
      <w:r>
        <w:t xml:space="preserve">Gifts for the body can be damaged when appetite leads the conversation. A person may have a real gift and still let complaint shape the atmosphere around it. The Spirit breathes witness by helping the heart notice when desire is becoming a master.</w:t>
      </w:r>
    </w:p>
    <w:p>
      <w:pPr>
        <w:pStyle w:val="BodyText"/>
      </w:pPr>
      <w:r>
        <w:t xml:space="preserve">Yield to the breath of God by asking where craving is speaking louder than calling. Maybe you crave recognition, ease, control, comfort, attention, or a different assignment. The Spirit does not shame honest need, but He does confront appetite when it begins to rule.</w:t>
      </w:r>
    </w:p>
    <w:p>
      <w:pPr>
        <w:pStyle w:val="BodyText"/>
      </w:pPr>
      <w:r>
        <w:t xml:space="preserve">Receive the truth deeply enough that it changes your next decision. A gift protected from discontent can bless the body instead of burdening it.</w:t>
      </w:r>
    </w:p>
    <w:p>
      <w:pPr>
        <w:pStyle w:val="BodyText"/>
      </w:pPr>
      <w:r>
        <w:t xml:space="preserve">The Spirit gives gifts for the body by breathing trust where craving wants control.</w:t>
      </w:r>
    </w:p>
    <w:p>
      <w:pPr>
        <w:pStyle w:val="BodyText"/>
      </w:pPr>
      <w:r>
        <w:rPr>
          <w:b/>
          <w:bCs/>
        </w:rPr>
        <w:t xml:space="preserve">Today step:</w:t>
      </w:r>
      <w:r>
        <w:t xml:space="preserve"> </w:t>
      </w:r>
      <w:r>
        <w:t xml:space="preserve">Name one craving that is trying to steer your attitude, and surrender it before it steers your gift.</w:t>
      </w:r>
    </w:p>
    <w:p>
      <w:pPr>
        <w:pStyle w:val="BodyText"/>
      </w:pPr>
      <w:r>
        <w:rPr>
          <w:b/>
          <w:bCs/>
        </w:rPr>
        <w:t xml:space="preserve">Prayer:</w:t>
      </w:r>
      <w:r>
        <w:t xml:space="preserve"> </w:t>
      </w:r>
      <w:r>
        <w:t xml:space="preserve">Holy Spirit, breathe trust into my cravings. Keep my gift from being ruled by discontent. Amen.</w:t>
      </w:r>
    </w:p>
    <w:p>
      <w:pPr>
        <w:pStyle w:val="BodyText"/>
      </w:pPr>
      <w:r>
        <w:rPr>
          <w:b/>
          <w:bCs/>
        </w:rPr>
        <w:t xml:space="preserve">Journal prompt:</w:t>
      </w:r>
      <w:r>
        <w:t xml:space="preserve"> </w:t>
      </w:r>
      <w:r>
        <w:t xml:space="preserve">Where is craving speaking louder than calling?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6"/>
    <w:bookmarkEnd w:id="17"/>
    <w:bookmarkStart w:id="19" w:name="day-163---june-12"/>
    <w:p>
      <w:pPr>
        <w:pStyle w:val="Heading2"/>
      </w:pPr>
      <w:r>
        <w:t xml:space="preserve">Day 163 - June 12</w:t>
      </w:r>
    </w:p>
    <w:bookmarkStart w:id="18" w:name="anchor-the-comforters-nearness"/>
    <w:p>
      <w:pPr>
        <w:pStyle w:val="Heading3"/>
      </w:pPr>
      <w:r>
        <w:t xml:space="preserve">Anchor the Comforter’s Nearness</w:t>
      </w:r>
    </w:p>
    <w:p>
      <w:pPr>
        <w:pStyle w:val="FirstParagraph"/>
      </w:pPr>
      <w:r>
        <w:rPr>
          <w:b/>
          <w:bCs/>
        </w:rPr>
        <w:t xml:space="preserve">Scripture Reference:</w:t>
      </w:r>
      <w:r>
        <w:t xml:space="preserve"> </w:t>
      </w:r>
      <w:r>
        <w:t xml:space="preserve">Numbers 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nostalgia for Egypt’s food. The Comforter’s nearness is framed as a set-apart anchor when memory idealizes what God has delivered the heart from.</w:t>
      </w:r>
    </w:p>
    <w:p>
      <w:pPr>
        <w:pStyle w:val="BodyText"/>
      </w:pPr>
      <w:r>
        <w:t xml:space="preserve">Numbers 11:5 remembers old food while forgetting old bondage. Nostalgia can edit the past until slavery starts looking safe.</w:t>
      </w:r>
    </w:p>
    <w:p>
      <w:pPr>
        <w:pStyle w:val="BodyText"/>
      </w:pPr>
      <w:r>
        <w:t xml:space="preserve">The Comforter’s nearness anchors gifts for the body when memory becomes selective. A gift cannot serve well if the heart keeps longing for the very things God brought it out of. The Spirit sets the heart apart from false memory and brings it back to present faithfulness.</w:t>
      </w:r>
    </w:p>
    <w:p>
      <w:pPr>
        <w:pStyle w:val="BodyText"/>
      </w:pPr>
      <w:r>
        <w:t xml:space="preserve">Anchor the Comforter’s nearness by asking where you are romanticizing an old place, old pattern, or old identity. Maybe it feels easier because it was familiar. Maybe the present assignment feels hard, so the past looks sweeter than it really was. Let the Comforter tell the truth gently.</w:t>
      </w:r>
    </w:p>
    <w:p>
      <w:pPr>
        <w:pStyle w:val="BodyText"/>
      </w:pPr>
      <w:r>
        <w:t xml:space="preserve">Carry this like bread for the road, not decoration for the shelf. God’s nearness is better than edited memory.</w:t>
      </w:r>
    </w:p>
    <w:p>
      <w:pPr>
        <w:pStyle w:val="BodyText"/>
      </w:pPr>
      <w:r>
        <w:t xml:space="preserve">The Spirit gives gifts for the body by anchoring memory in truth.</w:t>
      </w:r>
    </w:p>
    <w:p>
      <w:pPr>
        <w:pStyle w:val="BodyText"/>
      </w:pPr>
      <w:r>
        <w:rPr>
          <w:b/>
          <w:bCs/>
        </w:rPr>
        <w:t xml:space="preserve">Today step:</w:t>
      </w:r>
      <w:r>
        <w:t xml:space="preserve"> </w:t>
      </w:r>
      <w:r>
        <w:t xml:space="preserve">Write one honest sentence about what God delivered you from, and one sentence about what He is forming now.</w:t>
      </w:r>
    </w:p>
    <w:p>
      <w:pPr>
        <w:pStyle w:val="BodyText"/>
      </w:pPr>
      <w:r>
        <w:rPr>
          <w:b/>
          <w:bCs/>
        </w:rPr>
        <w:t xml:space="preserve">Prayer:</w:t>
      </w:r>
      <w:r>
        <w:t xml:space="preserve"> </w:t>
      </w:r>
      <w:r>
        <w:t xml:space="preserve">Holy Spirit, anchor my memory in truth. Keep my gift near the Comforter instead of false nostalgia. Amen.</w:t>
      </w:r>
    </w:p>
    <w:p>
      <w:pPr>
        <w:pStyle w:val="BodyText"/>
      </w:pPr>
      <w:r>
        <w:rPr>
          <w:b/>
          <w:bCs/>
        </w:rPr>
        <w:t xml:space="preserve">Journal prompt:</w:t>
      </w:r>
      <w:r>
        <w:t xml:space="preserve"> </w:t>
      </w:r>
      <w:r>
        <w:t xml:space="preserve">Where am I romanticizing an old place or pattern God has called me out of?</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8"/>
    <w:bookmarkEnd w:id="19"/>
    <w:bookmarkStart w:id="21" w:name="day-164---june-13"/>
    <w:p>
      <w:pPr>
        <w:pStyle w:val="Heading2"/>
      </w:pPr>
      <w:r>
        <w:t xml:space="preserve">Day 164 - June 13</w:t>
      </w:r>
    </w:p>
    <w:bookmarkStart w:id="20" w:name="discover-holy-fire"/>
    <w:p>
      <w:pPr>
        <w:pStyle w:val="Heading3"/>
      </w:pPr>
      <w:r>
        <w:t xml:space="preserve">Discover Holy Fire</w:t>
      </w:r>
    </w:p>
    <w:p>
      <w:pPr>
        <w:pStyle w:val="FirstParagraph"/>
      </w:pPr>
      <w:r>
        <w:rPr>
          <w:b/>
          <w:bCs/>
        </w:rPr>
        <w:t xml:space="preserve">Scripture Reference:</w:t>
      </w:r>
      <w:r>
        <w:t xml:space="preserve"> </w:t>
      </w:r>
      <w:r>
        <w:t xml:space="preserve">Numbers 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people’s complaint that their soul felt dried out. Holy fire is framed as Spirit-given strength that refuses contempt for God’s provision.</w:t>
      </w:r>
    </w:p>
    <w:p>
      <w:pPr>
        <w:pStyle w:val="BodyText"/>
      </w:pPr>
      <w:r>
        <w:t xml:space="preserve">Numbers 11:6 exposes a dry and dissatisfied soul. Provision is present, but contempt has made it feel like nothing.</w:t>
      </w:r>
    </w:p>
    <w:p>
      <w:pPr>
        <w:pStyle w:val="BodyText"/>
      </w:pPr>
      <w:r>
        <w:t xml:space="preserve">This day falls on Saturday, the seventh-day Sabbath in the 2026 production calendar. Holy fire is needed when the heart is tempted to despise what God has provided. The Spirit gives strength to tell the truth about dryness without turning complaint into a throne.</w:t>
      </w:r>
    </w:p>
    <w:p>
      <w:pPr>
        <w:pStyle w:val="BodyText"/>
      </w:pPr>
      <w:r>
        <w:t xml:space="preserve">Discover holy fire by asking where dissatisfaction has made you contemptuous. Maybe you are tired of the same provision, the same people, the same work, the same rhythm, or the same hidden obedience. The Spirit can meet dryness without letting the heart mock mercy.</w:t>
      </w:r>
    </w:p>
    <w:p>
      <w:pPr>
        <w:pStyle w:val="BodyText"/>
      </w:pPr>
      <w:r>
        <w:t xml:space="preserve">On this Sabbath, let rest expose contempt without condemning you. Let Sabbath stillness make room for gratitude to return before complaint hardens.</w:t>
      </w:r>
    </w:p>
    <w:p>
      <w:pPr>
        <w:pStyle w:val="BodyText"/>
      </w:pPr>
      <w:r>
        <w:t xml:space="preserve">The Spirit gives gifts for the body by strengthening gratitude where contempt has dried the soul.</w:t>
      </w:r>
    </w:p>
    <w:p>
      <w:pPr>
        <w:pStyle w:val="BodyText"/>
      </w:pPr>
      <w:r>
        <w:rPr>
          <w:b/>
          <w:bCs/>
        </w:rPr>
        <w:t xml:space="preserve">Today step:</w:t>
      </w:r>
      <w:r>
        <w:t xml:space="preserve"> </w:t>
      </w:r>
      <w:r>
        <w:t xml:space="preserve">Name one provision you have been treating as nothing, and thank God for it honestly.</w:t>
      </w:r>
    </w:p>
    <w:p>
      <w:pPr>
        <w:pStyle w:val="BodyText"/>
      </w:pPr>
      <w:r>
        <w:rPr>
          <w:b/>
          <w:bCs/>
        </w:rPr>
        <w:t xml:space="preserve">Prayer:</w:t>
      </w:r>
      <w:r>
        <w:t xml:space="preserve"> </w:t>
      </w:r>
      <w:r>
        <w:t xml:space="preserve">Holy Spirit, strengthen gratitude in my dry places. Burn away contempt and restore reverence for God’s provision. Amen.</w:t>
      </w:r>
    </w:p>
    <w:p>
      <w:pPr>
        <w:pStyle w:val="BodyText"/>
      </w:pPr>
      <w:r>
        <w:rPr>
          <w:b/>
          <w:bCs/>
        </w:rPr>
        <w:t xml:space="preserve">Journal prompt:</w:t>
      </w:r>
      <w:r>
        <w:t xml:space="preserve"> </w:t>
      </w:r>
      <w:r>
        <w:t xml:space="preserve">Where has dissatisfaction made me contemptuous toward God’s provision?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0"/>
    <w:bookmarkEnd w:id="21"/>
    <w:bookmarkStart w:id="23" w:name="day-165---june-14"/>
    <w:p>
      <w:pPr>
        <w:pStyle w:val="Heading2"/>
      </w:pPr>
      <w:r>
        <w:t xml:space="preserve">Day 165 - June 14</w:t>
      </w:r>
    </w:p>
    <w:bookmarkStart w:id="22" w:name="receive-rain-for-dry-places"/>
    <w:p>
      <w:pPr>
        <w:pStyle w:val="Heading3"/>
      </w:pPr>
      <w:r>
        <w:t xml:space="preserve">Receive Rain for Dry Places</w:t>
      </w:r>
    </w:p>
    <w:p>
      <w:pPr>
        <w:pStyle w:val="FirstParagraph"/>
      </w:pPr>
      <w:r>
        <w:rPr>
          <w:b/>
          <w:bCs/>
        </w:rPr>
        <w:t xml:space="preserve">Scripture Reference:</w:t>
      </w:r>
      <w:r>
        <w:t xml:space="preserve"> </w:t>
      </w:r>
      <w:r>
        <w:t xml:space="preserve">Numbers 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description of manna after the complaint. Rain for dry places is framed as renewal that teaches the heart to see provision again.</w:t>
      </w:r>
    </w:p>
    <w:p>
      <w:pPr>
        <w:pStyle w:val="BodyText"/>
      </w:pPr>
      <w:r>
        <w:t xml:space="preserve">Numbers 11:7 returns attention to manna itself. The provision was there even when the people were tired of seeing it.</w:t>
      </w:r>
    </w:p>
    <w:p>
      <w:pPr>
        <w:pStyle w:val="BodyText"/>
      </w:pPr>
      <w:r>
        <w:t xml:space="preserve">Rain for dry places often begins with sight restored. The Spirit renews the heart so it can recognize what God has placed in front of it. Gifts for the body need this kind of vision. A person who cannot see provision may serve from resentment. A person renewed by the Spirit can serve from gratitude.</w:t>
      </w:r>
    </w:p>
    <w:p>
      <w:pPr>
        <w:pStyle w:val="BodyText"/>
      </w:pPr>
      <w:r>
        <w:t xml:space="preserve">Receive rain for dry places by asking what you have stopped noticing because it is familiar. The gift of God may not always arrive as novelty. Sometimes it arrives as steady provision, daily grace, ordinary bread, repeated mercy, or a faithful way forward.</w:t>
      </w:r>
    </w:p>
    <w:p>
      <w:pPr>
        <w:pStyle w:val="BodyText"/>
      </w:pPr>
      <w:r>
        <w:t xml:space="preserve">The day does not get to name you before God does. Let the Spirit water your sight until gratitude becomes possible again.</w:t>
      </w:r>
    </w:p>
    <w:p>
      <w:pPr>
        <w:pStyle w:val="BodyText"/>
      </w:pPr>
      <w:r>
        <w:t xml:space="preserve">The Spirit gives gifts for the body by renewing the ability to see provision.</w:t>
      </w:r>
    </w:p>
    <w:p>
      <w:pPr>
        <w:pStyle w:val="BodyText"/>
      </w:pPr>
      <w:r>
        <w:rPr>
          <w:b/>
          <w:bCs/>
        </w:rPr>
        <w:t xml:space="preserve">Today step:</w:t>
      </w:r>
      <w:r>
        <w:t xml:space="preserve"> </w:t>
      </w:r>
      <w:r>
        <w:t xml:space="preserve">Notice one familiar mercy and let it become prayer before you move on.</w:t>
      </w:r>
    </w:p>
    <w:p>
      <w:pPr>
        <w:pStyle w:val="BodyText"/>
      </w:pPr>
      <w:r>
        <w:rPr>
          <w:b/>
          <w:bCs/>
        </w:rPr>
        <w:t xml:space="preserve">Prayer:</w:t>
      </w:r>
      <w:r>
        <w:t xml:space="preserve"> </w:t>
      </w:r>
      <w:r>
        <w:t xml:space="preserve">Holy Spirit, renew my sight. Help me receive familiar provision as mercy instead of overlooking it. Amen.</w:t>
      </w:r>
    </w:p>
    <w:p>
      <w:pPr>
        <w:pStyle w:val="BodyText"/>
      </w:pPr>
      <w:r>
        <w:rPr>
          <w:b/>
          <w:bCs/>
        </w:rPr>
        <w:t xml:space="preserve">Journal prompt:</w:t>
      </w:r>
      <w:r>
        <w:t xml:space="preserve"> </w:t>
      </w:r>
      <w:r>
        <w:t xml:space="preserve">What have I stopped noticing because it has become familiar?</w:t>
      </w:r>
    </w:p>
    <w:p>
      <w:pPr>
        <w:pStyle w:val="BodyText"/>
      </w:pPr>
      <w:r>
        <w:rPr>
          <w:b/>
          <w:bCs/>
        </w:rPr>
        <w:t xml:space="preserve">Morning impact:</w:t>
      </w:r>
      <w:r>
        <w:t xml:space="preserve"> </w:t>
      </w:r>
      <w:r>
        <w:t xml:space="preserve">The day does not get to name you before God does.</w:t>
      </w:r>
    </w:p>
    <w:bookmarkEnd w:id="22"/>
    <w:bookmarkEnd w:id="23"/>
    <w:bookmarkEnd w:id="24"/>
    <w:bookmarkStart w:id="35" w:name="X0e51995cf9c35aa6142b1466ba142885005796b"/>
    <w:p>
      <w:pPr>
        <w:pStyle w:val="Heading1"/>
      </w:pPr>
      <w:r>
        <w:t xml:space="preserve">Filled with the Holy Spirit - Companion Journal</w:t>
      </w:r>
    </w:p>
    <w:bookmarkStart w:id="34" w:name="june-week-2-gifts-for-the-body-1"/>
    <w:p>
      <w:pPr>
        <w:pStyle w:val="Heading2"/>
      </w:pPr>
      <w:r>
        <w:t xml:space="preserve">June Week 2: Gifts for the Body</w:t>
      </w:r>
    </w:p>
    <w:p>
      <w:pPr>
        <w:pStyle w:val="FirstParagraph"/>
      </w:pPr>
      <w:r>
        <w:t xml:space="preserve">Use these pages with Days 159-165.</w:t>
      </w:r>
    </w:p>
    <w:bookmarkStart w:id="25" w:name="week-prayer"/>
    <w:p>
      <w:pPr>
        <w:pStyle w:val="Heading3"/>
      </w:pPr>
      <w:r>
        <w:t xml:space="preserve">Week Prayer</w:t>
      </w:r>
    </w:p>
    <w:p>
      <w:pPr>
        <w:pStyle w:val="FirstParagraph"/>
      </w:pPr>
      <w:r>
        <w:t xml:space="preserve">Holy Spirit, strengthen patient imagination, renew detailed service, free my gifts from possessiveness, breathe trust where craving wants control, anchor memory in truth, restore gratitude in dry places, and renew my sight to recognize provision. Amen.</w:t>
      </w:r>
    </w:p>
    <w:bookmarkEnd w:id="25"/>
    <w:bookmarkStart w:id="26" w:name="day-159-reflection"/>
    <w:p>
      <w:pPr>
        <w:pStyle w:val="Heading3"/>
      </w:pPr>
      <w:r>
        <w:t xml:space="preserve">Day 159 Reflection</w:t>
      </w:r>
    </w:p>
    <w:p>
      <w:pPr>
        <w:pStyle w:val="FirstParagraph"/>
      </w:pPr>
      <w:r>
        <w:t xml:space="preserve">Where does my gift need patient imagination instead of panic?</w:t>
      </w:r>
    </w:p>
    <w:p>
      <w:pPr>
        <w:pStyle w:val="BodyText"/>
      </w:pPr>
      <w:r>
        <w:t xml:space="preserve">Practice: Give one unfinished work patient attention instead of anxious rushing.</w:t>
      </w:r>
    </w:p>
    <w:bookmarkEnd w:id="26"/>
    <w:bookmarkStart w:id="27" w:name="day-160-reflection"/>
    <w:p>
      <w:pPr>
        <w:pStyle w:val="Heading3"/>
      </w:pPr>
      <w:r>
        <w:t xml:space="preserve">Day 160 Reflection</w:t>
      </w:r>
    </w:p>
    <w:p>
      <w:pPr>
        <w:pStyle w:val="FirstParagraph"/>
      </w:pPr>
      <w:r>
        <w:t xml:space="preserve">Where has detailed service begun to dry out my joy?</w:t>
      </w:r>
    </w:p>
    <w:p>
      <w:pPr>
        <w:pStyle w:val="BodyText"/>
      </w:pPr>
      <w:r>
        <w:t xml:space="preserve">Practice: Take one detailed task and offer it to God slowly, without resentment.</w:t>
      </w:r>
    </w:p>
    <w:bookmarkEnd w:id="27"/>
    <w:bookmarkStart w:id="28" w:name="day-161-reflection"/>
    <w:p>
      <w:pPr>
        <w:pStyle w:val="Heading3"/>
      </w:pPr>
      <w:r>
        <w:t xml:space="preserve">Day 161 Reflection</w:t>
      </w:r>
    </w:p>
    <w:p>
      <w:pPr>
        <w:pStyle w:val="FirstParagraph"/>
      </w:pPr>
      <w:r>
        <w:t xml:space="preserve">Where am I guarding knowledge, skill, or opportunity too tightly?</w:t>
      </w:r>
    </w:p>
    <w:p>
      <w:pPr>
        <w:pStyle w:val="BodyText"/>
      </w:pPr>
      <w:r>
        <w:t xml:space="preserve">Practice: Teach, explain, invite, encourage, or make room for someone else to grow in one concrete way.</w:t>
      </w:r>
    </w:p>
    <w:bookmarkEnd w:id="28"/>
    <w:bookmarkStart w:id="29" w:name="day-162-reflection"/>
    <w:p>
      <w:pPr>
        <w:pStyle w:val="Heading3"/>
      </w:pPr>
      <w:r>
        <w:t xml:space="preserve">Day 162 Reflection</w:t>
      </w:r>
    </w:p>
    <w:p>
      <w:pPr>
        <w:pStyle w:val="FirstParagraph"/>
      </w:pPr>
      <w:r>
        <w:t xml:space="preserve">Where is craving speaking louder than calling?</w:t>
      </w:r>
    </w:p>
    <w:p>
      <w:pPr>
        <w:pStyle w:val="BodyText"/>
      </w:pPr>
      <w:r>
        <w:t xml:space="preserve">Practice: Name one craving that is trying to steer your attitude, and surrender it before it steers your gift.</w:t>
      </w:r>
    </w:p>
    <w:bookmarkEnd w:id="29"/>
    <w:bookmarkStart w:id="30" w:name="day-163-reflection"/>
    <w:p>
      <w:pPr>
        <w:pStyle w:val="Heading3"/>
      </w:pPr>
      <w:r>
        <w:t xml:space="preserve">Day 163 Reflection</w:t>
      </w:r>
    </w:p>
    <w:p>
      <w:pPr>
        <w:pStyle w:val="FirstParagraph"/>
      </w:pPr>
      <w:r>
        <w:t xml:space="preserve">Where am I romanticizing an old place or pattern God has called me out of?</w:t>
      </w:r>
    </w:p>
    <w:p>
      <w:pPr>
        <w:pStyle w:val="BodyText"/>
      </w:pPr>
      <w:r>
        <w:t xml:space="preserve">Practice: Write one honest sentence about what God delivered you from, and one sentence about what He is forming now.</w:t>
      </w:r>
    </w:p>
    <w:bookmarkEnd w:id="30"/>
    <w:bookmarkStart w:id="31" w:name="day-164-reflection"/>
    <w:p>
      <w:pPr>
        <w:pStyle w:val="Heading3"/>
      </w:pPr>
      <w:r>
        <w:t xml:space="preserve">Day 164 Reflection</w:t>
      </w:r>
    </w:p>
    <w:p>
      <w:pPr>
        <w:pStyle w:val="FirstParagraph"/>
      </w:pPr>
      <w:r>
        <w:t xml:space="preserve">Where has dissatisfaction made me contemptuous toward God’s provision?</w:t>
      </w:r>
    </w:p>
    <w:p>
      <w:pPr>
        <w:pStyle w:val="BodyText"/>
      </w:pPr>
      <w:r>
        <w:t xml:space="preserve">Practice: On this Sabbath, name one provision you have been treating as nothing, and thank God for it honestly.</w:t>
      </w:r>
    </w:p>
    <w:bookmarkEnd w:id="31"/>
    <w:bookmarkStart w:id="32" w:name="day-165-reflection"/>
    <w:p>
      <w:pPr>
        <w:pStyle w:val="Heading3"/>
      </w:pPr>
      <w:r>
        <w:t xml:space="preserve">Day 165 Reflection</w:t>
      </w:r>
    </w:p>
    <w:p>
      <w:pPr>
        <w:pStyle w:val="FirstParagraph"/>
      </w:pPr>
      <w:r>
        <w:t xml:space="preserve">What have I stopped noticing because it has become familiar?</w:t>
      </w:r>
    </w:p>
    <w:p>
      <w:pPr>
        <w:pStyle w:val="BodyText"/>
      </w:pPr>
      <w:r>
        <w:t xml:space="preserve">Practice: Notice one familiar mercy and let it become prayer before you move on.</w:t>
      </w:r>
    </w:p>
    <w:bookmarkEnd w:id="32"/>
    <w:bookmarkStart w:id="33" w:name="weekly-review"/>
    <w:p>
      <w:pPr>
        <w:pStyle w:val="Heading3"/>
      </w:pPr>
      <w:r>
        <w:t xml:space="preserve">Weekly Review</w:t>
      </w:r>
    </w:p>
    <w:p>
      <w:pPr>
        <w:pStyle w:val="Compact"/>
        <w:numPr>
          <w:ilvl w:val="0"/>
          <w:numId w:val="1001"/>
        </w:numPr>
      </w:pPr>
      <w:r>
        <w:t xml:space="preserve">What unfinished work received patient attention?</w:t>
      </w:r>
    </w:p>
    <w:p>
      <w:pPr>
        <w:pStyle w:val="Compact"/>
        <w:numPr>
          <w:ilvl w:val="0"/>
          <w:numId w:val="1001"/>
        </w:numPr>
      </w:pPr>
      <w:r>
        <w:t xml:space="preserve">Where did detailed service become less resentful?</w:t>
      </w:r>
    </w:p>
    <w:p>
      <w:pPr>
        <w:pStyle w:val="Compact"/>
        <w:numPr>
          <w:ilvl w:val="0"/>
          <w:numId w:val="1001"/>
        </w:numPr>
      </w:pPr>
      <w:r>
        <w:t xml:space="preserve">Who did I help grow?</w:t>
      </w:r>
    </w:p>
    <w:p>
      <w:pPr>
        <w:pStyle w:val="Compact"/>
        <w:numPr>
          <w:ilvl w:val="0"/>
          <w:numId w:val="1001"/>
        </w:numPr>
      </w:pPr>
      <w:r>
        <w:t xml:space="preserve">What craving lost authority over my gift?</w:t>
      </w:r>
    </w:p>
    <w:p>
      <w:pPr>
        <w:pStyle w:val="Compact"/>
        <w:numPr>
          <w:ilvl w:val="0"/>
          <w:numId w:val="1001"/>
        </w:numPr>
      </w:pPr>
      <w:r>
        <w:t xml:space="preserve">What memory became more honest?</w:t>
      </w:r>
    </w:p>
    <w:p>
      <w:pPr>
        <w:pStyle w:val="Compact"/>
        <w:numPr>
          <w:ilvl w:val="0"/>
          <w:numId w:val="1001"/>
        </w:numPr>
      </w:pPr>
      <w:r>
        <w:t xml:space="preserve">How did Sabbath gratitude challenge contempt?</w:t>
      </w:r>
    </w:p>
    <w:p>
      <w:pPr>
        <w:pStyle w:val="Compact"/>
        <w:numPr>
          <w:ilvl w:val="0"/>
          <w:numId w:val="1001"/>
        </w:numPr>
      </w:pPr>
      <w:r>
        <w:t xml:space="preserve">What familiar mercy did I see again?</w:t>
      </w:r>
    </w:p>
    <w:bookmarkEnd w:id="33"/>
    <w:bookmarkEnd w:id="34"/>
    <w:bookmarkEnd w:id="35"/>
    <w:bookmarkStart w:id="42" w:name="Xe0c918fbdc254cd52c359af41012ddab3250a2d"/>
    <w:p>
      <w:pPr>
        <w:pStyle w:val="Heading1"/>
      </w:pPr>
      <w:r>
        <w:t xml:space="preserve">Judge and Auditor Report - Volume 3 Days 159-165</w:t>
      </w:r>
    </w:p>
    <w:p>
      <w:pPr>
        <w:pStyle w:val="FirstParagraph"/>
      </w:pPr>
      <w:r>
        <w:t xml:space="preserve">Batch: Filled with the Holy Spirit, June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159 uses Exodus 35:32 to frame wind in the waiting as strength for patient imagination and skilled design.</w:t>
      </w:r>
    </w:p>
    <w:p>
      <w:pPr>
        <w:pStyle w:val="Compact"/>
        <w:numPr>
          <w:ilvl w:val="0"/>
          <w:numId w:val="1002"/>
        </w:numPr>
      </w:pPr>
      <w:r>
        <w:t xml:space="preserve">Day 160 uses Exodus 35:33 to frame oil for the journey as renewal for detailed service.</w:t>
      </w:r>
    </w:p>
    <w:p>
      <w:pPr>
        <w:pStyle w:val="Compact"/>
        <w:numPr>
          <w:ilvl w:val="0"/>
          <w:numId w:val="1002"/>
        </w:numPr>
      </w:pPr>
      <w:r>
        <w:t xml:space="preserve">Day 161 uses Exodus 35:34 to frame freedom in the Spirit as gifts multiplied through teaching and equipping.</w:t>
      </w:r>
    </w:p>
    <w:p>
      <w:pPr>
        <w:pStyle w:val="Compact"/>
        <w:numPr>
          <w:ilvl w:val="0"/>
          <w:numId w:val="1002"/>
        </w:numPr>
      </w:pPr>
      <w:r>
        <w:t xml:space="preserve">Day 162 uses Numbers 11:4 to frame the breath of God as trust that protects gifts from appetite-led discontent.</w:t>
      </w:r>
    </w:p>
    <w:p>
      <w:pPr>
        <w:pStyle w:val="Compact"/>
        <w:numPr>
          <w:ilvl w:val="0"/>
          <w:numId w:val="1002"/>
        </w:numPr>
      </w:pPr>
      <w:r>
        <w:t xml:space="preserve">Day 163 uses Numbers 11:5 to frame the Comforter’s nearness as an anchor against selective nostalgia.</w:t>
      </w:r>
    </w:p>
    <w:p>
      <w:pPr>
        <w:pStyle w:val="Compact"/>
        <w:numPr>
          <w:ilvl w:val="0"/>
          <w:numId w:val="1002"/>
        </w:numPr>
      </w:pPr>
      <w:r>
        <w:t xml:space="preserve">Day 164 uses Numbers 11:6 to frame holy fire as strength against contempt for God’s provision.</w:t>
      </w:r>
    </w:p>
    <w:p>
      <w:pPr>
        <w:pStyle w:val="Compact"/>
        <w:numPr>
          <w:ilvl w:val="0"/>
          <w:numId w:val="1002"/>
        </w:numPr>
      </w:pPr>
      <w:r>
        <w:t xml:space="preserve">Day 165 uses Numbers 11:7 to frame rain for dry places as renewed sight for familiar provision.</w:t>
      </w:r>
    </w:p>
    <w:p>
      <w:pPr>
        <w:pStyle w:val="FirstParagraph"/>
      </w:pPr>
      <w:r>
        <w:t xml:space="preserve">The enhanced architecture dates, titles, scripture references, source markers, and morning impact lines are preserved while production interpretation is tightened to the assigned Exodus and Numbers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159-165 continue June’s theme, Gifts for the Body.</w:t>
      </w:r>
    </w:p>
    <w:p>
      <w:pPr>
        <w:pStyle w:val="Compact"/>
        <w:numPr>
          <w:ilvl w:val="0"/>
          <w:numId w:val="1003"/>
        </w:numPr>
      </w:pPr>
      <w:r>
        <w:t xml:space="preserve">The batch moves from skilled design, detailed service, and teaching into the wilderness danger of craving, nostalgia, contempt, and blindness to provision.</w:t>
      </w:r>
    </w:p>
    <w:p>
      <w:pPr>
        <w:pStyle w:val="Compact"/>
        <w:numPr>
          <w:ilvl w:val="0"/>
          <w:numId w:val="1003"/>
        </w:numPr>
      </w:pPr>
      <w:r>
        <w:t xml:space="preserve">The entries protect the body-gifts arc from status, possessiveness, resentment, appetite, and complaint.</w:t>
      </w:r>
    </w:p>
    <w:p>
      <w:pPr>
        <w:pStyle w:val="Compact"/>
        <w:numPr>
          <w:ilvl w:val="0"/>
          <w:numId w:val="1003"/>
        </w:numPr>
      </w:pPr>
      <w:r>
        <w:t xml:space="preserve">The batch prepares Days 166-172 to continue June through anointing, fruit, witness, belonging, prayer, waiting, and journey language.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direct, pastoral, mature, and practical for morning devotional use.</w:t>
      </w:r>
    </w:p>
    <w:p>
      <w:pPr>
        <w:pStyle w:val="Compact"/>
        <w:numPr>
          <w:ilvl w:val="0"/>
          <w:numId w:val="1004"/>
        </w:numPr>
      </w:pPr>
      <w:r>
        <w:t xml:space="preserve">Each entry includes one concrete action tied to patience, detailed service, equipping, surrendered craving, honest memory, gratitude, or renewed sight.</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strength, renewal, equipping, trust, truth, gratitude, and sight restored.</w:t>
      </w:r>
    </w:p>
    <w:p>
      <w:pPr>
        <w:pStyle w:val="Compact"/>
        <w:numPr>
          <w:ilvl w:val="0"/>
          <w:numId w:val="1005"/>
        </w:numPr>
      </w:pPr>
      <w:r>
        <w:t xml:space="preserve">Gifts are framed as service for the body rather than ownership, control, or self-display.</w:t>
      </w:r>
    </w:p>
    <w:p>
      <w:pPr>
        <w:pStyle w:val="Compact"/>
        <w:numPr>
          <w:ilvl w:val="0"/>
          <w:numId w:val="1005"/>
        </w:numPr>
      </w:pPr>
      <w:r>
        <w:t xml:space="preserve">Numbers 11 complaint material is handled as pastoral warning without shaming honest need.</w:t>
      </w:r>
    </w:p>
    <w:p>
      <w:pPr>
        <w:pStyle w:val="Compact"/>
        <w:numPr>
          <w:ilvl w:val="0"/>
          <w:numId w:val="1005"/>
        </w:numPr>
      </w:pPr>
      <w:r>
        <w:t xml:space="preserve">Craving, nostalgia, and contempt are named as dangers to surrendered service without flattening grief or fatigue.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164 falls on Saturday, June 13, 2026, and is the only manuscript entry in this batch that explicitly uses Sabbath language.</w:t>
      </w:r>
    </w:p>
    <w:p>
      <w:pPr>
        <w:pStyle w:val="Compact"/>
        <w:numPr>
          <w:ilvl w:val="0"/>
          <w:numId w:val="1006"/>
        </w:numPr>
      </w:pPr>
      <w:r>
        <w:t xml:space="preserve">Sabbath is framed as seventh-day rest that exposes contempt and restores gratitude.</w:t>
      </w:r>
    </w:p>
    <w:p>
      <w:pPr>
        <w:pStyle w:val="Compact"/>
        <w:numPr>
          <w:ilvl w:val="0"/>
          <w:numId w:val="1006"/>
        </w:numPr>
      </w:pPr>
      <w:r>
        <w:t xml:space="preserve">Day 165 falls on Sunday, June 14,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159-165.</w:t>
      </w:r>
    </w:p>
    <w:p>
      <w:pPr>
        <w:pStyle w:val="Compact"/>
        <w:numPr>
          <w:ilvl w:val="0"/>
          <w:numId w:val="1007"/>
        </w:numPr>
      </w:pPr>
      <w:r>
        <w:t xml:space="preserve">Package the cumulative Volume 3 Days 001-165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June Week 2 state.</w:t>
      </w:r>
    </w:p>
    <w:p>
      <w:pPr>
        <w:pStyle w:val="Compact"/>
        <w:numPr>
          <w:ilvl w:val="0"/>
          <w:numId w:val="1007"/>
        </w:numPr>
      </w:pPr>
      <w:r>
        <w:t xml:space="preserve">Continue Volume 3 Days 166-172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2026-07-01T03:06:13Z</dcterms:created>
  <dcterms:modified xsi:type="dcterms:W3CDTF">2026-07-01T03:06:13Z</dcterms:modified>
</cp:coreProperties>
</file>

<file path=docProps/custom.xml><?xml version="1.0" encoding="utf-8"?>
<Properties xmlns="http://schemas.openxmlformats.org/officeDocument/2006/custom-properties" xmlns:vt="http://schemas.openxmlformats.org/officeDocument/2006/docPropsVTypes"/>
</file>