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september-week-3-power-to-witness"/>
    <w:p>
      <w:pPr>
        <w:pStyle w:val="Heading2"/>
      </w:pPr>
      <w:r>
        <w:t xml:space="preserve">September Week 3: Power to Witness</w:t>
      </w:r>
    </w:p>
    <w:p>
      <w:pPr>
        <w:pStyle w:val="FirstParagraph"/>
      </w:pPr>
      <w:r>
        <w:t xml:space="preserve">Production batch: Days 258-264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58---september-15"/>
    <w:p>
      <w:pPr>
        <w:pStyle w:val="Heading2"/>
      </w:pPr>
      <w:r>
        <w:t xml:space="preserve">Day 258 - September 15</w:t>
      </w:r>
    </w:p>
    <w:bookmarkStart w:id="10" w:name="return-to-rain-for-dry-places"/>
    <w:p>
      <w:pPr>
        <w:pStyle w:val="Heading3"/>
      </w:pPr>
      <w:r>
        <w:t xml:space="preserve">Return to Rain for Dry Places</w:t>
      </w:r>
    </w:p>
    <w:p>
      <w:pPr>
        <w:pStyle w:val="FirstParagraph"/>
      </w:pPr>
      <w:r>
        <w:rPr>
          <w:b/>
          <w:bCs/>
        </w:rPr>
        <w:t xml:space="preserve">Scripture Reference:</w:t>
      </w:r>
      <w:r>
        <w:t xml:space="preserve"> </w:t>
      </w:r>
      <w:r>
        <w:t xml:space="preserve">Judges 6:23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word of peace after Gideon’s fear. Rain for dry places is framed as inward renewal that receives God’s nearness before trying to witness for Him.</w:t>
      </w:r>
    </w:p>
    <w:p>
      <w:pPr>
        <w:pStyle w:val="BodyText"/>
      </w:pPr>
      <w:r>
        <w:t xml:space="preserve">Judges 6:23 answers fear with peace. Gideon is not first pushed into public action. He is steadied by God’s reassurance.</w:t>
      </w:r>
    </w:p>
    <w:p>
      <w:pPr>
        <w:pStyle w:val="BodyText"/>
      </w:pPr>
      <w:r>
        <w:t xml:space="preserve">Rain for dry places begins where fear has dried out the heart. Power to witness does not grow from panic. It grows when the Spirit renews the inner life until God’s peace becomes stronger than the fear of what may happen next.</w:t>
      </w:r>
    </w:p>
    <w:p>
      <w:pPr>
        <w:pStyle w:val="BodyText"/>
      </w:pPr>
      <w:r>
        <w:t xml:space="preserve">Return to rain for dry places by asking what part of your heart has been living braced for trouble. The Spirit can soften that ground without making you careless. He brings renewal that prepares obedience.</w:t>
      </w:r>
    </w:p>
    <w:p>
      <w:pPr>
        <w:pStyle w:val="BodyText"/>
      </w:pPr>
      <w:r>
        <w:t xml:space="preserve">Let the Spirit press this from information into formation. Peace received in the secret place becomes courage in the visible place.</w:t>
      </w:r>
    </w:p>
    <w:p>
      <w:pPr>
        <w:pStyle w:val="BodyText"/>
      </w:pPr>
      <w:r>
        <w:t xml:space="preserve">The Spirit gives power to witness by renewing the heart through God’s peace.</w:t>
      </w:r>
    </w:p>
    <w:p>
      <w:pPr>
        <w:pStyle w:val="BodyText"/>
      </w:pPr>
      <w:r>
        <w:rPr>
          <w:b/>
          <w:bCs/>
        </w:rPr>
        <w:t xml:space="preserve">Today step:</w:t>
      </w:r>
      <w:r>
        <w:t xml:space="preserve"> </w:t>
      </w:r>
      <w:r>
        <w:t xml:space="preserve">Name one fear before God, then receive His peace before making your next decision.</w:t>
      </w:r>
    </w:p>
    <w:p>
      <w:pPr>
        <w:pStyle w:val="BodyText"/>
      </w:pPr>
      <w:r>
        <w:rPr>
          <w:b/>
          <w:bCs/>
        </w:rPr>
        <w:t xml:space="preserve">Prayer:</w:t>
      </w:r>
      <w:r>
        <w:t xml:space="preserve"> </w:t>
      </w:r>
      <w:r>
        <w:t xml:space="preserve">Holy Spirit, renew the dry places in me. Let God’s peace become the ground where faithful witness grows. Amen.</w:t>
      </w:r>
    </w:p>
    <w:p>
      <w:pPr>
        <w:pStyle w:val="BodyText"/>
      </w:pPr>
      <w:r>
        <w:rPr>
          <w:b/>
          <w:bCs/>
        </w:rPr>
        <w:t xml:space="preserve">Journal prompt:</w:t>
      </w:r>
      <w:r>
        <w:t xml:space="preserve"> </w:t>
      </w:r>
      <w:r>
        <w:t xml:space="preserve">What fear needs to be met by God’s peace before I move?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259---september-16"/>
    <w:p>
      <w:pPr>
        <w:pStyle w:val="Heading2"/>
      </w:pPr>
      <w:r>
        <w:t xml:space="preserve">Day 259 - September 16</w:t>
      </w:r>
    </w:p>
    <w:bookmarkStart w:id="12" w:name="yield-to-the-anointing-for-today"/>
    <w:p>
      <w:pPr>
        <w:pStyle w:val="Heading3"/>
      </w:pPr>
      <w:r>
        <w:t xml:space="preserve">Yield to the Anointing for Today</w:t>
      </w:r>
    </w:p>
    <w:p>
      <w:pPr>
        <w:pStyle w:val="FirstParagraph"/>
      </w:pPr>
      <w:r>
        <w:rPr>
          <w:b/>
          <w:bCs/>
        </w:rPr>
        <w:t xml:space="preserve">Scripture Reference:</w:t>
      </w:r>
      <w:r>
        <w:t xml:space="preserve"> </w:t>
      </w:r>
      <w:r>
        <w:t xml:space="preserve">Judges 6:24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altar of peace. The anointing for today is framed as holy presence that turns fear into worship before it turns into witness.</w:t>
      </w:r>
    </w:p>
    <w:p>
      <w:pPr>
        <w:pStyle w:val="BodyText"/>
      </w:pPr>
      <w:r>
        <w:t xml:space="preserve">Judges 6:24 shows Gideon marking the place of encounter with worship. Fear is not allowed to have the final word.</w:t>
      </w:r>
    </w:p>
    <w:p>
      <w:pPr>
        <w:pStyle w:val="BodyText"/>
      </w:pPr>
      <w:r>
        <w:t xml:space="preserve">The anointing for today often begins by building an altar where anxiety wanted to build a prison. Power to witness is purified when worship comes before proving. The Spirit’s holy presence teaches the heart to remember who God has revealed Himself to be.</w:t>
      </w:r>
    </w:p>
    <w:p>
      <w:pPr>
        <w:pStyle w:val="BodyText"/>
      </w:pPr>
      <w:r>
        <w:t xml:space="preserve">Yield to the anointing for today by asking where worry has been naming your day. The Spirit can replace that name with worship, peace, and one concrete step of faith.</w:t>
      </w:r>
    </w:p>
    <w:p>
      <w:pPr>
        <w:pStyle w:val="BodyText"/>
      </w:pPr>
      <w:r>
        <w:t xml:space="preserve">Take one surrendered step before worry gets the first word. Let worship become the first testimony of the day.</w:t>
      </w:r>
    </w:p>
    <w:p>
      <w:pPr>
        <w:pStyle w:val="BodyText"/>
      </w:pPr>
      <w:r>
        <w:t xml:space="preserve">The Spirit gives power to witness by purifying fear into worshipful remembrance.</w:t>
      </w:r>
    </w:p>
    <w:p>
      <w:pPr>
        <w:pStyle w:val="BodyText"/>
      </w:pPr>
      <w:r>
        <w:rPr>
          <w:b/>
          <w:bCs/>
        </w:rPr>
        <w:t xml:space="preserve">Today step:</w:t>
      </w:r>
      <w:r>
        <w:t xml:space="preserve"> </w:t>
      </w:r>
      <w:r>
        <w:t xml:space="preserve">Create one small act of worship before you answer the loudest pressure of the day.</w:t>
      </w:r>
    </w:p>
    <w:p>
      <w:pPr>
        <w:pStyle w:val="BodyText"/>
      </w:pPr>
      <w:r>
        <w:rPr>
          <w:b/>
          <w:bCs/>
        </w:rPr>
        <w:t xml:space="preserve">Prayer:</w:t>
      </w:r>
      <w:r>
        <w:t xml:space="preserve"> </w:t>
      </w:r>
      <w:r>
        <w:t xml:space="preserve">Holy Spirit, purify my fear into worship. Anoint this day with peace, remembrance, and faithful obedience. Amen.</w:t>
      </w:r>
    </w:p>
    <w:p>
      <w:pPr>
        <w:pStyle w:val="BodyText"/>
      </w:pPr>
      <w:r>
        <w:rPr>
          <w:b/>
          <w:bCs/>
        </w:rPr>
        <w:t xml:space="preserve">Journal prompt:</w:t>
      </w:r>
      <w:r>
        <w:t xml:space="preserve"> </w:t>
      </w:r>
      <w:r>
        <w:t xml:space="preserve">Where does worry need to be renamed by worship?</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260---september-17"/>
    <w:p>
      <w:pPr>
        <w:pStyle w:val="Heading2"/>
      </w:pPr>
      <w:r>
        <w:t xml:space="preserve">Day 260 - September 17</w:t>
      </w:r>
    </w:p>
    <w:bookmarkStart w:id="14" w:name="anchor-the-spirits-fruit"/>
    <w:p>
      <w:pPr>
        <w:pStyle w:val="Heading3"/>
      </w:pPr>
      <w:r>
        <w:t xml:space="preserve">Anchor the Spirit’s Fruit</w:t>
      </w:r>
    </w:p>
    <w:p>
      <w:pPr>
        <w:pStyle w:val="FirstParagraph"/>
      </w:pPr>
      <w:r>
        <w:rPr>
          <w:b/>
          <w:bCs/>
        </w:rPr>
        <w:t xml:space="preserve">Scripture Reference:</w:t>
      </w:r>
      <w:r>
        <w:t xml:space="preserve"> </w:t>
      </w:r>
      <w:r>
        <w:t xml:space="preserve">Judges 6:25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command to remove false worship from Gideon’s own household setting. The Spirit’s fruit is framed as consecrated service that begins close to home.</w:t>
      </w:r>
    </w:p>
    <w:p>
      <w:pPr>
        <w:pStyle w:val="BodyText"/>
      </w:pPr>
      <w:r>
        <w:t xml:space="preserve">Judges 6:25 moves from altar to obedience. Gideon is called to address what has been standing in the place of God.</w:t>
      </w:r>
    </w:p>
    <w:p>
      <w:pPr>
        <w:pStyle w:val="BodyText"/>
      </w:pPr>
      <w:r>
        <w:t xml:space="preserve">The Spirit’s fruit must be anchored where life is actually lived. Power to witness is not only a public word; it becomes faithfulness in family, work, grief, ministry, and private prayer. Consecrated service often begins with what must be removed, surrendered, or reordered.</w:t>
      </w:r>
    </w:p>
    <w:p>
      <w:pPr>
        <w:pStyle w:val="BodyText"/>
      </w:pPr>
      <w:r>
        <w:t xml:space="preserve">Anchor the Spirit’s fruit by asking what has been quietly receiving the trust, attention, or obedience that belongs to God. The Spirit’s anointing is not decorative. It sets a life apart for holy service.</w:t>
      </w:r>
    </w:p>
    <w:p>
      <w:pPr>
        <w:pStyle w:val="BodyText"/>
      </w:pPr>
      <w:r>
        <w:t xml:space="preserve">Let prayer turn insight into obedience before noon. Fruit grows where surrender becomes practical.</w:t>
      </w:r>
    </w:p>
    <w:p>
      <w:pPr>
        <w:pStyle w:val="BodyText"/>
      </w:pPr>
      <w:r>
        <w:t xml:space="preserve">The Spirit gives power to witness by consecrating obedience in the places nearest to us.</w:t>
      </w:r>
    </w:p>
    <w:p>
      <w:pPr>
        <w:pStyle w:val="BodyText"/>
      </w:pPr>
      <w:r>
        <w:rPr>
          <w:b/>
          <w:bCs/>
        </w:rPr>
        <w:t xml:space="preserve">Today step:</w:t>
      </w:r>
      <w:r>
        <w:t xml:space="preserve"> </w:t>
      </w:r>
      <w:r>
        <w:t xml:space="preserve">Identify one misplaced trust and take one practical step to put God first there.</w:t>
      </w:r>
    </w:p>
    <w:p>
      <w:pPr>
        <w:pStyle w:val="BodyText"/>
      </w:pPr>
      <w:r>
        <w:rPr>
          <w:b/>
          <w:bCs/>
        </w:rPr>
        <w:t xml:space="preserve">Prayer:</w:t>
      </w:r>
      <w:r>
        <w:t xml:space="preserve"> </w:t>
      </w:r>
      <w:r>
        <w:t xml:space="preserve">Holy Spirit, consecrate the places nearest to me. Let Your fruit show up in my home, work, grief, ministry, and private prayers. Amen.</w:t>
      </w:r>
    </w:p>
    <w:p>
      <w:pPr>
        <w:pStyle w:val="BodyText"/>
      </w:pPr>
      <w:r>
        <w:rPr>
          <w:b/>
          <w:bCs/>
        </w:rPr>
        <w:t xml:space="preserve">Journal prompt:</w:t>
      </w:r>
      <w:r>
        <w:t xml:space="preserve"> </w:t>
      </w:r>
      <w:r>
        <w:t xml:space="preserve">What misplaced trust needs to be surrendered or reordered?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261---september-18"/>
    <w:p>
      <w:pPr>
        <w:pStyle w:val="Heading2"/>
      </w:pPr>
      <w:r>
        <w:t xml:space="preserve">Day 261 - September 18</w:t>
      </w:r>
    </w:p>
    <w:bookmarkStart w:id="16" w:name="discover-power-to-witness"/>
    <w:p>
      <w:pPr>
        <w:pStyle w:val="Heading3"/>
      </w:pPr>
      <w:r>
        <w:t xml:space="preserve">Discover Power to Witness</w:t>
      </w:r>
    </w:p>
    <w:p>
      <w:pPr>
        <w:pStyle w:val="FirstParagraph"/>
      </w:pPr>
      <w:r>
        <w:rPr>
          <w:b/>
          <w:bCs/>
        </w:rPr>
        <w:t xml:space="preserve">Scripture Reference:</w:t>
      </w:r>
      <w:r>
        <w:t xml:space="preserve"> </w:t>
      </w:r>
      <w:r>
        <w:t xml:space="preserve">Judges 6:26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building of a true altar in place of false dependence. Power to witness is framed as settled worship that replaces what could not save.</w:t>
      </w:r>
    </w:p>
    <w:p>
      <w:pPr>
        <w:pStyle w:val="BodyText"/>
      </w:pPr>
      <w:r>
        <w:t xml:space="preserve">Judges 6:26 gives Gideon a constructive obedience. He is not only told what must come down; he is told what must be built in its place.</w:t>
      </w:r>
    </w:p>
    <w:p>
      <w:pPr>
        <w:pStyle w:val="BodyText"/>
      </w:pPr>
      <w:r>
        <w:t xml:space="preserve">Power to witness is discovered when the heart settles into true worship. It is not enough to tear down what has harmed the soul if nothing holy is built where it stood. The Spirit settles a life by teaching it to worship God with the very ground that used to hold fear.</w:t>
      </w:r>
    </w:p>
    <w:p>
      <w:pPr>
        <w:pStyle w:val="BodyText"/>
      </w:pPr>
      <w:r>
        <w:t xml:space="preserve">Discover power to witness by asking what obedience must be built, not only what habit must be removed. The Comforter brings order to surrender so the heart is not left empty and confused.</w:t>
      </w:r>
    </w:p>
    <w:p>
      <w:pPr>
        <w:pStyle w:val="BodyText"/>
      </w:pPr>
      <w:r>
        <w:t xml:space="preserve">Start from what God has revealed, not from what the day is demanding. Build the altar God has asked for.</w:t>
      </w:r>
    </w:p>
    <w:p>
      <w:pPr>
        <w:pStyle w:val="BodyText"/>
      </w:pPr>
      <w:r>
        <w:t xml:space="preserve">The Spirit gives power to witness by settling surrendered ground into true worship.</w:t>
      </w:r>
    </w:p>
    <w:p>
      <w:pPr>
        <w:pStyle w:val="BodyText"/>
      </w:pPr>
      <w:r>
        <w:rPr>
          <w:b/>
          <w:bCs/>
        </w:rPr>
        <w:t xml:space="preserve">Today step:</w:t>
      </w:r>
      <w:r>
        <w:t xml:space="preserve"> </w:t>
      </w:r>
      <w:r>
        <w:t xml:space="preserve">Replace one surrendered habit with one clear act of worship or obedience.</w:t>
      </w:r>
    </w:p>
    <w:p>
      <w:pPr>
        <w:pStyle w:val="BodyText"/>
      </w:pPr>
      <w:r>
        <w:rPr>
          <w:b/>
          <w:bCs/>
        </w:rPr>
        <w:t xml:space="preserve">Prayer:</w:t>
      </w:r>
      <w:r>
        <w:t xml:space="preserve"> </w:t>
      </w:r>
      <w:r>
        <w:t xml:space="preserve">Holy Spirit, settle my surrendered places into true worship. Help me build what honors God. Amen.</w:t>
      </w:r>
    </w:p>
    <w:p>
      <w:pPr>
        <w:pStyle w:val="BodyText"/>
      </w:pPr>
      <w:r>
        <w:rPr>
          <w:b/>
          <w:bCs/>
        </w:rPr>
        <w:t xml:space="preserve">Journal prompt:</w:t>
      </w:r>
      <w:r>
        <w:t xml:space="preserve"> </w:t>
      </w:r>
      <w:r>
        <w:t xml:space="preserve">What holy obedience needs to be built where fear once stood?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262---september-19"/>
    <w:p>
      <w:pPr>
        <w:pStyle w:val="Heading2"/>
      </w:pPr>
      <w:r>
        <w:t xml:space="preserve">Day 262 - September 19</w:t>
      </w:r>
    </w:p>
    <w:bookmarkStart w:id="18" w:name="receive-the-seal-of-belonging"/>
    <w:p>
      <w:pPr>
        <w:pStyle w:val="Heading3"/>
      </w:pPr>
      <w:r>
        <w:t xml:space="preserve">Receive the Seal of Belonging</w:t>
      </w:r>
    </w:p>
    <w:p>
      <w:pPr>
        <w:pStyle w:val="FirstParagraph"/>
      </w:pPr>
      <w:r>
        <w:rPr>
          <w:b/>
          <w:bCs/>
        </w:rPr>
        <w:t xml:space="preserve">Scripture Reference:</w:t>
      </w:r>
      <w:r>
        <w:t xml:space="preserve"> </w:t>
      </w:r>
      <w:r>
        <w:t xml:space="preserve">Judges 6:27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trembling obedience carried out with help. The seal of belonging is framed as God’s breath moving obedience forward even when courage is still growing.</w:t>
      </w:r>
    </w:p>
    <w:p>
      <w:pPr>
        <w:pStyle w:val="BodyText"/>
      </w:pPr>
      <w:r>
        <w:t xml:space="preserve">Judges 6:27 does not pretend Gideon feels fearless. He obeys, but he is still afraid.</w:t>
      </w:r>
    </w:p>
    <w:p>
      <w:pPr>
        <w:pStyle w:val="BodyText"/>
      </w:pPr>
      <w:r>
        <w:t xml:space="preserve">This day falls on Saturday, the seventh-day Sabbath in the 2026 production calendar. Sabbath rest reminds the trembling heart that belonging comes before performance. Power to witness is not earned by sounding brave. It is breathed into a person who belongs to God and chooses obedience anyway.</w:t>
      </w:r>
    </w:p>
    <w:p>
      <w:pPr>
        <w:pStyle w:val="BodyText"/>
      </w:pPr>
      <w:r>
        <w:t xml:space="preserve">Receive the seal of belonging by asking where fear has convinced you that trembling disqualifies you. The Spirit can move through obedient weakness. He can give help, timing, and enough courage for the next faithful act.</w:t>
      </w:r>
    </w:p>
    <w:p>
      <w:pPr>
        <w:pStyle w:val="BodyText"/>
      </w:pPr>
      <w:r>
        <w:t xml:space="preserve">Do not rush past the verse; let it steady you before you move. On this Sabbath, rest in the God who claims you before He sends you.</w:t>
      </w:r>
    </w:p>
    <w:p>
      <w:pPr>
        <w:pStyle w:val="BodyText"/>
      </w:pPr>
      <w:r>
        <w:t xml:space="preserve">The Spirit gives power to witness by breathing obedience into a heart that belongs to God.</w:t>
      </w:r>
    </w:p>
    <w:p>
      <w:pPr>
        <w:pStyle w:val="BodyText"/>
      </w:pPr>
      <w:r>
        <w:rPr>
          <w:b/>
          <w:bCs/>
        </w:rPr>
        <w:t xml:space="preserve">Today step:</w:t>
      </w:r>
      <w:r>
        <w:t xml:space="preserve"> </w:t>
      </w:r>
      <w:r>
        <w:t xml:space="preserve">Rest in God’s claim over you, then obey one clear step without pretending you feel fearless.</w:t>
      </w:r>
    </w:p>
    <w:p>
      <w:pPr>
        <w:pStyle w:val="BodyText"/>
      </w:pPr>
      <w:r>
        <w:rPr>
          <w:b/>
          <w:bCs/>
        </w:rPr>
        <w:t xml:space="preserve">Prayer:</w:t>
      </w:r>
      <w:r>
        <w:t xml:space="preserve"> </w:t>
      </w:r>
      <w:r>
        <w:t xml:space="preserve">Holy Spirit, breathe courage into my belonging. Let Sabbath rest quiet performance and strengthen obedient trust. Amen.</w:t>
      </w:r>
    </w:p>
    <w:p>
      <w:pPr>
        <w:pStyle w:val="BodyText"/>
      </w:pPr>
      <w:r>
        <w:rPr>
          <w:b/>
          <w:bCs/>
        </w:rPr>
        <w:t xml:space="preserve">Journal prompt:</w:t>
      </w:r>
      <w:r>
        <w:t xml:space="preserve"> </w:t>
      </w:r>
      <w:r>
        <w:t xml:space="preserve">Where has fear made me think trembling disqualifies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263---september-20"/>
    <w:p>
      <w:pPr>
        <w:pStyle w:val="Heading2"/>
      </w:pPr>
      <w:r>
        <w:t xml:space="preserve">Day 263 - September 20</w:t>
      </w:r>
    </w:p>
    <w:bookmarkStart w:id="20" w:name="trust-prayer-beyond-words"/>
    <w:p>
      <w:pPr>
        <w:pStyle w:val="Heading3"/>
      </w:pPr>
      <w:r>
        <w:t xml:space="preserve">Trust Prayer Beyond Words</w:t>
      </w:r>
    </w:p>
    <w:p>
      <w:pPr>
        <w:pStyle w:val="FirstParagraph"/>
      </w:pPr>
      <w:r>
        <w:rPr>
          <w:b/>
          <w:bCs/>
        </w:rPr>
        <w:t xml:space="preserve">Scripture Reference:</w:t>
      </w:r>
      <w:r>
        <w:t xml:space="preserve"> </w:t>
      </w:r>
      <w:r>
        <w:t xml:space="preserve">Judges 6:28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morning discovery after Gideon’s obedience. Prayer beyond words is framed as a renewed heart remaining faithful when hidden obedience becomes visible.</w:t>
      </w:r>
    </w:p>
    <w:p>
      <w:pPr>
        <w:pStyle w:val="BodyText"/>
      </w:pPr>
      <w:r>
        <w:t xml:space="preserve">Judges 6:28 shows the results of obedience becoming public. What Gideon did in the night is discovered in the morning.</w:t>
      </w:r>
    </w:p>
    <w:p>
      <w:pPr>
        <w:pStyle w:val="BodyText"/>
      </w:pPr>
      <w:r>
        <w:t xml:space="preserve">Prayer beyond words is what remains when obedience has already spoken. Power to witness is not always a polished explanation. Sometimes the witness is a life that quietly did what God asked and now must trust Him with the reactions.</w:t>
      </w:r>
    </w:p>
    <w:p>
      <w:pPr>
        <w:pStyle w:val="BodyText"/>
      </w:pPr>
      <w:r>
        <w:t xml:space="preserve">Trust prayer beyond words by asking where you want to control every response before you obey. The Spirit renews the heart so faithfulness is not ruled by the fear of being noticed, questioned, or misunderstood.</w:t>
      </w:r>
    </w:p>
    <w:p>
      <w:pPr>
        <w:pStyle w:val="BodyText"/>
      </w:pPr>
      <w:r>
        <w:t xml:space="preserve">Let the Spirit press this from information into formation. The renewed heart can stand after obedience becomes visible.</w:t>
      </w:r>
    </w:p>
    <w:p>
      <w:pPr>
        <w:pStyle w:val="BodyText"/>
      </w:pPr>
      <w:r>
        <w:t xml:space="preserve">The Spirit gives power to witness by renewing faithfulness when obedience is exposed.</w:t>
      </w:r>
    </w:p>
    <w:p>
      <w:pPr>
        <w:pStyle w:val="BodyText"/>
      </w:pPr>
      <w:r>
        <w:rPr>
          <w:b/>
          <w:bCs/>
        </w:rPr>
        <w:t xml:space="preserve">Today step:</w:t>
      </w:r>
      <w:r>
        <w:t xml:space="preserve"> </w:t>
      </w:r>
      <w:r>
        <w:t xml:space="preserve">Release one reaction you cannot control and entrust your obedience to God.</w:t>
      </w:r>
    </w:p>
    <w:p>
      <w:pPr>
        <w:pStyle w:val="BodyText"/>
      </w:pPr>
      <w:r>
        <w:rPr>
          <w:b/>
          <w:bCs/>
        </w:rPr>
        <w:t xml:space="preserve">Prayer:</w:t>
      </w:r>
      <w:r>
        <w:t xml:space="preserve"> </w:t>
      </w:r>
      <w:r>
        <w:t xml:space="preserve">Holy Spirit, renew my heart after obedience becomes visible. Help me trust God with what others notice and say. Amen.</w:t>
      </w:r>
    </w:p>
    <w:p>
      <w:pPr>
        <w:pStyle w:val="BodyText"/>
      </w:pPr>
      <w:r>
        <w:rPr>
          <w:b/>
          <w:bCs/>
        </w:rPr>
        <w:t xml:space="preserve">Journal prompt:</w:t>
      </w:r>
      <w:r>
        <w:t xml:space="preserve"> </w:t>
      </w:r>
      <w:r>
        <w:t xml:space="preserve">Where am I trying to control reactions before I obey?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264---september-21"/>
    <w:p>
      <w:pPr>
        <w:pStyle w:val="Heading2"/>
      </w:pPr>
      <w:r>
        <w:t xml:space="preserve">Day 264 - September 21</w:t>
      </w:r>
    </w:p>
    <w:bookmarkStart w:id="22" w:name="let-hope-rise-wind-in-the-waiting"/>
    <w:p>
      <w:pPr>
        <w:pStyle w:val="Heading3"/>
      </w:pPr>
      <w:r>
        <w:t xml:space="preserve">Let Hope Rise Wind in the Waiting</w:t>
      </w:r>
    </w:p>
    <w:p>
      <w:pPr>
        <w:pStyle w:val="FirstParagraph"/>
      </w:pPr>
      <w:r>
        <w:rPr>
          <w:b/>
          <w:bCs/>
        </w:rPr>
        <w:t xml:space="preserve">Scripture Reference:</w:t>
      </w:r>
      <w:r>
        <w:t xml:space="preserve"> </w:t>
      </w:r>
      <w:r>
        <w:t xml:space="preserve">Judges 6:29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community’s search for who had torn down the false altar. Wind in the waiting is framed as holy courage while questions, accusation, and uncertainty rise.</w:t>
      </w:r>
    </w:p>
    <w:p>
      <w:pPr>
        <w:pStyle w:val="BodyText"/>
      </w:pPr>
      <w:r>
        <w:t xml:space="preserve">Judges 6:29 shows questions spreading through the community. Gideon’s obedience has disturbed what people had accepted.</w:t>
      </w:r>
    </w:p>
    <w:p>
      <w:pPr>
        <w:pStyle w:val="BodyText"/>
      </w:pPr>
      <w:r>
        <w:t xml:space="preserve">Hope rises in the waiting when holy fire has done its purifying work but the outcome is not settled yet. Power to witness may bring questions before it brings peace. The Spirit gives courage for the space between obedience and resolution.</w:t>
      </w:r>
    </w:p>
    <w:p>
      <w:pPr>
        <w:pStyle w:val="BodyText"/>
      </w:pPr>
      <w:r>
        <w:t xml:space="preserve">Let hope rise wind in the waiting by asking where accusation or uncertainty has made you want to shrink back. The Spirit can keep your heart from panic while the story is still unfolding.</w:t>
      </w:r>
    </w:p>
    <w:p>
      <w:pPr>
        <w:pStyle w:val="BodyText"/>
      </w:pPr>
      <w:r>
        <w:t xml:space="preserve">Take one surrendered step before worry gets the first word. Let hope breathe while you wait on God.</w:t>
      </w:r>
    </w:p>
    <w:p>
      <w:pPr>
        <w:pStyle w:val="BodyText"/>
      </w:pPr>
      <w:r>
        <w:t xml:space="preserve">The Spirit gives power to witness by purifying courage while questions rise.</w:t>
      </w:r>
    </w:p>
    <w:p>
      <w:pPr>
        <w:pStyle w:val="BodyText"/>
      </w:pPr>
      <w:r>
        <w:rPr>
          <w:b/>
          <w:bCs/>
        </w:rPr>
        <w:t xml:space="preserve">Today step:</w:t>
      </w:r>
      <w:r>
        <w:t xml:space="preserve"> </w:t>
      </w:r>
      <w:r>
        <w:t xml:space="preserve">When a question or accusation rises, pause before reacting and ask the Spirit for settled courage.</w:t>
      </w:r>
    </w:p>
    <w:p>
      <w:pPr>
        <w:pStyle w:val="BodyText"/>
      </w:pPr>
      <w:r>
        <w:rPr>
          <w:b/>
          <w:bCs/>
        </w:rPr>
        <w:t xml:space="preserve">Prayer:</w:t>
      </w:r>
      <w:r>
        <w:t xml:space="preserve"> </w:t>
      </w:r>
      <w:r>
        <w:t xml:space="preserve">Holy Spirit, let hope rise in the waiting. Purify my courage and keep my witness submitted to Jesus. Amen.</w:t>
      </w:r>
    </w:p>
    <w:p>
      <w:pPr>
        <w:pStyle w:val="BodyText"/>
      </w:pPr>
      <w:r>
        <w:rPr>
          <w:b/>
          <w:bCs/>
        </w:rPr>
        <w:t xml:space="preserve">Journal prompt:</w:t>
      </w:r>
      <w:r>
        <w:t xml:space="preserve"> </w:t>
      </w:r>
      <w:r>
        <w:t xml:space="preserve">Where do I need hope while questions are still unanswered?</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september-week-3-power-to-witness-1"/>
    <w:p>
      <w:pPr>
        <w:pStyle w:val="Heading2"/>
      </w:pPr>
      <w:r>
        <w:t xml:space="preserve">September Week 3: Power to Witness</w:t>
      </w:r>
    </w:p>
    <w:p>
      <w:pPr>
        <w:pStyle w:val="FirstParagraph"/>
      </w:pPr>
      <w:r>
        <w:t xml:space="preserve">Use these pages with Days 258-264.</w:t>
      </w:r>
    </w:p>
    <w:bookmarkStart w:id="25" w:name="week-prayer"/>
    <w:p>
      <w:pPr>
        <w:pStyle w:val="Heading3"/>
      </w:pPr>
      <w:r>
        <w:t xml:space="preserve">Week Prayer</w:t>
      </w:r>
    </w:p>
    <w:p>
      <w:pPr>
        <w:pStyle w:val="FirstParagraph"/>
      </w:pPr>
      <w:r>
        <w:t xml:space="preserve">Holy Spirit, form power to witness through peace after fear, worship before proving, consecrated service close to home, true worship built on surrendered ground, Sabbath belonging, renewed faithfulness after obedience becomes visible, and hope while questions rise. Keep every witness submitted to Jesus. Amen.</w:t>
      </w:r>
    </w:p>
    <w:bookmarkEnd w:id="25"/>
    <w:bookmarkStart w:id="26" w:name="day-258-reflection"/>
    <w:p>
      <w:pPr>
        <w:pStyle w:val="Heading3"/>
      </w:pPr>
      <w:r>
        <w:t xml:space="preserve">Day 258 Reflection</w:t>
      </w:r>
    </w:p>
    <w:p>
      <w:pPr>
        <w:pStyle w:val="FirstParagraph"/>
      </w:pPr>
      <w:r>
        <w:t xml:space="preserve">What fear needs to be met by God’s peace before I move?</w:t>
      </w:r>
    </w:p>
    <w:p>
      <w:pPr>
        <w:pStyle w:val="BodyText"/>
      </w:pPr>
      <w:r>
        <w:t xml:space="preserve">Practice: Name one fear before God, then receive His peace before making your next decision.</w:t>
      </w:r>
    </w:p>
    <w:bookmarkEnd w:id="26"/>
    <w:bookmarkStart w:id="27" w:name="day-259-reflection"/>
    <w:p>
      <w:pPr>
        <w:pStyle w:val="Heading3"/>
      </w:pPr>
      <w:r>
        <w:t xml:space="preserve">Day 259 Reflection</w:t>
      </w:r>
    </w:p>
    <w:p>
      <w:pPr>
        <w:pStyle w:val="FirstParagraph"/>
      </w:pPr>
      <w:r>
        <w:t xml:space="preserve">Where does worry need to be renamed by worship?</w:t>
      </w:r>
    </w:p>
    <w:p>
      <w:pPr>
        <w:pStyle w:val="BodyText"/>
      </w:pPr>
      <w:r>
        <w:t xml:space="preserve">Practice: Create one small act of worship before you answer the loudest pressure of the day.</w:t>
      </w:r>
    </w:p>
    <w:bookmarkEnd w:id="27"/>
    <w:bookmarkStart w:id="28" w:name="day-260-reflection"/>
    <w:p>
      <w:pPr>
        <w:pStyle w:val="Heading3"/>
      </w:pPr>
      <w:r>
        <w:t xml:space="preserve">Day 260 Reflection</w:t>
      </w:r>
    </w:p>
    <w:p>
      <w:pPr>
        <w:pStyle w:val="FirstParagraph"/>
      </w:pPr>
      <w:r>
        <w:t xml:space="preserve">What misplaced trust needs to be surrendered or reordered?</w:t>
      </w:r>
    </w:p>
    <w:p>
      <w:pPr>
        <w:pStyle w:val="BodyText"/>
      </w:pPr>
      <w:r>
        <w:t xml:space="preserve">Practice: Identify one misplaced trust and take one practical step to put God first there.</w:t>
      </w:r>
    </w:p>
    <w:bookmarkEnd w:id="28"/>
    <w:bookmarkStart w:id="29" w:name="day-261-reflection"/>
    <w:p>
      <w:pPr>
        <w:pStyle w:val="Heading3"/>
      </w:pPr>
      <w:r>
        <w:t xml:space="preserve">Day 261 Reflection</w:t>
      </w:r>
    </w:p>
    <w:p>
      <w:pPr>
        <w:pStyle w:val="FirstParagraph"/>
      </w:pPr>
      <w:r>
        <w:t xml:space="preserve">What holy obedience needs to be built where fear once stood?</w:t>
      </w:r>
    </w:p>
    <w:p>
      <w:pPr>
        <w:pStyle w:val="BodyText"/>
      </w:pPr>
      <w:r>
        <w:t xml:space="preserve">Practice: Replace one surrendered habit with one clear act of worship or obedience.</w:t>
      </w:r>
    </w:p>
    <w:bookmarkEnd w:id="29"/>
    <w:bookmarkStart w:id="30" w:name="day-262-reflection"/>
    <w:p>
      <w:pPr>
        <w:pStyle w:val="Heading3"/>
      </w:pPr>
      <w:r>
        <w:t xml:space="preserve">Day 262 Reflection</w:t>
      </w:r>
    </w:p>
    <w:p>
      <w:pPr>
        <w:pStyle w:val="FirstParagraph"/>
      </w:pPr>
      <w:r>
        <w:t xml:space="preserve">Where has fear made me think trembling disqualifies obedience?</w:t>
      </w:r>
    </w:p>
    <w:p>
      <w:pPr>
        <w:pStyle w:val="BodyText"/>
      </w:pPr>
      <w:r>
        <w:t xml:space="preserve">Practice: On this Sabbath, rest in God’s claim over you, then obey one clear step without pretending you feel fearless.</w:t>
      </w:r>
    </w:p>
    <w:bookmarkEnd w:id="30"/>
    <w:bookmarkStart w:id="31" w:name="day-263-reflection"/>
    <w:p>
      <w:pPr>
        <w:pStyle w:val="Heading3"/>
      </w:pPr>
      <w:r>
        <w:t xml:space="preserve">Day 263 Reflection</w:t>
      </w:r>
    </w:p>
    <w:p>
      <w:pPr>
        <w:pStyle w:val="FirstParagraph"/>
      </w:pPr>
      <w:r>
        <w:t xml:space="preserve">Where am I trying to control reactions before I obey?</w:t>
      </w:r>
    </w:p>
    <w:p>
      <w:pPr>
        <w:pStyle w:val="BodyText"/>
      </w:pPr>
      <w:r>
        <w:t xml:space="preserve">Practice: Release one reaction you cannot control and entrust your obedience to God.</w:t>
      </w:r>
    </w:p>
    <w:bookmarkEnd w:id="31"/>
    <w:bookmarkStart w:id="32" w:name="day-264-reflection"/>
    <w:p>
      <w:pPr>
        <w:pStyle w:val="Heading3"/>
      </w:pPr>
      <w:r>
        <w:t xml:space="preserve">Day 264 Reflection</w:t>
      </w:r>
    </w:p>
    <w:p>
      <w:pPr>
        <w:pStyle w:val="FirstParagraph"/>
      </w:pPr>
      <w:r>
        <w:t xml:space="preserve">Where do I need hope while questions are still unanswered?</w:t>
      </w:r>
    </w:p>
    <w:p>
      <w:pPr>
        <w:pStyle w:val="BodyText"/>
      </w:pPr>
      <w:r>
        <w:t xml:space="preserve">Practice: When a question or accusation rises, pause before reacting and ask the Spirit for settled courage.</w:t>
      </w:r>
    </w:p>
    <w:bookmarkEnd w:id="32"/>
    <w:bookmarkStart w:id="33" w:name="weekly-review"/>
    <w:p>
      <w:pPr>
        <w:pStyle w:val="Heading3"/>
      </w:pPr>
      <w:r>
        <w:t xml:space="preserve">Weekly Review</w:t>
      </w:r>
    </w:p>
    <w:p>
      <w:pPr>
        <w:pStyle w:val="Compact"/>
        <w:numPr>
          <w:ilvl w:val="0"/>
          <w:numId w:val="1001"/>
        </w:numPr>
      </w:pPr>
      <w:r>
        <w:t xml:space="preserve">Which fear did God’s peace meet?</w:t>
      </w:r>
    </w:p>
    <w:p>
      <w:pPr>
        <w:pStyle w:val="Compact"/>
        <w:numPr>
          <w:ilvl w:val="0"/>
          <w:numId w:val="1001"/>
        </w:numPr>
      </w:pPr>
      <w:r>
        <w:t xml:space="preserve">How did worship rename worry?</w:t>
      </w:r>
    </w:p>
    <w:p>
      <w:pPr>
        <w:pStyle w:val="Compact"/>
        <w:numPr>
          <w:ilvl w:val="0"/>
          <w:numId w:val="1001"/>
        </w:numPr>
      </w:pPr>
      <w:r>
        <w:t xml:space="preserve">What misplaced trust did God ask me to surrender?</w:t>
      </w:r>
    </w:p>
    <w:p>
      <w:pPr>
        <w:pStyle w:val="Compact"/>
        <w:numPr>
          <w:ilvl w:val="0"/>
          <w:numId w:val="1001"/>
        </w:numPr>
      </w:pPr>
      <w:r>
        <w:t xml:space="preserve">What true worship was built on surrendered ground?</w:t>
      </w:r>
    </w:p>
    <w:p>
      <w:pPr>
        <w:pStyle w:val="Compact"/>
        <w:numPr>
          <w:ilvl w:val="0"/>
          <w:numId w:val="1001"/>
        </w:numPr>
      </w:pPr>
      <w:r>
        <w:t xml:space="preserve">How did Sabbath belonging quiet performance?</w:t>
      </w:r>
    </w:p>
    <w:p>
      <w:pPr>
        <w:pStyle w:val="Compact"/>
        <w:numPr>
          <w:ilvl w:val="0"/>
          <w:numId w:val="1001"/>
        </w:numPr>
      </w:pPr>
      <w:r>
        <w:t xml:space="preserve">What reaction did I entrust to God?</w:t>
      </w:r>
    </w:p>
    <w:p>
      <w:pPr>
        <w:pStyle w:val="Compact"/>
        <w:numPr>
          <w:ilvl w:val="0"/>
          <w:numId w:val="1001"/>
        </w:numPr>
      </w:pPr>
      <w:r>
        <w:t xml:space="preserve">Where did hope rise while questions remained unresolved?</w:t>
      </w:r>
    </w:p>
    <w:bookmarkEnd w:id="33"/>
    <w:bookmarkEnd w:id="34"/>
    <w:bookmarkEnd w:id="35"/>
    <w:bookmarkStart w:id="42" w:name="X4d488478d77a734ba38b227ba3cd512541669db"/>
    <w:p>
      <w:pPr>
        <w:pStyle w:val="Heading1"/>
      </w:pPr>
      <w:r>
        <w:t xml:space="preserve">Judge and Auditor Report - Volume 3 Days 258-264</w:t>
      </w:r>
    </w:p>
    <w:p>
      <w:pPr>
        <w:pStyle w:val="FirstParagraph"/>
      </w:pPr>
      <w:r>
        <w:t xml:space="preserve">Batch: Filled with the Holy Spirit, September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258 uses Judges 6:23 to frame rain for dry places as inward renewal through God’s peace after fear.</w:t>
      </w:r>
    </w:p>
    <w:p>
      <w:pPr>
        <w:pStyle w:val="Compact"/>
        <w:numPr>
          <w:ilvl w:val="0"/>
          <w:numId w:val="1002"/>
        </w:numPr>
      </w:pPr>
      <w:r>
        <w:t xml:space="preserve">Day 259 uses Judges 6:24 to frame the anointing for today as worshipful remembrance before public witness.</w:t>
      </w:r>
    </w:p>
    <w:p>
      <w:pPr>
        <w:pStyle w:val="Compact"/>
        <w:numPr>
          <w:ilvl w:val="0"/>
          <w:numId w:val="1002"/>
        </w:numPr>
      </w:pPr>
      <w:r>
        <w:t xml:space="preserve">Day 260 uses Judges 6:25 to frame the Spirit’s fruit as consecrated service that begins close to home.</w:t>
      </w:r>
    </w:p>
    <w:p>
      <w:pPr>
        <w:pStyle w:val="Compact"/>
        <w:numPr>
          <w:ilvl w:val="0"/>
          <w:numId w:val="1002"/>
        </w:numPr>
      </w:pPr>
      <w:r>
        <w:t xml:space="preserve">Day 261 uses Judges 6:26 to frame power to witness as settled worship built where false dependence stood.</w:t>
      </w:r>
    </w:p>
    <w:p>
      <w:pPr>
        <w:pStyle w:val="Compact"/>
        <w:numPr>
          <w:ilvl w:val="0"/>
          <w:numId w:val="1002"/>
        </w:numPr>
      </w:pPr>
      <w:r>
        <w:t xml:space="preserve">Day 262 uses Judges 6:27 to frame the seal of belonging as God’s breath carrying trembling obedience.</w:t>
      </w:r>
    </w:p>
    <w:p>
      <w:pPr>
        <w:pStyle w:val="Compact"/>
        <w:numPr>
          <w:ilvl w:val="0"/>
          <w:numId w:val="1002"/>
        </w:numPr>
      </w:pPr>
      <w:r>
        <w:t xml:space="preserve">Day 263 uses Judges 6:28 to frame prayer beyond words as renewed faithfulness after hidden obedience becomes visible.</w:t>
      </w:r>
    </w:p>
    <w:p>
      <w:pPr>
        <w:pStyle w:val="Compact"/>
        <w:numPr>
          <w:ilvl w:val="0"/>
          <w:numId w:val="1002"/>
        </w:numPr>
      </w:pPr>
      <w:r>
        <w:t xml:space="preserve">Day 264 uses Judges 6:29 to frame wind in the waiting as purified courage while questions rise.</w:t>
      </w:r>
    </w:p>
    <w:p>
      <w:pPr>
        <w:pStyle w:val="FirstParagraph"/>
      </w:pPr>
      <w:r>
        <w:t xml:space="preserve">The enhanced architecture dates, titles, scripture references, source markers, and morning impact lines are preserved while production interpretation continues Gideon’s altar sequence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258-264 continue September’s Power to Witness arc.</w:t>
      </w:r>
    </w:p>
    <w:p>
      <w:pPr>
        <w:pStyle w:val="Compact"/>
        <w:numPr>
          <w:ilvl w:val="0"/>
          <w:numId w:val="1003"/>
        </w:numPr>
      </w:pPr>
      <w:r>
        <w:t xml:space="preserve">The batch moves through peace after fear, altar remembrance, household consecration, true worship, trembling obedience, public discovery, and unresolved questions.</w:t>
      </w:r>
    </w:p>
    <w:p>
      <w:pPr>
        <w:pStyle w:val="Compact"/>
        <w:numPr>
          <w:ilvl w:val="0"/>
          <w:numId w:val="1003"/>
        </w:numPr>
      </w:pPr>
      <w:r>
        <w:t xml:space="preserve">Power is framed as renewal, worship, surrendered trust, settled obedience, belonging, faithful visibility, and hope.</w:t>
      </w:r>
    </w:p>
    <w:p>
      <w:pPr>
        <w:pStyle w:val="Compact"/>
        <w:numPr>
          <w:ilvl w:val="0"/>
          <w:numId w:val="1003"/>
        </w:numPr>
      </w:pPr>
      <w:r>
        <w:t xml:space="preserve">The batch prepares Days 265-271 to continue the fallout and protection around Gideon’s witness.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pastoral, and practical.</w:t>
      </w:r>
    </w:p>
    <w:p>
      <w:pPr>
        <w:pStyle w:val="Compact"/>
        <w:numPr>
          <w:ilvl w:val="0"/>
          <w:numId w:val="1004"/>
        </w:numPr>
      </w:pPr>
      <w:r>
        <w:t xml:space="preserve">Each entry gives one concrete practice tied to peace, worship, surrender, replacement, belonging, trust, or courage.</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peace, worship, consecration, obedience, belonging, and hope.</w:t>
      </w:r>
    </w:p>
    <w:p>
      <w:pPr>
        <w:pStyle w:val="Compact"/>
        <w:numPr>
          <w:ilvl w:val="0"/>
          <w:numId w:val="1005"/>
        </w:numPr>
      </w:pPr>
      <w:r>
        <w:t xml:space="preserve">Power language avoids hype, spectacle, domination, and self-importance.</w:t>
      </w:r>
    </w:p>
    <w:p>
      <w:pPr>
        <w:pStyle w:val="Compact"/>
        <w:numPr>
          <w:ilvl w:val="0"/>
          <w:numId w:val="1005"/>
        </w:numPr>
      </w:pPr>
      <w:r>
        <w:t xml:space="preserve">Fear is handled honestly without shaming the reader or encouraging avoidance.</w:t>
      </w:r>
    </w:p>
    <w:p>
      <w:pPr>
        <w:pStyle w:val="Compact"/>
        <w:numPr>
          <w:ilvl w:val="0"/>
          <w:numId w:val="1005"/>
        </w:numPr>
      </w:pPr>
      <w:r>
        <w:t xml:space="preserve">Public witness is framed as faithful obedience under God rather than control of outcomes.</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262 falls on Saturday, September 19, 2026, and is the only manuscript entry in this batch that explicitly uses Sabbath language.</w:t>
      </w:r>
    </w:p>
    <w:p>
      <w:pPr>
        <w:pStyle w:val="Compact"/>
        <w:numPr>
          <w:ilvl w:val="0"/>
          <w:numId w:val="1006"/>
        </w:numPr>
      </w:pPr>
      <w:r>
        <w:t xml:space="preserve">Sabbath is framed as seventh-day rest, belonging before performance, and obedient trust.</w:t>
      </w:r>
    </w:p>
    <w:p>
      <w:pPr>
        <w:pStyle w:val="Compact"/>
        <w:numPr>
          <w:ilvl w:val="0"/>
          <w:numId w:val="1006"/>
        </w:numPr>
      </w:pPr>
      <w:r>
        <w:t xml:space="preserve">Day 263 falls on Sunday, September 20,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258-264.</w:t>
      </w:r>
    </w:p>
    <w:p>
      <w:pPr>
        <w:pStyle w:val="Compact"/>
        <w:numPr>
          <w:ilvl w:val="0"/>
          <w:numId w:val="1007"/>
        </w:numPr>
      </w:pPr>
      <w:r>
        <w:t xml:space="preserve">Package the cumulative Volume 3 Days 001-264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September Week 3 state.</w:t>
      </w:r>
    </w:p>
    <w:p>
      <w:pPr>
        <w:pStyle w:val="Compact"/>
        <w:numPr>
          <w:ilvl w:val="0"/>
          <w:numId w:val="1007"/>
        </w:numPr>
      </w:pPr>
      <w:r>
        <w:t xml:space="preserve">Continue Volume 3 Days 265-271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2026-07-01T04:55:16Z</dcterms:created>
  <dcterms:modified xsi:type="dcterms:W3CDTF">2026-07-01T04:55:16Z</dcterms:modified>
</cp:coreProperties>
</file>

<file path=docProps/custom.xml><?xml version="1.0" encoding="utf-8"?>
<Properties xmlns="http://schemas.openxmlformats.org/officeDocument/2006/custom-properties" xmlns:vt="http://schemas.openxmlformats.org/officeDocument/2006/docPropsVTypes"/>
</file>