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september-week-1-power-to-witness"/>
    <w:p>
      <w:pPr>
        <w:pStyle w:val="Heading2"/>
      </w:pPr>
      <w:r>
        <w:t xml:space="preserve">September Week 1: Power to Witness</w:t>
      </w:r>
    </w:p>
    <w:p>
      <w:pPr>
        <w:pStyle w:val="FirstParagraph"/>
      </w:pPr>
      <w:r>
        <w:t xml:space="preserve">Production batch: Days 244-250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44---september-1"/>
    <w:p>
      <w:pPr>
        <w:pStyle w:val="Heading2"/>
      </w:pPr>
      <w:r>
        <w:t xml:space="preserve">Day 244 - September 1</w:t>
      </w:r>
    </w:p>
    <w:bookmarkStart w:id="10" w:name="listen-for-the-comforters-nearness"/>
    <w:p>
      <w:pPr>
        <w:pStyle w:val="Heading3"/>
      </w:pPr>
      <w:r>
        <w:t xml:space="preserve">Listen for the Comforter’s Nearness</w:t>
      </w:r>
    </w:p>
    <w:p>
      <w:pPr>
        <w:pStyle w:val="FirstParagraph"/>
      </w:pPr>
      <w:r>
        <w:rPr>
          <w:b/>
          <w:bCs/>
        </w:rPr>
        <w:t xml:space="preserve">Scripture Reference:</w:t>
      </w:r>
      <w:r>
        <w:t xml:space="preserve"> </w:t>
      </w:r>
      <w:r>
        <w:t xml:space="preserve">Judges 6:6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Israel’s deep impoverishment and cry to the Lord. The Comforter’s nearness is framed as holy mercy that draws a depleted people into honest prayer.</w:t>
      </w:r>
    </w:p>
    <w:p>
      <w:pPr>
        <w:pStyle w:val="BodyText"/>
      </w:pPr>
      <w:r>
        <w:t xml:space="preserve">Judges 6:6 names deep need. The people are brought low, and the cry finally turns toward the Lord.</w:t>
      </w:r>
    </w:p>
    <w:p>
      <w:pPr>
        <w:pStyle w:val="BodyText"/>
      </w:pPr>
      <w:r>
        <w:t xml:space="preserve">Power to witness does not begin with pretending to be strong. It begins when the heart becomes honest enough to cry out. The Comforter’s nearness is not sentimental here; it is holy mercy that comes close to need without flattering the patterns that produced it.</w:t>
      </w:r>
    </w:p>
    <w:p>
      <w:pPr>
        <w:pStyle w:val="BodyText"/>
      </w:pPr>
      <w:r>
        <w:t xml:space="preserve">Listen for the Comforter’s nearness by asking where depletion has made you quiet, ashamed, or resigned. The Spirit can turn need into prayer before need becomes identity. He can meet the low place and begin forming a witness that tells the truth.</w:t>
      </w:r>
    </w:p>
    <w:p>
      <w:pPr>
        <w:pStyle w:val="BodyText"/>
      </w:pPr>
      <w:r>
        <w:t xml:space="preserve">Take one surrendered step before worry gets the first word. Let honest need become prayer today.</w:t>
      </w:r>
    </w:p>
    <w:p>
      <w:pPr>
        <w:pStyle w:val="BodyText"/>
      </w:pPr>
      <w:r>
        <w:t xml:space="preserve">The Spirit gives power to witness by drawing depleted hearts into honest prayer.</w:t>
      </w:r>
    </w:p>
    <w:p>
      <w:pPr>
        <w:pStyle w:val="BodyText"/>
      </w:pPr>
      <w:r>
        <w:rPr>
          <w:b/>
          <w:bCs/>
        </w:rPr>
        <w:t xml:space="preserve">Today step:</w:t>
      </w:r>
      <w:r>
        <w:t xml:space="preserve"> </w:t>
      </w:r>
      <w:r>
        <w:t xml:space="preserve">Name one place of need plainly before God, without dressing it up.</w:t>
      </w:r>
    </w:p>
    <w:p>
      <w:pPr>
        <w:pStyle w:val="BodyText"/>
      </w:pPr>
      <w:r>
        <w:rPr>
          <w:b/>
          <w:bCs/>
        </w:rPr>
        <w:t xml:space="preserve">Prayer:</w:t>
      </w:r>
      <w:r>
        <w:t xml:space="preserve"> </w:t>
      </w:r>
      <w:r>
        <w:t xml:space="preserve">Holy Spirit, come near in my need. Turn depletion into honest prayer and prepare a truthful witness in me. Amen.</w:t>
      </w:r>
    </w:p>
    <w:p>
      <w:pPr>
        <w:pStyle w:val="BodyText"/>
      </w:pPr>
      <w:r>
        <w:rPr>
          <w:b/>
          <w:bCs/>
        </w:rPr>
        <w:t xml:space="preserve">Journal prompt:</w:t>
      </w:r>
      <w:r>
        <w:t xml:space="preserve"> </w:t>
      </w:r>
      <w:r>
        <w:t xml:space="preserve">Where do I need to cry out honestly instead of pretending?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245---september-2"/>
    <w:p>
      <w:pPr>
        <w:pStyle w:val="Heading2"/>
      </w:pPr>
      <w:r>
        <w:t xml:space="preserve">Day 245 - September 2</w:t>
      </w:r>
    </w:p>
    <w:bookmarkStart w:id="12" w:name="stand-in-holy-fire"/>
    <w:p>
      <w:pPr>
        <w:pStyle w:val="Heading3"/>
      </w:pPr>
      <w:r>
        <w:t xml:space="preserve">Stand in Holy Fire</w:t>
      </w:r>
    </w:p>
    <w:p>
      <w:pPr>
        <w:pStyle w:val="FirstParagraph"/>
      </w:pPr>
      <w:r>
        <w:rPr>
          <w:b/>
          <w:bCs/>
        </w:rPr>
        <w:t xml:space="preserve">Scripture Reference:</w:t>
      </w:r>
      <w:r>
        <w:t xml:space="preserve"> </w:t>
      </w:r>
      <w:r>
        <w:t xml:space="preserve">Judges 6:7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Israel crying to the Lord because of Midian. Holy fire is framed as consecrated prayer that rises from oppression without becoming bitterness.</w:t>
      </w:r>
    </w:p>
    <w:p>
      <w:pPr>
        <w:pStyle w:val="BodyText"/>
      </w:pPr>
      <w:r>
        <w:t xml:space="preserve">Judges 6:7 shows the cry continuing. The pressure has a name, and the people bring it before the Lord.</w:t>
      </w:r>
    </w:p>
    <w:p>
      <w:pPr>
        <w:pStyle w:val="BodyText"/>
      </w:pPr>
      <w:r>
        <w:t xml:space="preserve">Holy fire consecrates the cry. Power to witness is not polished denial; it is prayer that brings real pressure to God without letting bitterness become lord of the mouth. The Spirit can anoint a cry so it becomes surrender rather than complaint alone.</w:t>
      </w:r>
    </w:p>
    <w:p>
      <w:pPr>
        <w:pStyle w:val="BodyText"/>
      </w:pPr>
      <w:r>
        <w:t xml:space="preserve">Stand in holy fire by asking what pressure needs to be named before God. Do not spiritualize it into vague language if it is specific. Tell the truth, then let the Spirit purify the cry.</w:t>
      </w:r>
    </w:p>
    <w:p>
      <w:pPr>
        <w:pStyle w:val="BodyText"/>
      </w:pPr>
      <w:r>
        <w:t xml:space="preserve">Let prayer turn insight into obedience before noon. A consecrated cry can become the beginning of deliverance.</w:t>
      </w:r>
    </w:p>
    <w:p>
      <w:pPr>
        <w:pStyle w:val="BodyText"/>
      </w:pPr>
      <w:r>
        <w:t xml:space="preserve">The Spirit gives power to witness by anointing honest cries with surrender.</w:t>
      </w:r>
    </w:p>
    <w:p>
      <w:pPr>
        <w:pStyle w:val="BodyText"/>
      </w:pPr>
      <w:r>
        <w:rPr>
          <w:b/>
          <w:bCs/>
        </w:rPr>
        <w:t xml:space="preserve">Today step:</w:t>
      </w:r>
      <w:r>
        <w:t xml:space="preserve"> </w:t>
      </w:r>
      <w:r>
        <w:t xml:space="preserve">Pray specifically about one pressure, then ask what surrendered response belongs to today.</w:t>
      </w:r>
    </w:p>
    <w:p>
      <w:pPr>
        <w:pStyle w:val="BodyText"/>
      </w:pPr>
      <w:r>
        <w:rPr>
          <w:b/>
          <w:bCs/>
        </w:rPr>
        <w:t xml:space="preserve">Prayer:</w:t>
      </w:r>
      <w:r>
        <w:t xml:space="preserve"> </w:t>
      </w:r>
      <w:r>
        <w:t xml:space="preserve">Holy Spirit, purify my cry. Keep my words honest, surrendered, and open to God’s deliverance. Amen.</w:t>
      </w:r>
    </w:p>
    <w:p>
      <w:pPr>
        <w:pStyle w:val="BodyText"/>
      </w:pPr>
      <w:r>
        <w:rPr>
          <w:b/>
          <w:bCs/>
        </w:rPr>
        <w:t xml:space="preserve">Journal prompt:</w:t>
      </w:r>
      <w:r>
        <w:t xml:space="preserve"> </w:t>
      </w:r>
      <w:r>
        <w:t xml:space="preserve">What pressure needs to be named before God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246---september-3"/>
    <w:p>
      <w:pPr>
        <w:pStyle w:val="Heading2"/>
      </w:pPr>
      <w:r>
        <w:t xml:space="preserve">Day 246 - September 3</w:t>
      </w:r>
    </w:p>
    <w:bookmarkStart w:id="14" w:name="let-grace-form-rain-for-dry-places"/>
    <w:p>
      <w:pPr>
        <w:pStyle w:val="Heading3"/>
      </w:pPr>
      <w:r>
        <w:t xml:space="preserve">Let Grace Form Rain for Dry Places</w:t>
      </w:r>
    </w:p>
    <w:p>
      <w:pPr>
        <w:pStyle w:val="FirstParagraph"/>
      </w:pPr>
      <w:r>
        <w:rPr>
          <w:b/>
          <w:bCs/>
        </w:rPr>
        <w:t xml:space="preserve">Scripture Reference:</w:t>
      </w:r>
      <w:r>
        <w:t xml:space="preserve"> </w:t>
      </w:r>
      <w:r>
        <w:t xml:space="preserve">Judges 6:8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Lord sending a prophet. Rain for dry places is framed as settled mercy that answers prayer with truth before visible rescue.</w:t>
      </w:r>
    </w:p>
    <w:p>
      <w:pPr>
        <w:pStyle w:val="BodyText"/>
      </w:pPr>
      <w:r>
        <w:t xml:space="preserve">Judges 6:8 shows God’s first answer: a prophet comes with a word. Before the visible rescue, truth arrives.</w:t>
      </w:r>
    </w:p>
    <w:p>
      <w:pPr>
        <w:pStyle w:val="BodyText"/>
      </w:pPr>
      <w:r>
        <w:t xml:space="preserve">Rain for dry places is not always immediate relief. Sometimes grace comes as a truthful word that helps the heart remember who God is and where the path was lost. Power to witness must be rooted in truth, or it will become noise.</w:t>
      </w:r>
    </w:p>
    <w:p>
      <w:pPr>
        <w:pStyle w:val="BodyText"/>
      </w:pPr>
      <w:r>
        <w:t xml:space="preserve">Let grace form rain for dry places by asking whether you are willing to receive God’s answer when it begins with correction or remembrance. The Spirit’s presence settles the heart so truth can water dry ground instead of merely offending pride.</w:t>
      </w:r>
    </w:p>
    <w:p>
      <w:pPr>
        <w:pStyle w:val="BodyText"/>
      </w:pPr>
      <w:r>
        <w:t xml:space="preserve">Start from what God has revealed, not from what the day is demanding. Truth can be mercy before rescue is visible.</w:t>
      </w:r>
    </w:p>
    <w:p>
      <w:pPr>
        <w:pStyle w:val="BodyText"/>
      </w:pPr>
      <w:r>
        <w:t xml:space="preserve">The Spirit gives power to witness by settling the heart under truthful mercy.</w:t>
      </w:r>
    </w:p>
    <w:p>
      <w:pPr>
        <w:pStyle w:val="BodyText"/>
      </w:pPr>
      <w:r>
        <w:rPr>
          <w:b/>
          <w:bCs/>
        </w:rPr>
        <w:t xml:space="preserve">Today step:</w:t>
      </w:r>
      <w:r>
        <w:t xml:space="preserve"> </w:t>
      </w:r>
      <w:r>
        <w:t xml:space="preserve">Receive one truth God is using to correct, steady, or remind you.</w:t>
      </w:r>
    </w:p>
    <w:p>
      <w:pPr>
        <w:pStyle w:val="BodyText"/>
      </w:pPr>
      <w:r>
        <w:rPr>
          <w:b/>
          <w:bCs/>
        </w:rPr>
        <w:t xml:space="preserve">Prayer:</w:t>
      </w:r>
      <w:r>
        <w:t xml:space="preserve"> </w:t>
      </w:r>
      <w:r>
        <w:t xml:space="preserve">Holy Spirit, settle me under truthful mercy. Let grace water dry places before I demand visible relief. Amen.</w:t>
      </w:r>
    </w:p>
    <w:p>
      <w:pPr>
        <w:pStyle w:val="BodyText"/>
      </w:pPr>
      <w:r>
        <w:rPr>
          <w:b/>
          <w:bCs/>
        </w:rPr>
        <w:t xml:space="preserve">Journal prompt:</w:t>
      </w:r>
      <w:r>
        <w:t xml:space="preserve"> </w:t>
      </w:r>
      <w:r>
        <w:t xml:space="preserve">What truth may be God’s mercy before visible rescue?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247---september-4"/>
    <w:p>
      <w:pPr>
        <w:pStyle w:val="Heading2"/>
      </w:pPr>
      <w:r>
        <w:t xml:space="preserve">Day 247 - September 4</w:t>
      </w:r>
    </w:p>
    <w:bookmarkStart w:id="16" w:name="behold-the-anointing-for-today"/>
    <w:p>
      <w:pPr>
        <w:pStyle w:val="Heading3"/>
      </w:pPr>
      <w:r>
        <w:t xml:space="preserve">Behold the Anointing for Today</w:t>
      </w:r>
    </w:p>
    <w:p>
      <w:pPr>
        <w:pStyle w:val="FirstParagraph"/>
      </w:pPr>
      <w:r>
        <w:rPr>
          <w:b/>
          <w:bCs/>
        </w:rPr>
        <w:t xml:space="preserve">Scripture Reference:</w:t>
      </w:r>
      <w:r>
        <w:t xml:space="preserve"> </w:t>
      </w:r>
      <w:r>
        <w:t xml:space="preserve">Judges 6:9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reminder of deliverance from Egypt and oppressors. The anointing for today is framed as Spirit-breathed memory that confronts fear with God’s history.</w:t>
      </w:r>
    </w:p>
    <w:p>
      <w:pPr>
        <w:pStyle w:val="BodyText"/>
      </w:pPr>
      <w:r>
        <w:t xml:space="preserve">Judges 6:9 remembers deliverance. God reminds His people that oppression has not been the only story.</w:t>
      </w:r>
    </w:p>
    <w:p>
      <w:pPr>
        <w:pStyle w:val="BodyText"/>
      </w:pPr>
      <w:r>
        <w:t xml:space="preserve">The anointing for today often begins with memory. Power to witness needs breath from what God has already done. Fear talks as if the present pressure is the whole testimony, but the Spirit reminds the heart that God has delivered before.</w:t>
      </w:r>
    </w:p>
    <w:p>
      <w:pPr>
        <w:pStyle w:val="BodyText"/>
      </w:pPr>
      <w:r>
        <w:t xml:space="preserve">Behold the anointing for today by asking what past mercy you need to remember before you face today’s fear. This is not nostalgia. It is courage formed by truthful memory.</w:t>
      </w:r>
    </w:p>
    <w:p>
      <w:pPr>
        <w:pStyle w:val="BodyText"/>
      </w:pPr>
      <w:r>
        <w:t xml:space="preserve">Do not rush past the verse; let it steady you before you move. God’s history can breathe into today’s obedience.</w:t>
      </w:r>
    </w:p>
    <w:p>
      <w:pPr>
        <w:pStyle w:val="BodyText"/>
      </w:pPr>
      <w:r>
        <w:t xml:space="preserve">The Spirit gives power to witness by breathing courage through remembered deliverance.</w:t>
      </w:r>
    </w:p>
    <w:p>
      <w:pPr>
        <w:pStyle w:val="BodyText"/>
      </w:pPr>
      <w:r>
        <w:rPr>
          <w:b/>
          <w:bCs/>
        </w:rPr>
        <w:t xml:space="preserve">Today step:</w:t>
      </w:r>
      <w:r>
        <w:t xml:space="preserve"> </w:t>
      </w:r>
      <w:r>
        <w:t xml:space="preserve">Write down one past deliverance and carry it into one fearful responsibility today.</w:t>
      </w:r>
    </w:p>
    <w:p>
      <w:pPr>
        <w:pStyle w:val="BodyText"/>
      </w:pPr>
      <w:r>
        <w:rPr>
          <w:b/>
          <w:bCs/>
        </w:rPr>
        <w:t xml:space="preserve">Prayer:</w:t>
      </w:r>
      <w:r>
        <w:t xml:space="preserve"> </w:t>
      </w:r>
      <w:r>
        <w:t xml:space="preserve">Holy Spirit, breathe courage through memory. Help me face today’s fear with the truth of God’s past faithfulness. Amen.</w:t>
      </w:r>
    </w:p>
    <w:p>
      <w:pPr>
        <w:pStyle w:val="BodyText"/>
      </w:pPr>
      <w:r>
        <w:rPr>
          <w:b/>
          <w:bCs/>
        </w:rPr>
        <w:t xml:space="preserve">Journal prompt:</w:t>
      </w:r>
      <w:r>
        <w:t xml:space="preserve"> </w:t>
      </w:r>
      <w:r>
        <w:t xml:space="preserve">What deliverance do I need to remember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248---september-5"/>
    <w:p>
      <w:pPr>
        <w:pStyle w:val="Heading2"/>
      </w:pPr>
      <w:r>
        <w:t xml:space="preserve">Day 248 - September 5</w:t>
      </w:r>
    </w:p>
    <w:bookmarkStart w:id="18" w:name="follow-the-spirits-fruit"/>
    <w:p>
      <w:pPr>
        <w:pStyle w:val="Heading3"/>
      </w:pPr>
      <w:r>
        <w:t xml:space="preserve">Follow the Spirit’s Fruit</w:t>
      </w:r>
    </w:p>
    <w:p>
      <w:pPr>
        <w:pStyle w:val="FirstParagraph"/>
      </w:pPr>
      <w:r>
        <w:rPr>
          <w:b/>
          <w:bCs/>
        </w:rPr>
        <w:t xml:space="preserve">Scripture Reference:</w:t>
      </w:r>
      <w:r>
        <w:t xml:space="preserve"> </w:t>
      </w:r>
      <w:r>
        <w:t xml:space="preserve">Judges 6:11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Gideon threshing wheat in hiding. The Spirit’s fruit is framed as inward faithfulness when obedience is happening in a hidden, pressured place.</w:t>
      </w:r>
    </w:p>
    <w:p>
      <w:pPr>
        <w:pStyle w:val="BodyText"/>
      </w:pPr>
      <w:r>
        <w:t xml:space="preserve">Judges 6:11 brings us to Gideon in a hidden place, trying to preserve what remains under pressure.</w:t>
      </w:r>
    </w:p>
    <w:p>
      <w:pPr>
        <w:pStyle w:val="BodyText"/>
      </w:pPr>
      <w:r>
        <w:t xml:space="preserve">This day falls on Saturday, the seventh-day Sabbath in the 2026 production calendar. Sabbath rest meets the hidden worker. The Spirit’s fruit can be growing even when the setting feels small, guarded, and far from public witness. Power to witness begins with faithfulness God sees.</w:t>
      </w:r>
    </w:p>
    <w:p>
      <w:pPr>
        <w:pStyle w:val="BodyText"/>
      </w:pPr>
      <w:r>
        <w:t xml:space="preserve">Follow the Spirit’s fruit by asking where you are doing faithful work in a hidden place. Do not despise the quiet obedience that pressure has made necessary. A new heart can grow fruit in a winepress before it ever stands in public.</w:t>
      </w:r>
    </w:p>
    <w:p>
      <w:pPr>
        <w:pStyle w:val="BodyText"/>
      </w:pPr>
      <w:r>
        <w:t xml:space="preserve">Let the Spirit press this from information into formation. On this Sabbath, let hidden faithfulness be enough for today.</w:t>
      </w:r>
    </w:p>
    <w:p>
      <w:pPr>
        <w:pStyle w:val="BodyText"/>
      </w:pPr>
      <w:r>
        <w:t xml:space="preserve">The Spirit gives power to witness by growing fruit in hidden faithfulness.</w:t>
      </w:r>
    </w:p>
    <w:p>
      <w:pPr>
        <w:pStyle w:val="BodyText"/>
      </w:pPr>
      <w:r>
        <w:rPr>
          <w:b/>
          <w:bCs/>
        </w:rPr>
        <w:t xml:space="preserve">Today step:</w:t>
      </w:r>
      <w:r>
        <w:t xml:space="preserve"> </w:t>
      </w:r>
      <w:r>
        <w:t xml:space="preserve">Honor one hidden act of obedience without needing it to be seen by everyone.</w:t>
      </w:r>
    </w:p>
    <w:p>
      <w:pPr>
        <w:pStyle w:val="BodyText"/>
      </w:pPr>
      <w:r>
        <w:rPr>
          <w:b/>
          <w:bCs/>
        </w:rPr>
        <w:t xml:space="preserve">Prayer:</w:t>
      </w:r>
      <w:r>
        <w:t xml:space="preserve"> </w:t>
      </w:r>
      <w:r>
        <w:t xml:space="preserve">Holy Spirit, grow fruit in my hidden places. Let Sabbath rest teach me that God sees faithful work before people do. Amen.</w:t>
      </w:r>
    </w:p>
    <w:p>
      <w:pPr>
        <w:pStyle w:val="BodyText"/>
      </w:pPr>
      <w:r>
        <w:rPr>
          <w:b/>
          <w:bCs/>
        </w:rPr>
        <w:t xml:space="preserve">Journal prompt:</w:t>
      </w:r>
      <w:r>
        <w:t xml:space="preserve"> </w:t>
      </w:r>
      <w:r>
        <w:t xml:space="preserve">Where is God growing fruit in a hidden place?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249---september-6"/>
    <w:p>
      <w:pPr>
        <w:pStyle w:val="Heading2"/>
      </w:pPr>
      <w:r>
        <w:t xml:space="preserve">Day 249 - September 6</w:t>
      </w:r>
    </w:p>
    <w:bookmarkStart w:id="20" w:name="rest-in-power-to-witness"/>
    <w:p>
      <w:pPr>
        <w:pStyle w:val="Heading3"/>
      </w:pPr>
      <w:r>
        <w:t xml:space="preserve">Rest in Power to Witness</w:t>
      </w:r>
    </w:p>
    <w:p>
      <w:pPr>
        <w:pStyle w:val="FirstParagraph"/>
      </w:pPr>
      <w:r>
        <w:rPr>
          <w:b/>
          <w:bCs/>
        </w:rPr>
        <w:t xml:space="preserve">Scripture Reference:</w:t>
      </w:r>
      <w:r>
        <w:t xml:space="preserve"> </w:t>
      </w:r>
      <w:r>
        <w:t xml:space="preserve">Judges 6:12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angel’s greeting to Gideon. Power to witness is framed as holy identity spoken over a person who does not yet feel brave.</w:t>
      </w:r>
    </w:p>
    <w:p>
      <w:pPr>
        <w:pStyle w:val="BodyText"/>
      </w:pPr>
      <w:r>
        <w:t xml:space="preserve">Judges 6:12 speaks courage over Gideon before Gideon feels like the greeting is true.</w:t>
      </w:r>
    </w:p>
    <w:p>
      <w:pPr>
        <w:pStyle w:val="BodyText"/>
      </w:pPr>
      <w:r>
        <w:t xml:space="preserve">Power to witness begins when God names what fear cannot see. Holy fire does not flatter insecurity; it calls forth courage by the Lord’s presence. Gideon is not invited to perform confidence. He is addressed in the light of who is with him.</w:t>
      </w:r>
    </w:p>
    <w:p>
      <w:pPr>
        <w:pStyle w:val="BodyText"/>
      </w:pPr>
      <w:r>
        <w:t xml:space="preserve">Rest in power to witness by asking where God may be calling courage out of a frightened place. You do not have to feel impressive to be met by God. His presence is the beginning of witness.</w:t>
      </w:r>
    </w:p>
    <w:p>
      <w:pPr>
        <w:pStyle w:val="BodyText"/>
      </w:pPr>
      <w:r>
        <w:t xml:space="preserve">Take one surrendered step before worry gets the first word. Let God’s naming challenge fear’s naming.</w:t>
      </w:r>
    </w:p>
    <w:p>
      <w:pPr>
        <w:pStyle w:val="BodyText"/>
      </w:pPr>
      <w:r>
        <w:t xml:space="preserve">The Spirit gives power to witness by speaking courage under the Lord’s presence.</w:t>
      </w:r>
    </w:p>
    <w:p>
      <w:pPr>
        <w:pStyle w:val="BodyText"/>
      </w:pPr>
      <w:r>
        <w:rPr>
          <w:b/>
          <w:bCs/>
        </w:rPr>
        <w:t xml:space="preserve">Today step:</w:t>
      </w:r>
      <w:r>
        <w:t xml:space="preserve"> </w:t>
      </w:r>
      <w:r>
        <w:t xml:space="preserve">Replace one fear-name you have accepted with one truth-name God speaks over His children.</w:t>
      </w:r>
    </w:p>
    <w:p>
      <w:pPr>
        <w:pStyle w:val="BodyText"/>
      </w:pPr>
      <w:r>
        <w:rPr>
          <w:b/>
          <w:bCs/>
        </w:rPr>
        <w:t xml:space="preserve">Prayer:</w:t>
      </w:r>
      <w:r>
        <w:t xml:space="preserve"> </w:t>
      </w:r>
      <w:r>
        <w:t xml:space="preserve">Holy Spirit, let God’s presence rename my fear. Call courage forth without pride or performance. Amen.</w:t>
      </w:r>
    </w:p>
    <w:p>
      <w:pPr>
        <w:pStyle w:val="BodyText"/>
      </w:pPr>
      <w:r>
        <w:rPr>
          <w:b/>
          <w:bCs/>
        </w:rPr>
        <w:t xml:space="preserve">Journal prompt:</w:t>
      </w:r>
      <w:r>
        <w:t xml:space="preserve"> </w:t>
      </w:r>
      <w:r>
        <w:t xml:space="preserve">What fear-name needs to be replaced by God’s truth?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250---september-7"/>
    <w:p>
      <w:pPr>
        <w:pStyle w:val="Heading2"/>
      </w:pPr>
      <w:r>
        <w:t xml:space="preserve">Day 250 - September 7</w:t>
      </w:r>
    </w:p>
    <w:bookmarkStart w:id="22" w:name="wake-up-to-the-seal-of-belonging"/>
    <w:p>
      <w:pPr>
        <w:pStyle w:val="Heading3"/>
      </w:pPr>
      <w:r>
        <w:t xml:space="preserve">Wake Up to the Seal of Belonging</w:t>
      </w:r>
    </w:p>
    <w:p>
      <w:pPr>
        <w:pStyle w:val="FirstParagraph"/>
      </w:pPr>
      <w:r>
        <w:rPr>
          <w:b/>
          <w:bCs/>
        </w:rPr>
        <w:t xml:space="preserve">Scripture Reference:</w:t>
      </w:r>
      <w:r>
        <w:t xml:space="preserve"> </w:t>
      </w:r>
      <w:r>
        <w:t xml:space="preserve">Judges 6:13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Gideon’s honest question about God’s presence and past wonders. The seal of belonging is framed as consecrated honesty that brings hard questions into relationship instead of walking away.</w:t>
      </w:r>
    </w:p>
    <w:p>
      <w:pPr>
        <w:pStyle w:val="BodyText"/>
      </w:pPr>
      <w:r>
        <w:t xml:space="preserve">Judges 6:13 gives room to a hard question. Gideon hears the greeting, but his heart carries history, loss, and confusion.</w:t>
      </w:r>
    </w:p>
    <w:p>
      <w:pPr>
        <w:pStyle w:val="BodyText"/>
      </w:pPr>
      <w:r>
        <w:t xml:space="preserve">The seal of belonging does not silence honest questions. Power to witness is not built on pretending everything makes sense. Consecrated honesty brings the question to God and stays in the conversation.</w:t>
      </w:r>
    </w:p>
    <w:p>
      <w:pPr>
        <w:pStyle w:val="BodyText"/>
      </w:pPr>
      <w:r>
        <w:t xml:space="preserve">Wake up to the seal of belonging by asking what question you have been afraid to bring into prayer. The Spirit can anoint honesty so it becomes relationship instead of accusation alone. God is not threatened by the question that keeps turning toward Him.</w:t>
      </w:r>
    </w:p>
    <w:p>
      <w:pPr>
        <w:pStyle w:val="BodyText"/>
      </w:pPr>
      <w:r>
        <w:t xml:space="preserve">Let prayer turn insight into obedience before noon. Bring the hard question, and stay near.</w:t>
      </w:r>
    </w:p>
    <w:p>
      <w:pPr>
        <w:pStyle w:val="BodyText"/>
      </w:pPr>
      <w:r>
        <w:t xml:space="preserve">The Spirit gives power to witness by consecrating honest questions inside belonging.</w:t>
      </w:r>
    </w:p>
    <w:p>
      <w:pPr>
        <w:pStyle w:val="BodyText"/>
      </w:pPr>
      <w:r>
        <w:rPr>
          <w:b/>
          <w:bCs/>
        </w:rPr>
        <w:t xml:space="preserve">Today step:</w:t>
      </w:r>
      <w:r>
        <w:t xml:space="preserve"> </w:t>
      </w:r>
      <w:r>
        <w:t xml:space="preserve">Write one hard question as a prayer, then end it with a sentence of trust.</w:t>
      </w:r>
    </w:p>
    <w:p>
      <w:pPr>
        <w:pStyle w:val="BodyText"/>
      </w:pPr>
      <w:r>
        <w:rPr>
          <w:b/>
          <w:bCs/>
        </w:rPr>
        <w:t xml:space="preserve">Prayer:</w:t>
      </w:r>
      <w:r>
        <w:t xml:space="preserve"> </w:t>
      </w:r>
      <w:r>
        <w:t xml:space="preserve">Holy Spirit, consecrate my honest questions. Keep me near to Jesus while faith and confusion sit together. Amen.</w:t>
      </w:r>
    </w:p>
    <w:p>
      <w:pPr>
        <w:pStyle w:val="BodyText"/>
      </w:pPr>
      <w:r>
        <w:rPr>
          <w:b/>
          <w:bCs/>
        </w:rPr>
        <w:t xml:space="preserve">Journal prompt:</w:t>
      </w:r>
      <w:r>
        <w:t xml:space="preserve"> </w:t>
      </w:r>
      <w:r>
        <w:t xml:space="preserve">What hard question do I need to bring to God instead of hiding?</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X0e51995cf9c35aa6142b1466ba142885005796b"/>
    <w:p>
      <w:pPr>
        <w:pStyle w:val="Heading1"/>
      </w:pPr>
      <w:r>
        <w:t xml:space="preserve">Filled with the Holy Spirit - Companion Journal</w:t>
      </w:r>
    </w:p>
    <w:bookmarkStart w:id="34" w:name="september-week-1-power-to-witness-1"/>
    <w:p>
      <w:pPr>
        <w:pStyle w:val="Heading2"/>
      </w:pPr>
      <w:r>
        <w:t xml:space="preserve">September Week 1: Power to Witness</w:t>
      </w:r>
    </w:p>
    <w:p>
      <w:pPr>
        <w:pStyle w:val="FirstParagraph"/>
      </w:pPr>
      <w:r>
        <w:t xml:space="preserve">Use these pages with Days 244-250.</w:t>
      </w:r>
    </w:p>
    <w:bookmarkStart w:id="25" w:name="week-prayer"/>
    <w:p>
      <w:pPr>
        <w:pStyle w:val="Heading3"/>
      </w:pPr>
      <w:r>
        <w:t xml:space="preserve">Week Prayer</w:t>
      </w:r>
    </w:p>
    <w:p>
      <w:pPr>
        <w:pStyle w:val="FirstParagraph"/>
      </w:pPr>
      <w:r>
        <w:t xml:space="preserve">Holy Spirit, form power to witness through honest need, consecrated cries, truthful mercy, remembered deliverance, Sabbath faithfulness in hidden places, courage spoken by God’s presence, and honest questions held inside belonging. Keep every witness submitted to Jesus. Amen.</w:t>
      </w:r>
    </w:p>
    <w:bookmarkEnd w:id="25"/>
    <w:bookmarkStart w:id="26" w:name="day-244-reflection"/>
    <w:p>
      <w:pPr>
        <w:pStyle w:val="Heading3"/>
      </w:pPr>
      <w:r>
        <w:t xml:space="preserve">Day 244 Reflection</w:t>
      </w:r>
    </w:p>
    <w:p>
      <w:pPr>
        <w:pStyle w:val="FirstParagraph"/>
      </w:pPr>
      <w:r>
        <w:t xml:space="preserve">Where do I need to cry out honestly instead of pretending?</w:t>
      </w:r>
    </w:p>
    <w:p>
      <w:pPr>
        <w:pStyle w:val="BodyText"/>
      </w:pPr>
      <w:r>
        <w:t xml:space="preserve">Practice: Name one place of need plainly before God, without dressing it up.</w:t>
      </w:r>
    </w:p>
    <w:bookmarkEnd w:id="26"/>
    <w:bookmarkStart w:id="27" w:name="day-245-reflection"/>
    <w:p>
      <w:pPr>
        <w:pStyle w:val="Heading3"/>
      </w:pPr>
      <w:r>
        <w:t xml:space="preserve">Day 245 Reflection</w:t>
      </w:r>
    </w:p>
    <w:p>
      <w:pPr>
        <w:pStyle w:val="FirstParagraph"/>
      </w:pPr>
      <w:r>
        <w:t xml:space="preserve">What pressure needs to be named before God today?</w:t>
      </w:r>
    </w:p>
    <w:p>
      <w:pPr>
        <w:pStyle w:val="BodyText"/>
      </w:pPr>
      <w:r>
        <w:t xml:space="preserve">Practice: Pray specifically about one pressure, then ask what surrendered response belongs to today.</w:t>
      </w:r>
    </w:p>
    <w:bookmarkEnd w:id="27"/>
    <w:bookmarkStart w:id="28" w:name="day-246-reflection"/>
    <w:p>
      <w:pPr>
        <w:pStyle w:val="Heading3"/>
      </w:pPr>
      <w:r>
        <w:t xml:space="preserve">Day 246 Reflection</w:t>
      </w:r>
    </w:p>
    <w:p>
      <w:pPr>
        <w:pStyle w:val="FirstParagraph"/>
      </w:pPr>
      <w:r>
        <w:t xml:space="preserve">What truth may be God’s mercy before visible rescue?</w:t>
      </w:r>
    </w:p>
    <w:p>
      <w:pPr>
        <w:pStyle w:val="BodyText"/>
      </w:pPr>
      <w:r>
        <w:t xml:space="preserve">Practice: Receive one truth God is using to correct, steady, or remind you.</w:t>
      </w:r>
    </w:p>
    <w:bookmarkEnd w:id="28"/>
    <w:bookmarkStart w:id="29" w:name="day-247-reflection"/>
    <w:p>
      <w:pPr>
        <w:pStyle w:val="Heading3"/>
      </w:pPr>
      <w:r>
        <w:t xml:space="preserve">Day 247 Reflection</w:t>
      </w:r>
    </w:p>
    <w:p>
      <w:pPr>
        <w:pStyle w:val="FirstParagraph"/>
      </w:pPr>
      <w:r>
        <w:t xml:space="preserve">What deliverance do I need to remember today?</w:t>
      </w:r>
    </w:p>
    <w:p>
      <w:pPr>
        <w:pStyle w:val="BodyText"/>
      </w:pPr>
      <w:r>
        <w:t xml:space="preserve">Practice: Write down one past deliverance and carry it into one fearful responsibility today.</w:t>
      </w:r>
    </w:p>
    <w:bookmarkEnd w:id="29"/>
    <w:bookmarkStart w:id="30" w:name="day-248-reflection"/>
    <w:p>
      <w:pPr>
        <w:pStyle w:val="Heading3"/>
      </w:pPr>
      <w:r>
        <w:t xml:space="preserve">Day 248 Reflection</w:t>
      </w:r>
    </w:p>
    <w:p>
      <w:pPr>
        <w:pStyle w:val="FirstParagraph"/>
      </w:pPr>
      <w:r>
        <w:t xml:space="preserve">Where is God growing fruit in a hidden place?</w:t>
      </w:r>
    </w:p>
    <w:p>
      <w:pPr>
        <w:pStyle w:val="BodyText"/>
      </w:pPr>
      <w:r>
        <w:t xml:space="preserve">Practice: On this Sabbath, honor one hidden act of obedience without needing it to be seen by everyone.</w:t>
      </w:r>
    </w:p>
    <w:bookmarkEnd w:id="30"/>
    <w:bookmarkStart w:id="31" w:name="day-249-reflection"/>
    <w:p>
      <w:pPr>
        <w:pStyle w:val="Heading3"/>
      </w:pPr>
      <w:r>
        <w:t xml:space="preserve">Day 249 Reflection</w:t>
      </w:r>
    </w:p>
    <w:p>
      <w:pPr>
        <w:pStyle w:val="FirstParagraph"/>
      </w:pPr>
      <w:r>
        <w:t xml:space="preserve">What fear-name needs to be replaced by God’s truth?</w:t>
      </w:r>
    </w:p>
    <w:p>
      <w:pPr>
        <w:pStyle w:val="BodyText"/>
      </w:pPr>
      <w:r>
        <w:t xml:space="preserve">Practice: Replace one fear-name you have accepted with one truth-name God speaks over His children.</w:t>
      </w:r>
    </w:p>
    <w:bookmarkEnd w:id="31"/>
    <w:bookmarkStart w:id="32" w:name="day-250-reflection"/>
    <w:p>
      <w:pPr>
        <w:pStyle w:val="Heading3"/>
      </w:pPr>
      <w:r>
        <w:t xml:space="preserve">Day 250 Reflection</w:t>
      </w:r>
    </w:p>
    <w:p>
      <w:pPr>
        <w:pStyle w:val="FirstParagraph"/>
      </w:pPr>
      <w:r>
        <w:t xml:space="preserve">What hard question do I need to bring to God instead of hiding?</w:t>
      </w:r>
    </w:p>
    <w:p>
      <w:pPr>
        <w:pStyle w:val="BodyText"/>
      </w:pPr>
      <w:r>
        <w:t xml:space="preserve">Practice: Write one hard question as a prayer, then end it with a sentence of trust.</w:t>
      </w:r>
    </w:p>
    <w:bookmarkEnd w:id="32"/>
    <w:bookmarkStart w:id="33" w:name="weekly-review"/>
    <w:p>
      <w:pPr>
        <w:pStyle w:val="Heading3"/>
      </w:pPr>
      <w:r>
        <w:t xml:space="preserve">Weekly Review</w:t>
      </w:r>
    </w:p>
    <w:p>
      <w:pPr>
        <w:pStyle w:val="Compact"/>
        <w:numPr>
          <w:ilvl w:val="0"/>
          <w:numId w:val="1001"/>
        </w:numPr>
      </w:pPr>
      <w:r>
        <w:t xml:space="preserve">Where did need become honest prayer?</w:t>
      </w:r>
    </w:p>
    <w:p>
      <w:pPr>
        <w:pStyle w:val="Compact"/>
        <w:numPr>
          <w:ilvl w:val="0"/>
          <w:numId w:val="1001"/>
        </w:numPr>
      </w:pPr>
      <w:r>
        <w:t xml:space="preserve">What cry needed surrender?</w:t>
      </w:r>
    </w:p>
    <w:p>
      <w:pPr>
        <w:pStyle w:val="Compact"/>
        <w:numPr>
          <w:ilvl w:val="0"/>
          <w:numId w:val="1001"/>
        </w:numPr>
      </w:pPr>
      <w:r>
        <w:t xml:space="preserve">What truth arrived before relief?</w:t>
      </w:r>
    </w:p>
    <w:p>
      <w:pPr>
        <w:pStyle w:val="Compact"/>
        <w:numPr>
          <w:ilvl w:val="0"/>
          <w:numId w:val="1001"/>
        </w:numPr>
      </w:pPr>
      <w:r>
        <w:t xml:space="preserve">Which past deliverance gave courage?</w:t>
      </w:r>
    </w:p>
    <w:p>
      <w:pPr>
        <w:pStyle w:val="Compact"/>
        <w:numPr>
          <w:ilvl w:val="0"/>
          <w:numId w:val="1001"/>
        </w:numPr>
      </w:pPr>
      <w:r>
        <w:t xml:space="preserve">What hidden faithfulness mattered on Sabbath?</w:t>
      </w:r>
    </w:p>
    <w:p>
      <w:pPr>
        <w:pStyle w:val="Compact"/>
        <w:numPr>
          <w:ilvl w:val="0"/>
          <w:numId w:val="1001"/>
        </w:numPr>
      </w:pPr>
      <w:r>
        <w:t xml:space="preserve">What fear-name was challenged?</w:t>
      </w:r>
    </w:p>
    <w:p>
      <w:pPr>
        <w:pStyle w:val="Compact"/>
        <w:numPr>
          <w:ilvl w:val="0"/>
          <w:numId w:val="1001"/>
        </w:numPr>
      </w:pPr>
      <w:r>
        <w:t xml:space="preserve">What honest question stayed inside belonging?</w:t>
      </w:r>
    </w:p>
    <w:bookmarkEnd w:id="33"/>
    <w:bookmarkEnd w:id="34"/>
    <w:bookmarkEnd w:id="35"/>
    <w:bookmarkStart w:id="42" w:name="Xd40e6eb75617b8c73d9cc0a4505a949e246c8d4"/>
    <w:p>
      <w:pPr>
        <w:pStyle w:val="Heading1"/>
      </w:pPr>
      <w:r>
        <w:t xml:space="preserve">Judge and Auditor Report - Volume 3 Days 244-250</w:t>
      </w:r>
    </w:p>
    <w:p>
      <w:pPr>
        <w:pStyle w:val="FirstParagraph"/>
      </w:pPr>
      <w:r>
        <w:t xml:space="preserve">Batch: Filled with the Holy Spirit, September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244 uses Judges 6:6 to frame the Comforter’s nearness as holy mercy drawing depleted hearts into honest prayer.</w:t>
      </w:r>
    </w:p>
    <w:p>
      <w:pPr>
        <w:pStyle w:val="Compact"/>
        <w:numPr>
          <w:ilvl w:val="0"/>
          <w:numId w:val="1002"/>
        </w:numPr>
      </w:pPr>
      <w:r>
        <w:t xml:space="preserve">Day 245 uses Judges 6:7 to frame holy fire as consecrated prayer that rises from named pressure.</w:t>
      </w:r>
    </w:p>
    <w:p>
      <w:pPr>
        <w:pStyle w:val="Compact"/>
        <w:numPr>
          <w:ilvl w:val="0"/>
          <w:numId w:val="1002"/>
        </w:numPr>
      </w:pPr>
      <w:r>
        <w:t xml:space="preserve">Day 246 uses Judges 6:8 to frame rain for dry places as truthful mercy before visible rescue.</w:t>
      </w:r>
    </w:p>
    <w:p>
      <w:pPr>
        <w:pStyle w:val="Compact"/>
        <w:numPr>
          <w:ilvl w:val="0"/>
          <w:numId w:val="1002"/>
        </w:numPr>
      </w:pPr>
      <w:r>
        <w:t xml:space="preserve">Day 247 uses Judges 6:9 to frame the anointing for today as Spirit-breathed memory of God’s deliverance.</w:t>
      </w:r>
    </w:p>
    <w:p>
      <w:pPr>
        <w:pStyle w:val="Compact"/>
        <w:numPr>
          <w:ilvl w:val="0"/>
          <w:numId w:val="1002"/>
        </w:numPr>
      </w:pPr>
      <w:r>
        <w:t xml:space="preserve">Day 248 uses Judges 6:11 to frame the Spirit’s fruit as hidden faithfulness under pressure.</w:t>
      </w:r>
    </w:p>
    <w:p>
      <w:pPr>
        <w:pStyle w:val="Compact"/>
        <w:numPr>
          <w:ilvl w:val="0"/>
          <w:numId w:val="1002"/>
        </w:numPr>
      </w:pPr>
      <w:r>
        <w:t xml:space="preserve">Day 249 uses Judges 6:12 to frame power to witness as courage spoken under the Lord’s presence.</w:t>
      </w:r>
    </w:p>
    <w:p>
      <w:pPr>
        <w:pStyle w:val="Compact"/>
        <w:numPr>
          <w:ilvl w:val="0"/>
          <w:numId w:val="1002"/>
        </w:numPr>
      </w:pPr>
      <w:r>
        <w:t xml:space="preserve">Day 250 uses Judges 6:13 to frame the seal of belonging as consecrated honesty with hard questions.</w:t>
      </w:r>
    </w:p>
    <w:p>
      <w:pPr>
        <w:pStyle w:val="FirstParagraph"/>
      </w:pPr>
      <w:r>
        <w:t xml:space="preserve">The enhanced architecture dates, titles, scripture references, source markers, and morning impact lines are preserved while production interpretation opens September’s Power to Witness arc inside Gideon’s call narrative.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244-250 open September’s Power to Witness arc.</w:t>
      </w:r>
    </w:p>
    <w:p>
      <w:pPr>
        <w:pStyle w:val="Compact"/>
        <w:numPr>
          <w:ilvl w:val="0"/>
          <w:numId w:val="1003"/>
        </w:numPr>
      </w:pPr>
      <w:r>
        <w:t xml:space="preserve">The batch moves through need, prayer, prophetic truth, remembered deliverance, hidden faithfulness, called courage, and honest questioning.</w:t>
      </w:r>
    </w:p>
    <w:p>
      <w:pPr>
        <w:pStyle w:val="Compact"/>
        <w:numPr>
          <w:ilvl w:val="0"/>
          <w:numId w:val="1003"/>
        </w:numPr>
      </w:pPr>
      <w:r>
        <w:t xml:space="preserve">Power is framed as dependence, surrender, truth, memory, hidden fruit, identity, and belonging.</w:t>
      </w:r>
    </w:p>
    <w:p>
      <w:pPr>
        <w:pStyle w:val="Compact"/>
        <w:numPr>
          <w:ilvl w:val="0"/>
          <w:numId w:val="1003"/>
        </w:numPr>
      </w:pPr>
      <w:r>
        <w:t xml:space="preserve">The batch prepares Days 251-257 to continue Gideon’s call with the same grounded Spirit language.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practical, direct, and theologically steady.</w:t>
      </w:r>
    </w:p>
    <w:p>
      <w:pPr>
        <w:pStyle w:val="Compact"/>
        <w:numPr>
          <w:ilvl w:val="0"/>
          <w:numId w:val="1004"/>
        </w:numPr>
      </w:pPr>
      <w:r>
        <w:t xml:space="preserve">Each entry gives one concrete practice tied to need, pressure, truth, memory, hidden obedience, identity, or honest questions.</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need, prayer, truth, memory, fruit, courage, and belonging.</w:t>
      </w:r>
    </w:p>
    <w:p>
      <w:pPr>
        <w:pStyle w:val="Compact"/>
        <w:numPr>
          <w:ilvl w:val="0"/>
          <w:numId w:val="1005"/>
        </w:numPr>
      </w:pPr>
      <w:r>
        <w:t xml:space="preserve">Power language avoids hype, performance, and domination.</w:t>
      </w:r>
    </w:p>
    <w:p>
      <w:pPr>
        <w:pStyle w:val="Compact"/>
        <w:numPr>
          <w:ilvl w:val="0"/>
          <w:numId w:val="1005"/>
        </w:numPr>
      </w:pPr>
      <w:r>
        <w:t xml:space="preserve">Gideon’s questions are handled as honest prayer, not unbelief to shame.</w:t>
      </w:r>
    </w:p>
    <w:p>
      <w:pPr>
        <w:pStyle w:val="Compact"/>
        <w:numPr>
          <w:ilvl w:val="0"/>
          <w:numId w:val="1005"/>
        </w:numPr>
      </w:pPr>
      <w:r>
        <w:t xml:space="preserve">Hidden fear and hidden faithfulness are treated with pastoral care.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248 falls on Saturday, September 5, 2026, and is the only manuscript entry in this batch that explicitly uses Sabbath language.</w:t>
      </w:r>
    </w:p>
    <w:p>
      <w:pPr>
        <w:pStyle w:val="Compact"/>
        <w:numPr>
          <w:ilvl w:val="0"/>
          <w:numId w:val="1006"/>
        </w:numPr>
      </w:pPr>
      <w:r>
        <w:t xml:space="preserve">Sabbath is framed as seventh-day rest that honors hidden faithfulness before public witness.</w:t>
      </w:r>
    </w:p>
    <w:p>
      <w:pPr>
        <w:pStyle w:val="Compact"/>
        <w:numPr>
          <w:ilvl w:val="0"/>
          <w:numId w:val="1006"/>
        </w:numPr>
      </w:pPr>
      <w:r>
        <w:t xml:space="preserve">Day 249 falls on Sunday, September 6,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244-250.</w:t>
      </w:r>
    </w:p>
    <w:p>
      <w:pPr>
        <w:pStyle w:val="Compact"/>
        <w:numPr>
          <w:ilvl w:val="0"/>
          <w:numId w:val="1007"/>
        </w:numPr>
      </w:pPr>
      <w:r>
        <w:t xml:space="preserve">Package the cumulative Volume 3 Days 001-250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September Week 1 state.</w:t>
      </w:r>
    </w:p>
    <w:p>
      <w:pPr>
        <w:pStyle w:val="Compact"/>
        <w:numPr>
          <w:ilvl w:val="0"/>
          <w:numId w:val="1007"/>
        </w:numPr>
      </w:pPr>
      <w:r>
        <w:t xml:space="preserve">Continue Volume 3 Days 251-257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2026-07-01T04:40:47Z</dcterms:created>
  <dcterms:modified xsi:type="dcterms:W3CDTF">2026-07-01T04:40:47Z</dcterms:modified>
</cp:coreProperties>
</file>

<file path=docProps/custom.xml><?xml version="1.0" encoding="utf-8"?>
<Properties xmlns="http://schemas.openxmlformats.org/officeDocument/2006/custom-properties" xmlns:vt="http://schemas.openxmlformats.org/officeDocument/2006/docPropsVTypes"/>
</file>