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B54" w:rsidRPr="00CE6B54" w:rsidRDefault="00CE6B54" w:rsidP="00CE6B54">
      <w:pPr>
        <w:rPr>
          <w:rFonts w:ascii="Times New Roman" w:eastAsia="Times New Roman" w:hAnsi="Times New Roman" w:cs="Times New Roman"/>
          <w:sz w:val="24"/>
          <w:szCs w:val="24"/>
        </w:rPr>
      </w:pPr>
      <w:r w:rsidRPr="00CE6B54">
        <w:rPr>
          <w:rFonts w:ascii="Times New Roman" w:eastAsia="Times New Roman" w:hAnsi="Times New Roman" w:cs="Times New Roman"/>
          <w:sz w:val="24"/>
          <w:szCs w:val="24"/>
        </w:rPr>
        <w:br w:type="textWrapping" w:clear="all"/>
      </w:r>
    </w:p>
    <w:tbl>
      <w:tblPr>
        <w:tblW w:w="5000" w:type="pct"/>
        <w:tblCellSpacing w:w="0" w:type="dxa"/>
        <w:tblCellMar>
          <w:left w:w="0" w:type="dxa"/>
          <w:right w:w="0" w:type="dxa"/>
        </w:tblCellMar>
        <w:tblLook w:val="04A0"/>
      </w:tblPr>
      <w:tblGrid>
        <w:gridCol w:w="9360"/>
      </w:tblGrid>
      <w:tr w:rsidR="00CE6B54" w:rsidRPr="00CE6B54" w:rsidTr="00CE6B54">
        <w:trPr>
          <w:trHeight w:val="3750"/>
          <w:tblCellSpacing w:w="0" w:type="dxa"/>
        </w:trPr>
        <w:tc>
          <w:tcPr>
            <w:tcW w:w="5000" w:type="pct"/>
            <w:hideMark/>
          </w:tcPr>
          <w:p w:rsidR="00CE6B54" w:rsidRPr="00CE6B54" w:rsidRDefault="00CE6B54" w:rsidP="00CE6B54">
            <w:pPr>
              <w:spacing w:line="283" w:lineRule="atLeast"/>
              <w:rPr>
                <w:rFonts w:ascii="Arial" w:eastAsia="Times New Roman" w:hAnsi="Arial" w:cs="Arial"/>
                <w:sz w:val="20"/>
                <w:szCs w:val="20"/>
              </w:rPr>
            </w:pPr>
            <w:r w:rsidRPr="00CE6B54">
              <w:rPr>
                <w:rFonts w:ascii="Arial" w:eastAsia="Times New Roman" w:hAnsi="Arial" w:cs="Arial"/>
                <w:sz w:val="20"/>
                <w:szCs w:val="20"/>
              </w:rPr>
              <w:t>There are different types of OOPs are used, they are</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Object</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Class</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Data Abstraction &amp; Encapsulation</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Inheritance</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Polymorphism</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Dynamic Binding</w:t>
            </w:r>
          </w:p>
          <w:p w:rsidR="00CE6B54" w:rsidRPr="00CE6B54" w:rsidRDefault="00CE6B54" w:rsidP="00CE6B54">
            <w:pPr>
              <w:numPr>
                <w:ilvl w:val="0"/>
                <w:numId w:val="1"/>
              </w:numPr>
              <w:spacing w:after="60" w:line="283" w:lineRule="atLeast"/>
              <w:rPr>
                <w:rFonts w:ascii="Arial" w:eastAsia="Times New Roman" w:hAnsi="Arial" w:cs="Arial"/>
                <w:sz w:val="20"/>
                <w:szCs w:val="20"/>
              </w:rPr>
            </w:pPr>
            <w:r w:rsidRPr="00CE6B54">
              <w:rPr>
                <w:rFonts w:ascii="Arial" w:eastAsia="Times New Roman" w:hAnsi="Arial" w:cs="Arial"/>
                <w:b/>
                <w:bCs/>
                <w:color w:val="CC0000"/>
                <w:sz w:val="20"/>
              </w:rPr>
              <w:t>Message Passing</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br/>
            </w:r>
            <w:r w:rsidRPr="00CE6B54">
              <w:rPr>
                <w:rFonts w:ascii="Arial" w:eastAsia="Times New Roman" w:hAnsi="Arial" w:cs="Arial"/>
                <w:b/>
                <w:bCs/>
                <w:sz w:val="20"/>
              </w:rPr>
              <w:t>1)</w:t>
            </w:r>
            <w:proofErr w:type="gramStart"/>
            <w:r w:rsidRPr="00CE6B54">
              <w:rPr>
                <w:rFonts w:ascii="Arial" w:eastAsia="Times New Roman" w:hAnsi="Arial" w:cs="Arial"/>
                <w:sz w:val="20"/>
                <w:szCs w:val="20"/>
              </w:rPr>
              <w:t> </w:t>
            </w:r>
            <w:r w:rsidRPr="00CE6B54">
              <w:rPr>
                <w:rFonts w:ascii="Arial" w:eastAsia="Times New Roman" w:hAnsi="Arial" w:cs="Arial"/>
                <w:b/>
                <w:bCs/>
                <w:color w:val="3333FF"/>
                <w:sz w:val="17"/>
                <w:u w:val="single"/>
              </w:rPr>
              <w:t>Object</w:t>
            </w:r>
            <w:r w:rsidRPr="00CE6B54">
              <w:rPr>
                <w:rFonts w:ascii="Arial" w:eastAsia="Times New Roman" w:hAnsi="Arial" w:cs="Arial"/>
                <w:b/>
                <w:bCs/>
                <w:color w:val="3333FF"/>
                <w:sz w:val="17"/>
              </w:rPr>
              <w:t> :</w:t>
            </w:r>
            <w:proofErr w:type="gramEnd"/>
            <w:r w:rsidRPr="00CE6B54">
              <w:rPr>
                <w:rFonts w:ascii="Arial" w:eastAsia="Times New Roman" w:hAnsi="Arial" w:cs="Arial"/>
                <w:color w:val="3333FF"/>
                <w:sz w:val="17"/>
                <w:szCs w:val="17"/>
              </w:rPr>
              <w:br/>
            </w:r>
            <w:r w:rsidRPr="00CE6B54">
              <w:rPr>
                <w:rFonts w:ascii="Arial" w:eastAsia="Times New Roman" w:hAnsi="Arial" w:cs="Arial"/>
                <w:b/>
                <w:bCs/>
                <w:color w:val="663333"/>
                <w:sz w:val="20"/>
              </w:rPr>
              <w:t>Object</w:t>
            </w:r>
            <w:r w:rsidRPr="00CE6B54">
              <w:rPr>
                <w:rFonts w:ascii="Arial" w:eastAsia="Times New Roman" w:hAnsi="Arial" w:cs="Arial"/>
                <w:sz w:val="20"/>
                <w:szCs w:val="20"/>
              </w:rPr>
              <w:t> is the basic unit of object-oriented programming. Objects are identified by its unique name. An object represents a particular instance of a class. There can be more than one instance of an object. Each instance of an object can hold its own relevant data.</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An Object is a collection of data members and associated member functions also known as methods.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For example whenever a class name is created according to the class an object should be created without creating object can’t able to use class.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The class of Dog defines all possible dogs by listing the characteristics and behaviors they can have; the object Lassie is one particular dog, with particular versions of the characteristics. A Dog has fur; Lassie has brown-and-white fur.</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2)</w:t>
            </w:r>
            <w:proofErr w:type="gramStart"/>
            <w:r w:rsidRPr="00CE6B54">
              <w:rPr>
                <w:rFonts w:ascii="Arial" w:eastAsia="Times New Roman" w:hAnsi="Arial" w:cs="Arial"/>
                <w:sz w:val="20"/>
                <w:szCs w:val="20"/>
              </w:rPr>
              <w:t> </w:t>
            </w:r>
            <w:r w:rsidRPr="00CE6B54">
              <w:rPr>
                <w:rFonts w:ascii="Arial" w:eastAsia="Times New Roman" w:hAnsi="Arial" w:cs="Arial"/>
                <w:b/>
                <w:bCs/>
                <w:color w:val="3333FF"/>
                <w:sz w:val="20"/>
                <w:u w:val="single"/>
              </w:rPr>
              <w:t>Class</w:t>
            </w:r>
            <w:r w:rsidRPr="00CE6B54">
              <w:rPr>
                <w:rFonts w:ascii="Arial" w:eastAsia="Times New Roman" w:hAnsi="Arial" w:cs="Arial"/>
                <w:b/>
                <w:bCs/>
                <w:color w:val="3333FF"/>
                <w:sz w:val="20"/>
              </w:rPr>
              <w:t> :</w:t>
            </w:r>
            <w:proofErr w:type="gramEnd"/>
            <w:r w:rsidRPr="00CE6B54">
              <w:rPr>
                <w:rFonts w:ascii="Arial" w:eastAsia="Times New Roman" w:hAnsi="Arial" w:cs="Arial"/>
                <w:sz w:val="20"/>
                <w:szCs w:val="20"/>
              </w:rPr>
              <w:br/>
            </w:r>
            <w:r w:rsidRPr="00CE6B54">
              <w:rPr>
                <w:rFonts w:ascii="Arial" w:eastAsia="Times New Roman" w:hAnsi="Arial" w:cs="Arial"/>
                <w:b/>
                <w:bCs/>
                <w:color w:val="663333"/>
                <w:sz w:val="20"/>
              </w:rPr>
              <w:t>Classes</w:t>
            </w:r>
            <w:r w:rsidRPr="00CE6B54">
              <w:rPr>
                <w:rFonts w:ascii="Arial" w:eastAsia="Times New Roman" w:hAnsi="Arial" w:cs="Arial"/>
                <w:sz w:val="20"/>
                <w:szCs w:val="20"/>
              </w:rPr>
              <w:t xml:space="preserve"> are data types based on which objects are created. Objects with similar properties and methods are grouped together to form a Class. Thus a Class represents a set of individual objects. Characteristics of an object are represented in a class as Properties. The actions that can be performed by objects become functions of the class and </w:t>
            </w:r>
            <w:proofErr w:type="gramStart"/>
            <w:r w:rsidRPr="00CE6B54">
              <w:rPr>
                <w:rFonts w:ascii="Arial" w:eastAsia="Times New Roman" w:hAnsi="Arial" w:cs="Arial"/>
                <w:sz w:val="20"/>
                <w:szCs w:val="20"/>
              </w:rPr>
              <w:t>is</w:t>
            </w:r>
            <w:proofErr w:type="gramEnd"/>
            <w:r w:rsidRPr="00CE6B54">
              <w:rPr>
                <w:rFonts w:ascii="Arial" w:eastAsia="Times New Roman" w:hAnsi="Arial" w:cs="Arial"/>
                <w:sz w:val="20"/>
                <w:szCs w:val="20"/>
              </w:rPr>
              <w:t xml:space="preserve"> referred to as Methods.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 xml:space="preserve">For example consider we have a Class of Cars under which </w:t>
            </w:r>
            <w:proofErr w:type="spellStart"/>
            <w:r w:rsidRPr="00CE6B54">
              <w:rPr>
                <w:rFonts w:ascii="Arial" w:eastAsia="Times New Roman" w:hAnsi="Arial" w:cs="Arial"/>
                <w:sz w:val="20"/>
                <w:szCs w:val="20"/>
              </w:rPr>
              <w:t>Santro</w:t>
            </w:r>
            <w:proofErr w:type="spellEnd"/>
            <w:r w:rsidRPr="00CE6B54">
              <w:rPr>
                <w:rFonts w:ascii="Arial" w:eastAsia="Times New Roman" w:hAnsi="Arial" w:cs="Arial"/>
                <w:sz w:val="20"/>
                <w:szCs w:val="20"/>
              </w:rPr>
              <w:t xml:space="preserve"> Xing, Alto and </w:t>
            </w:r>
            <w:proofErr w:type="spellStart"/>
            <w:r w:rsidRPr="00CE6B54">
              <w:rPr>
                <w:rFonts w:ascii="Arial" w:eastAsia="Times New Roman" w:hAnsi="Arial" w:cs="Arial"/>
                <w:sz w:val="20"/>
                <w:szCs w:val="20"/>
              </w:rPr>
              <w:t>WaganR</w:t>
            </w:r>
            <w:proofErr w:type="spellEnd"/>
            <w:r w:rsidRPr="00CE6B54">
              <w:rPr>
                <w:rFonts w:ascii="Arial" w:eastAsia="Times New Roman" w:hAnsi="Arial" w:cs="Arial"/>
                <w:sz w:val="20"/>
                <w:szCs w:val="20"/>
              </w:rPr>
              <w:t xml:space="preserve"> represents individual Objects. In this context each Car Object will have its own, Model, Year of Manufacture, </w:t>
            </w:r>
            <w:proofErr w:type="spellStart"/>
            <w:r w:rsidRPr="00CE6B54">
              <w:rPr>
                <w:rFonts w:ascii="Arial" w:eastAsia="Times New Roman" w:hAnsi="Arial" w:cs="Arial"/>
                <w:sz w:val="20"/>
                <w:szCs w:val="20"/>
              </w:rPr>
              <w:t>Colour</w:t>
            </w:r>
            <w:proofErr w:type="spellEnd"/>
            <w:r w:rsidRPr="00CE6B54">
              <w:rPr>
                <w:rFonts w:ascii="Arial" w:eastAsia="Times New Roman" w:hAnsi="Arial" w:cs="Arial"/>
                <w:sz w:val="20"/>
                <w:szCs w:val="20"/>
              </w:rPr>
              <w:t xml:space="preserve">, Top Speed, Engine Power etc., which form Properties of the Car class and the associated actions i.e., object functions like Start, Move, Stop form the Methods of Car </w:t>
            </w:r>
            <w:proofErr w:type="spellStart"/>
            <w:r w:rsidRPr="00CE6B54">
              <w:rPr>
                <w:rFonts w:ascii="Arial" w:eastAsia="Times New Roman" w:hAnsi="Arial" w:cs="Arial"/>
                <w:sz w:val="20"/>
                <w:szCs w:val="20"/>
              </w:rPr>
              <w:t>Class.No</w:t>
            </w:r>
            <w:proofErr w:type="spellEnd"/>
            <w:r w:rsidRPr="00CE6B54">
              <w:rPr>
                <w:rFonts w:ascii="Arial" w:eastAsia="Times New Roman" w:hAnsi="Arial" w:cs="Arial"/>
                <w:sz w:val="20"/>
                <w:szCs w:val="20"/>
              </w:rPr>
              <w:t xml:space="preserve"> memory is allocated when a class is created. Memory is allocated only when an object is created, i.e., when an instance of a class is created.</w:t>
            </w:r>
          </w:p>
        </w:tc>
      </w:tr>
      <w:tr w:rsidR="00CE6B54" w:rsidRPr="00CE6B54" w:rsidTr="00CE6B54">
        <w:trPr>
          <w:trHeight w:val="15"/>
          <w:tblCellSpacing w:w="0" w:type="dxa"/>
        </w:trPr>
        <w:tc>
          <w:tcPr>
            <w:tcW w:w="0" w:type="auto"/>
            <w:vAlign w:val="center"/>
            <w:hideMark/>
          </w:tcPr>
          <w:p w:rsidR="00CE6B54" w:rsidRPr="00CE6B54" w:rsidRDefault="00CE6B54" w:rsidP="00CE6B54">
            <w:pPr>
              <w:numPr>
                <w:ilvl w:val="0"/>
                <w:numId w:val="2"/>
              </w:numPr>
              <w:spacing w:after="60" w:line="283" w:lineRule="atLeast"/>
              <w:rPr>
                <w:rFonts w:ascii="Arial" w:eastAsia="Times New Roman" w:hAnsi="Arial" w:cs="Arial"/>
                <w:sz w:val="2"/>
                <w:szCs w:val="2"/>
              </w:rPr>
            </w:pPr>
          </w:p>
        </w:tc>
      </w:tr>
    </w:tbl>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3)</w:t>
      </w:r>
      <w:r w:rsidRPr="00CE6B54">
        <w:rPr>
          <w:rFonts w:ascii="Arial" w:eastAsia="Times New Roman" w:hAnsi="Arial" w:cs="Arial"/>
          <w:sz w:val="20"/>
          <w:szCs w:val="20"/>
        </w:rPr>
        <w:t> </w:t>
      </w:r>
      <w:r w:rsidRPr="00CE6B54">
        <w:rPr>
          <w:rFonts w:ascii="Arial" w:eastAsia="Times New Roman" w:hAnsi="Arial" w:cs="Arial"/>
          <w:b/>
          <w:bCs/>
          <w:color w:val="3333FF"/>
          <w:sz w:val="20"/>
          <w:u w:val="single"/>
        </w:rPr>
        <w:t xml:space="preserve">Data abstraction </w:t>
      </w:r>
      <w:proofErr w:type="gramStart"/>
      <w:r w:rsidRPr="00CE6B54">
        <w:rPr>
          <w:rFonts w:ascii="Arial" w:eastAsia="Times New Roman" w:hAnsi="Arial" w:cs="Arial"/>
          <w:b/>
          <w:bCs/>
          <w:color w:val="3333FF"/>
          <w:sz w:val="20"/>
          <w:u w:val="single"/>
        </w:rPr>
        <w:t>&amp; Encapsulation</w:t>
      </w:r>
      <w:r w:rsidRPr="00CE6B54">
        <w:rPr>
          <w:rFonts w:ascii="Arial" w:eastAsia="Times New Roman" w:hAnsi="Arial" w:cs="Arial"/>
          <w:color w:val="3333FF"/>
          <w:sz w:val="20"/>
          <w:szCs w:val="20"/>
        </w:rPr>
        <w:t> :</w:t>
      </w:r>
      <w:proofErr w:type="gramEnd"/>
      <w:r w:rsidRPr="00CE6B54">
        <w:rPr>
          <w:rFonts w:ascii="Arial" w:eastAsia="Times New Roman" w:hAnsi="Arial" w:cs="Arial"/>
          <w:color w:val="3333FF"/>
          <w:sz w:val="20"/>
          <w:szCs w:val="20"/>
        </w:rPr>
        <w:br/>
      </w:r>
      <w:r w:rsidRPr="00CE6B54">
        <w:rPr>
          <w:rFonts w:ascii="Arial" w:eastAsia="Times New Roman" w:hAnsi="Arial" w:cs="Arial"/>
          <w:sz w:val="20"/>
          <w:szCs w:val="20"/>
        </w:rPr>
        <w:t>The wrapping up of data and its functions into a single unit is called Encapsulation.</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lastRenderedPageBreak/>
        <w:t>When using </w:t>
      </w:r>
      <w:r w:rsidRPr="00CE6B54">
        <w:rPr>
          <w:rFonts w:ascii="Arial" w:eastAsia="Times New Roman" w:hAnsi="Arial" w:cs="Arial"/>
          <w:b/>
          <w:bCs/>
          <w:color w:val="663333"/>
          <w:sz w:val="20"/>
        </w:rPr>
        <w:t>Data Encapsulation</w:t>
      </w:r>
      <w:r w:rsidRPr="00CE6B54">
        <w:rPr>
          <w:rFonts w:ascii="Arial" w:eastAsia="Times New Roman" w:hAnsi="Arial" w:cs="Arial"/>
          <w:sz w:val="20"/>
          <w:szCs w:val="20"/>
        </w:rPr>
        <w:t>, data is not accessed directly, it is only accessible through the functions present inside the class.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color w:val="663333"/>
          <w:sz w:val="20"/>
        </w:rPr>
        <w:t>Data Abstraction</w:t>
      </w:r>
      <w:r w:rsidRPr="00CE6B54">
        <w:rPr>
          <w:rFonts w:ascii="Arial" w:eastAsia="Times New Roman" w:hAnsi="Arial" w:cs="Arial"/>
          <w:sz w:val="20"/>
          <w:szCs w:val="20"/>
        </w:rPr>
        <w:t> increases the power of programming language by creating user defined data types. Data Abstraction also represents the needed information in the program without presenting the details.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Abstraction refers to the act of representing essential features without including the background details or explanation between them.</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For example, a class Car would be made up of an Engine, Gearbox, Steering objects, and many more components. To build the Car class, one does not need to know how the different components work internally, but only how to interface with them, i.e., send messages to them, receive messages from them, and perhaps make the different objects composing the class interact with each other.</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4)</w:t>
      </w:r>
      <w:proofErr w:type="gramStart"/>
      <w:r w:rsidRPr="00CE6B54">
        <w:rPr>
          <w:rFonts w:ascii="Arial" w:eastAsia="Times New Roman" w:hAnsi="Arial" w:cs="Arial"/>
          <w:sz w:val="20"/>
          <w:szCs w:val="20"/>
        </w:rPr>
        <w:t> </w:t>
      </w:r>
      <w:r w:rsidRPr="00CE6B54">
        <w:rPr>
          <w:rFonts w:ascii="Arial" w:eastAsia="Times New Roman" w:hAnsi="Arial" w:cs="Arial"/>
          <w:b/>
          <w:bCs/>
          <w:color w:val="3333FF"/>
          <w:sz w:val="20"/>
          <w:u w:val="single"/>
        </w:rPr>
        <w:t>Inheritance</w:t>
      </w:r>
      <w:r w:rsidRPr="00CE6B54">
        <w:rPr>
          <w:rFonts w:ascii="Arial" w:eastAsia="Times New Roman" w:hAnsi="Arial" w:cs="Arial"/>
          <w:b/>
          <w:bCs/>
          <w:color w:val="3333FF"/>
          <w:sz w:val="20"/>
        </w:rPr>
        <w:t> :</w:t>
      </w:r>
      <w:proofErr w:type="gramEnd"/>
      <w:r w:rsidRPr="00CE6B54">
        <w:rPr>
          <w:rFonts w:ascii="Arial" w:eastAsia="Times New Roman" w:hAnsi="Arial" w:cs="Arial"/>
          <w:sz w:val="20"/>
          <w:szCs w:val="20"/>
        </w:rPr>
        <w:br/>
      </w:r>
      <w:r w:rsidRPr="00CE6B54">
        <w:rPr>
          <w:rFonts w:ascii="Arial" w:eastAsia="Times New Roman" w:hAnsi="Arial" w:cs="Arial"/>
          <w:b/>
          <w:bCs/>
          <w:color w:val="663333"/>
          <w:sz w:val="20"/>
        </w:rPr>
        <w:t>Inheritance</w:t>
      </w:r>
      <w:r w:rsidRPr="00CE6B54">
        <w:rPr>
          <w:rFonts w:ascii="Arial" w:eastAsia="Times New Roman" w:hAnsi="Arial" w:cs="Arial"/>
          <w:sz w:val="20"/>
          <w:szCs w:val="20"/>
        </w:rPr>
        <w:t> is the process of forming a new class from an existing class or base class.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The base class is also known as parent class or super class, the new class that is formed is called derived class.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Derived class is also known as a child class or sub class. Inheritance helps in reducing the overall code size of the program, which is an important concept in object-oriented programming.</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sz w:val="20"/>
          <w:szCs w:val="20"/>
        </w:rPr>
        <w:t>It is classifieds into different types, they are</w:t>
      </w:r>
    </w:p>
    <w:p w:rsidR="00CE6B54" w:rsidRPr="00CE6B54" w:rsidRDefault="00CE6B54" w:rsidP="00CE6B54">
      <w:pPr>
        <w:numPr>
          <w:ilvl w:val="0"/>
          <w:numId w:val="3"/>
        </w:numPr>
        <w:spacing w:after="60" w:line="283" w:lineRule="atLeast"/>
        <w:ind w:left="0"/>
        <w:rPr>
          <w:rFonts w:ascii="Arial" w:eastAsia="Times New Roman" w:hAnsi="Arial" w:cs="Arial"/>
          <w:sz w:val="20"/>
          <w:szCs w:val="20"/>
        </w:rPr>
      </w:pPr>
      <w:r w:rsidRPr="00CE6B54">
        <w:rPr>
          <w:rFonts w:ascii="Arial" w:eastAsia="Times New Roman" w:hAnsi="Arial" w:cs="Arial"/>
          <w:b/>
          <w:bCs/>
          <w:color w:val="CC0000"/>
          <w:sz w:val="20"/>
        </w:rPr>
        <w:t>Single level inheritance</w:t>
      </w:r>
    </w:p>
    <w:p w:rsidR="00CE6B54" w:rsidRPr="00CE6B54" w:rsidRDefault="00CE6B54" w:rsidP="00CE6B54">
      <w:pPr>
        <w:numPr>
          <w:ilvl w:val="0"/>
          <w:numId w:val="3"/>
        </w:numPr>
        <w:spacing w:after="60" w:line="283" w:lineRule="atLeast"/>
        <w:ind w:left="0"/>
        <w:rPr>
          <w:rFonts w:ascii="Arial" w:eastAsia="Times New Roman" w:hAnsi="Arial" w:cs="Arial"/>
          <w:sz w:val="20"/>
          <w:szCs w:val="20"/>
        </w:rPr>
      </w:pPr>
      <w:r w:rsidRPr="00CE6B54">
        <w:rPr>
          <w:rFonts w:ascii="Arial" w:eastAsia="Times New Roman" w:hAnsi="Arial" w:cs="Arial"/>
          <w:b/>
          <w:bCs/>
          <w:color w:val="CC0000"/>
          <w:sz w:val="20"/>
        </w:rPr>
        <w:t>Multi-level inheritance</w:t>
      </w:r>
    </w:p>
    <w:p w:rsidR="00CE6B54" w:rsidRPr="00CE6B54" w:rsidRDefault="00CE6B54" w:rsidP="00CE6B54">
      <w:pPr>
        <w:numPr>
          <w:ilvl w:val="0"/>
          <w:numId w:val="3"/>
        </w:numPr>
        <w:spacing w:after="60" w:line="283" w:lineRule="atLeast"/>
        <w:ind w:left="0"/>
        <w:rPr>
          <w:rFonts w:ascii="Arial" w:eastAsia="Times New Roman" w:hAnsi="Arial" w:cs="Arial"/>
          <w:sz w:val="20"/>
          <w:szCs w:val="20"/>
        </w:rPr>
      </w:pPr>
      <w:r w:rsidRPr="00CE6B54">
        <w:rPr>
          <w:rFonts w:ascii="Arial" w:eastAsia="Times New Roman" w:hAnsi="Arial" w:cs="Arial"/>
          <w:b/>
          <w:bCs/>
          <w:color w:val="CC0000"/>
          <w:sz w:val="20"/>
        </w:rPr>
        <w:t>Hybrid inheritance</w:t>
      </w:r>
    </w:p>
    <w:p w:rsidR="00CE6B54" w:rsidRPr="00CE6B54" w:rsidRDefault="00CE6B54" w:rsidP="00CE6B54">
      <w:pPr>
        <w:numPr>
          <w:ilvl w:val="0"/>
          <w:numId w:val="3"/>
        </w:numPr>
        <w:spacing w:after="60" w:line="283" w:lineRule="atLeast"/>
        <w:ind w:left="0"/>
        <w:rPr>
          <w:rFonts w:ascii="Arial" w:eastAsia="Times New Roman" w:hAnsi="Arial" w:cs="Arial"/>
          <w:sz w:val="20"/>
          <w:szCs w:val="20"/>
        </w:rPr>
      </w:pPr>
      <w:proofErr w:type="spellStart"/>
      <w:r w:rsidRPr="00CE6B54">
        <w:rPr>
          <w:rFonts w:ascii="Arial" w:eastAsia="Times New Roman" w:hAnsi="Arial" w:cs="Arial"/>
          <w:b/>
          <w:bCs/>
          <w:color w:val="CC0000"/>
          <w:sz w:val="20"/>
        </w:rPr>
        <w:t>Hierarchial</w:t>
      </w:r>
      <w:proofErr w:type="spellEnd"/>
      <w:r w:rsidRPr="00CE6B54">
        <w:rPr>
          <w:rFonts w:ascii="Arial" w:eastAsia="Times New Roman" w:hAnsi="Arial" w:cs="Arial"/>
          <w:b/>
          <w:bCs/>
          <w:color w:val="CC0000"/>
          <w:sz w:val="20"/>
        </w:rPr>
        <w:t xml:space="preserve"> inheritance</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5)</w:t>
      </w:r>
      <w:proofErr w:type="gramStart"/>
      <w:r w:rsidRPr="00CE6B54">
        <w:rPr>
          <w:rFonts w:ascii="Arial" w:eastAsia="Times New Roman" w:hAnsi="Arial" w:cs="Arial"/>
          <w:sz w:val="20"/>
          <w:szCs w:val="20"/>
        </w:rPr>
        <w:t> </w:t>
      </w:r>
      <w:r w:rsidRPr="00CE6B54">
        <w:rPr>
          <w:rFonts w:ascii="Arial" w:eastAsia="Times New Roman" w:hAnsi="Arial" w:cs="Arial"/>
          <w:b/>
          <w:bCs/>
          <w:color w:val="3333FF"/>
          <w:sz w:val="20"/>
          <w:u w:val="single"/>
        </w:rPr>
        <w:t>Polymorphism</w:t>
      </w:r>
      <w:r w:rsidRPr="00CE6B54">
        <w:rPr>
          <w:rFonts w:ascii="Arial" w:eastAsia="Times New Roman" w:hAnsi="Arial" w:cs="Arial"/>
          <w:b/>
          <w:bCs/>
          <w:color w:val="3333FF"/>
          <w:sz w:val="20"/>
        </w:rPr>
        <w:t> :</w:t>
      </w:r>
      <w:proofErr w:type="gramEnd"/>
      <w:r w:rsidRPr="00CE6B54">
        <w:rPr>
          <w:rFonts w:ascii="Arial" w:eastAsia="Times New Roman" w:hAnsi="Arial" w:cs="Arial"/>
          <w:sz w:val="20"/>
          <w:szCs w:val="20"/>
        </w:rPr>
        <w:br/>
      </w:r>
      <w:r w:rsidRPr="00CE6B54">
        <w:rPr>
          <w:rFonts w:ascii="Arial" w:eastAsia="Times New Roman" w:hAnsi="Arial" w:cs="Arial"/>
          <w:b/>
          <w:bCs/>
          <w:color w:val="663333"/>
          <w:sz w:val="20"/>
        </w:rPr>
        <w:t>Polymorphism</w:t>
      </w:r>
      <w:r w:rsidRPr="00CE6B54">
        <w:rPr>
          <w:rFonts w:ascii="Arial" w:eastAsia="Times New Roman" w:hAnsi="Arial" w:cs="Arial"/>
          <w:sz w:val="20"/>
          <w:szCs w:val="20"/>
        </w:rPr>
        <w:t> allows routines to use variables of different types at different times. An operator or function can be given different meanings or functions. Polymorphism refers to a single function or multi-functioning operator performing in different ways.</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proofErr w:type="gramStart"/>
      <w:r w:rsidRPr="00CE6B54">
        <w:rPr>
          <w:rFonts w:ascii="Arial" w:eastAsia="Times New Roman" w:hAnsi="Arial" w:cs="Arial"/>
          <w:sz w:val="20"/>
          <w:szCs w:val="20"/>
        </w:rPr>
        <w:t>Poly a Greek term ability to take more than one form.</w:t>
      </w:r>
      <w:proofErr w:type="gramEnd"/>
      <w:r w:rsidRPr="00CE6B54">
        <w:rPr>
          <w:rFonts w:ascii="Arial" w:eastAsia="Times New Roman" w:hAnsi="Arial" w:cs="Arial"/>
          <w:sz w:val="20"/>
          <w:szCs w:val="20"/>
        </w:rPr>
        <w:t xml:space="preserve"> Overloading is one type of Polymorphism. It allows an object to have different meanings, depending on its context. When an </w:t>
      </w:r>
      <w:proofErr w:type="spellStart"/>
      <w:r w:rsidRPr="00CE6B54">
        <w:rPr>
          <w:rFonts w:ascii="Arial" w:eastAsia="Times New Roman" w:hAnsi="Arial" w:cs="Arial"/>
          <w:sz w:val="20"/>
          <w:szCs w:val="20"/>
        </w:rPr>
        <w:t>exiting</w:t>
      </w:r>
      <w:proofErr w:type="spellEnd"/>
      <w:r w:rsidRPr="00CE6B54">
        <w:rPr>
          <w:rFonts w:ascii="Arial" w:eastAsia="Times New Roman" w:hAnsi="Arial" w:cs="Arial"/>
          <w:sz w:val="20"/>
          <w:szCs w:val="20"/>
        </w:rPr>
        <w:t xml:space="preserve"> operator or function begins to operate on new data type, or class, it is understood to be overloaded.</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6)</w:t>
      </w:r>
      <w:r w:rsidRPr="00CE6B54">
        <w:rPr>
          <w:rFonts w:ascii="Arial" w:eastAsia="Times New Roman" w:hAnsi="Arial" w:cs="Arial"/>
          <w:sz w:val="20"/>
          <w:szCs w:val="20"/>
        </w:rPr>
        <w:t> </w:t>
      </w:r>
      <w:proofErr w:type="gramStart"/>
      <w:r w:rsidRPr="00CE6B54">
        <w:rPr>
          <w:rFonts w:ascii="Arial" w:eastAsia="Times New Roman" w:hAnsi="Arial" w:cs="Arial"/>
          <w:b/>
          <w:bCs/>
          <w:color w:val="3333FF"/>
          <w:sz w:val="20"/>
          <w:u w:val="single"/>
        </w:rPr>
        <w:t>Dynamic binding</w:t>
      </w:r>
      <w:r w:rsidRPr="00CE6B54">
        <w:rPr>
          <w:rFonts w:ascii="Arial" w:eastAsia="Times New Roman" w:hAnsi="Arial" w:cs="Arial"/>
          <w:b/>
          <w:bCs/>
          <w:color w:val="3333FF"/>
          <w:sz w:val="20"/>
        </w:rPr>
        <w:t> :</w:t>
      </w:r>
      <w:proofErr w:type="gramEnd"/>
      <w:r w:rsidRPr="00CE6B54">
        <w:rPr>
          <w:rFonts w:ascii="Arial" w:eastAsia="Times New Roman" w:hAnsi="Arial" w:cs="Arial"/>
          <w:sz w:val="20"/>
          <w:szCs w:val="20"/>
        </w:rPr>
        <w:br/>
        <w:t>It contains a concept of Inheritance and Polymorphism.</w:t>
      </w:r>
    </w:p>
    <w:p w:rsidR="00CE6B54" w:rsidRPr="00CE6B54" w:rsidRDefault="00CE6B54" w:rsidP="00CE6B54">
      <w:pPr>
        <w:spacing w:before="100" w:beforeAutospacing="1" w:after="100" w:afterAutospacing="1" w:line="283" w:lineRule="atLeast"/>
        <w:rPr>
          <w:rFonts w:ascii="Arial" w:eastAsia="Times New Roman" w:hAnsi="Arial" w:cs="Arial"/>
          <w:sz w:val="20"/>
          <w:szCs w:val="20"/>
        </w:rPr>
      </w:pPr>
      <w:r w:rsidRPr="00CE6B54">
        <w:rPr>
          <w:rFonts w:ascii="Arial" w:eastAsia="Times New Roman" w:hAnsi="Arial" w:cs="Arial"/>
          <w:b/>
          <w:bCs/>
          <w:sz w:val="20"/>
        </w:rPr>
        <w:t>7)</w:t>
      </w:r>
      <w:r w:rsidRPr="00CE6B54">
        <w:rPr>
          <w:rFonts w:ascii="Arial" w:eastAsia="Times New Roman" w:hAnsi="Arial" w:cs="Arial"/>
          <w:sz w:val="20"/>
          <w:szCs w:val="20"/>
        </w:rPr>
        <w:t> </w:t>
      </w:r>
      <w:proofErr w:type="gramStart"/>
      <w:r w:rsidRPr="00CE6B54">
        <w:rPr>
          <w:rFonts w:ascii="Arial" w:eastAsia="Times New Roman" w:hAnsi="Arial" w:cs="Arial"/>
          <w:b/>
          <w:bCs/>
          <w:color w:val="3333FF"/>
          <w:sz w:val="20"/>
          <w:u w:val="single"/>
        </w:rPr>
        <w:t>Message Passing</w:t>
      </w:r>
      <w:r w:rsidRPr="00CE6B54">
        <w:rPr>
          <w:rFonts w:ascii="Arial" w:eastAsia="Times New Roman" w:hAnsi="Arial" w:cs="Arial"/>
          <w:b/>
          <w:bCs/>
          <w:color w:val="3333FF"/>
          <w:sz w:val="20"/>
        </w:rPr>
        <w:t> :</w:t>
      </w:r>
      <w:proofErr w:type="gramEnd"/>
      <w:r w:rsidRPr="00CE6B54">
        <w:rPr>
          <w:rFonts w:ascii="Arial" w:eastAsia="Times New Roman" w:hAnsi="Arial" w:cs="Arial"/>
          <w:b/>
          <w:bCs/>
          <w:color w:val="3333FF"/>
          <w:sz w:val="20"/>
          <w:szCs w:val="20"/>
        </w:rPr>
        <w:br/>
      </w:r>
      <w:r w:rsidRPr="00CE6B54">
        <w:rPr>
          <w:rFonts w:ascii="Arial" w:eastAsia="Times New Roman" w:hAnsi="Arial" w:cs="Arial"/>
          <w:sz w:val="20"/>
          <w:szCs w:val="20"/>
        </w:rPr>
        <w:t>It refers to that establishing communication between one place to another.</w:t>
      </w:r>
    </w:p>
    <w:p w:rsidR="00572FB1" w:rsidRDefault="00572FB1"/>
    <w:sectPr w:rsidR="00572FB1" w:rsidSect="00572F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4387C"/>
    <w:multiLevelType w:val="multilevel"/>
    <w:tmpl w:val="6E54E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9C35E8"/>
    <w:multiLevelType w:val="multilevel"/>
    <w:tmpl w:val="7E0E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55590E"/>
    <w:multiLevelType w:val="multilevel"/>
    <w:tmpl w:val="0FEC3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E6B54"/>
    <w:rsid w:val="00211817"/>
    <w:rsid w:val="003C6BE7"/>
    <w:rsid w:val="00572FB1"/>
    <w:rsid w:val="005979B3"/>
    <w:rsid w:val="00CE6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F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6B54"/>
    <w:rPr>
      <w:b/>
      <w:bCs/>
    </w:rPr>
  </w:style>
  <w:style w:type="paragraph" w:styleId="NormalWeb">
    <w:name w:val="Normal (Web)"/>
    <w:basedOn w:val="Normal"/>
    <w:uiPriority w:val="99"/>
    <w:unhideWhenUsed/>
    <w:rsid w:val="00CE6B5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7473461">
      <w:bodyDiv w:val="1"/>
      <w:marLeft w:val="0"/>
      <w:marRight w:val="0"/>
      <w:marTop w:val="0"/>
      <w:marBottom w:val="0"/>
      <w:divBdr>
        <w:top w:val="none" w:sz="0" w:space="0" w:color="auto"/>
        <w:left w:val="none" w:sz="0" w:space="0" w:color="auto"/>
        <w:bottom w:val="none" w:sz="0" w:space="0" w:color="auto"/>
        <w:right w:val="none" w:sz="0" w:space="0" w:color="auto"/>
      </w:divBdr>
      <w:divsChild>
        <w:div w:id="1047487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1</cp:revision>
  <dcterms:created xsi:type="dcterms:W3CDTF">2014-04-25T03:31:00Z</dcterms:created>
  <dcterms:modified xsi:type="dcterms:W3CDTF">2014-04-25T03:32:00Z</dcterms:modified>
</cp:coreProperties>
</file>