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5094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301625" cy="337820"/>
            <wp:effectExtent l="0" t="0" r="0" b="0"/>
            <wp:docPr id="1" name="image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true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86" cy="33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"/>
        <w:ind w:left="2395" w:right="2449"/>
        <w:jc w:val="center"/>
      </w:pPr>
      <w:r>
        <w:rPr>
          <w:color w:val="000009"/>
        </w:rPr>
        <w:t>Department 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Computer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Science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&amp; Engineering</w:t>
      </w:r>
    </w:p>
    <w:p>
      <w:pPr>
        <w:pStyle w:val="6"/>
        <w:spacing w:before="8"/>
        <w:rPr>
          <w:sz w:val="23"/>
        </w:rPr>
      </w:pPr>
    </w:p>
    <w:p>
      <w:pPr>
        <w:pStyle w:val="2"/>
        <w:ind w:left="2410"/>
      </w:pPr>
      <w:bookmarkStart w:id="0" w:name="Problem_Solving_with_C_Laboratory-UE19CS"/>
      <w:bookmarkEnd w:id="0"/>
      <w:r>
        <w:rPr>
          <w:color w:val="000009"/>
        </w:rPr>
        <w:t>Problem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Solving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Laboratory-UE20CS152</w:t>
      </w:r>
    </w:p>
    <w:p>
      <w:pPr>
        <w:spacing w:before="4" w:line="276" w:lineRule="exact"/>
        <w:ind w:left="2400" w:right="2449"/>
        <w:jc w:val="center"/>
        <w:rPr>
          <w:sz w:val="24"/>
        </w:rPr>
      </w:pPr>
      <w:r>
        <w:rPr>
          <w:color w:val="000009"/>
          <w:sz w:val="24"/>
        </w:rPr>
        <w:t>Apr-Aug,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2021</w:t>
      </w:r>
    </w:p>
    <w:p>
      <w:pPr>
        <w:pStyle w:val="2"/>
        <w:spacing w:line="322" w:lineRule="exact"/>
      </w:pPr>
      <w:bookmarkStart w:id="1" w:name="Mini_-_Project_Synopsis"/>
      <w:bookmarkEnd w:id="1"/>
      <w:r>
        <w:rPr>
          <w:color w:val="000009"/>
        </w:rPr>
        <w:t>Mini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-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Project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Synopsis</w:t>
      </w:r>
    </w:p>
    <w:p>
      <w:pPr>
        <w:pStyle w:val="6"/>
        <w:spacing w:before="7"/>
        <w:rPr>
          <w:sz w:val="23"/>
        </w:rPr>
      </w:pPr>
    </w:p>
    <w:p>
      <w:pPr>
        <w:pStyle w:val="6"/>
        <w:ind w:right="2095"/>
        <w:jc w:val="right"/>
        <w:rPr>
          <w:rFonts w:hint="default"/>
        </w:rPr>
      </w:pPr>
      <w:r>
        <w:rPr>
          <w:color w:val="000009"/>
        </w:rPr>
        <w:t>Date:</w:t>
      </w:r>
      <w:r>
        <w:rPr>
          <w:rFonts w:hint="default"/>
          <w:color w:val="000009"/>
        </w:rPr>
        <w:t>12/06/2021</w:t>
      </w:r>
    </w:p>
    <w:p>
      <w:pPr>
        <w:pStyle w:val="6"/>
        <w:spacing w:before="7"/>
        <w:rPr>
          <w:sz w:val="16"/>
        </w:rPr>
      </w:pPr>
    </w:p>
    <w:p>
      <w:pPr>
        <w:pStyle w:val="6"/>
        <w:spacing w:before="90"/>
        <w:ind w:left="100"/>
        <w:rPr>
          <w:rFonts w:hint="default"/>
        </w:rPr>
      </w:pPr>
      <w:r>
        <w:rPr>
          <w:color w:val="000009"/>
        </w:rPr>
        <w:t>TITLE:</w:t>
      </w:r>
      <w:r>
        <w:rPr>
          <w:rFonts w:hint="default"/>
          <w:color w:val="000009"/>
        </w:rPr>
        <w:t xml:space="preserve"> Perf-Tools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226"/>
        <w:ind w:left="100"/>
        <w:rPr>
          <w:color w:val="000009"/>
        </w:rPr>
      </w:pPr>
      <w:r>
        <w:rPr>
          <w:color w:val="000009"/>
        </w:rPr>
        <w:t>Objectives:</w:t>
      </w:r>
    </w:p>
    <w:p>
      <w:pPr>
        <w:pStyle w:val="6"/>
        <w:spacing w:before="189"/>
        <w:ind w:left="100" w:firstLine="719" w:firstLineChars="0"/>
        <w:rPr>
          <w:rFonts w:hint="default"/>
          <w:b w:val="0"/>
          <w:bCs w:val="0"/>
          <w:color w:val="000009"/>
        </w:rPr>
      </w:pPr>
      <w:r>
        <w:rPr>
          <w:rFonts w:hint="default"/>
          <w:b w:val="0"/>
          <w:bCs w:val="0"/>
          <w:color w:val="000009"/>
        </w:rPr>
        <w:t>Quantifying CPU and Memory performance by various tests.Such a tool that combines tests from various stand points can come in handy for CPU designers , kernel/os developers and even the common user to  be able to compare hardware to make a wise purchase!</w:t>
      </w:r>
    </w:p>
    <w:p>
      <w:pPr>
        <w:pStyle w:val="6"/>
        <w:spacing w:before="189"/>
        <w:ind w:left="100"/>
        <w:rPr>
          <w:color w:val="000009"/>
        </w:rPr>
      </w:pPr>
      <w:r>
        <w:rPr>
          <w:color w:val="000009"/>
        </w:rPr>
        <w:t>Description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points:</w:t>
      </w:r>
    </w:p>
    <w:p>
      <w:pPr>
        <w:pStyle w:val="6"/>
        <w:spacing w:before="189"/>
        <w:rPr>
          <w:rFonts w:hint="default"/>
          <w:b w:val="0"/>
          <w:bCs w:val="0"/>
          <w:color w:val="000009"/>
        </w:rPr>
      </w:pPr>
      <w:r>
        <w:rPr>
          <w:rFonts w:hint="default"/>
          <w:b w:val="0"/>
          <w:bCs w:val="0"/>
          <w:color w:val="000009"/>
        </w:rPr>
        <w:t xml:space="preserve">Some of the test’s we aim to achieve : </w:t>
      </w:r>
    </w:p>
    <w:p>
      <w:pPr>
        <w:pStyle w:val="6"/>
        <w:numPr>
          <w:ilvl w:val="0"/>
          <w:numId w:val="1"/>
        </w:numPr>
        <w:spacing w:before="189"/>
        <w:ind w:left="420" w:leftChars="0" w:hanging="420" w:firstLineChars="0"/>
        <w:rPr>
          <w:rFonts w:hint="default"/>
          <w:b w:val="0"/>
          <w:bCs w:val="0"/>
          <w:color w:val="000009"/>
        </w:rPr>
      </w:pPr>
      <w:r>
        <w:rPr>
          <w:rFonts w:hint="default"/>
          <w:b w:val="0"/>
          <w:bCs w:val="0"/>
          <w:color w:val="000009"/>
        </w:rPr>
        <w:t>floating point integers calculation [Avoiding caching , and pipeline advantages].</w:t>
      </w:r>
    </w:p>
    <w:p>
      <w:pPr>
        <w:pStyle w:val="6"/>
        <w:numPr>
          <w:ilvl w:val="0"/>
          <w:numId w:val="1"/>
        </w:numPr>
        <w:spacing w:before="189"/>
        <w:ind w:left="420" w:leftChars="0" w:hanging="420" w:firstLineChars="0"/>
        <w:rPr>
          <w:rFonts w:hint="default"/>
          <w:b w:val="0"/>
          <w:bCs w:val="0"/>
          <w:color w:val="000009"/>
        </w:rPr>
      </w:pPr>
      <w:r>
        <w:rPr>
          <w:rFonts w:hint="default"/>
          <w:b w:val="0"/>
          <w:bCs w:val="0"/>
          <w:color w:val="000009"/>
        </w:rPr>
        <w:t>memory block size latency [Combining Intel</w:t>
      </w:r>
      <w:r>
        <w:rPr>
          <w:rFonts w:hint="eastAsia" w:ascii="AR PL New Kai" w:hAnsi="AR PL New Kai" w:eastAsia="AR PL New Kai" w:cs="AR PL New Kai"/>
          <w:b w:val="0"/>
          <w:bCs w:val="0"/>
          <w:color w:val="000009"/>
        </w:rPr>
        <w:t>ⓡ</w:t>
      </w:r>
      <w:r>
        <w:rPr>
          <w:rFonts w:hint="default" w:cs="Times New Roman"/>
          <w:b w:val="0"/>
          <w:bCs w:val="0"/>
          <w:color w:val="000009"/>
        </w:rPr>
        <w:t>’s</w:t>
      </w:r>
      <w:r>
        <w:rPr>
          <w:rFonts w:hint="default"/>
          <w:b w:val="0"/>
          <w:bCs w:val="0"/>
          <w:color w:val="000009"/>
        </w:rPr>
        <w:t xml:space="preserve"> MLC test along with generic tests].</w:t>
      </w:r>
    </w:p>
    <w:p>
      <w:pPr>
        <w:pStyle w:val="6"/>
        <w:numPr>
          <w:numId w:val="0"/>
        </w:numPr>
        <w:spacing w:before="189"/>
        <w:ind w:leftChars="0" w:firstLine="720" w:firstLineChars="0"/>
        <w:rPr>
          <w:rFonts w:hint="default"/>
          <w:b w:val="0"/>
          <w:bCs w:val="0"/>
          <w:color w:val="000009"/>
        </w:rPr>
      </w:pPr>
      <w:r>
        <w:rPr>
          <w:rFonts w:hint="default"/>
          <w:b w:val="0"/>
          <w:bCs w:val="0"/>
          <w:color w:val="000009"/>
        </w:rPr>
        <w:t xml:space="preserve">intel’s mlc test : </w:t>
      </w:r>
      <w:r>
        <w:rPr>
          <w:rFonts w:hint="default"/>
          <w:b w:val="0"/>
          <w:bCs w:val="0"/>
          <w:color w:val="000009"/>
        </w:rPr>
        <w:fldChar w:fldCharType="begin"/>
      </w:r>
      <w:r>
        <w:rPr>
          <w:rFonts w:hint="default"/>
          <w:b w:val="0"/>
          <w:bCs w:val="0"/>
          <w:color w:val="000009"/>
        </w:rPr>
        <w:instrText xml:space="preserve"> HYPERLINK "https://software.intel.com/content/www/us/en/develop/articles/intelr-memory-latency-checker.html/" </w:instrText>
      </w:r>
      <w:r>
        <w:rPr>
          <w:rFonts w:hint="default"/>
          <w:b w:val="0"/>
          <w:bCs w:val="0"/>
          <w:color w:val="000009"/>
        </w:rPr>
        <w:fldChar w:fldCharType="separate"/>
      </w:r>
      <w:r>
        <w:rPr>
          <w:rStyle w:val="7"/>
          <w:rFonts w:hint="default"/>
          <w:b w:val="0"/>
          <w:bCs w:val="0"/>
        </w:rPr>
        <w:t>here</w:t>
      </w:r>
      <w:r>
        <w:rPr>
          <w:rFonts w:hint="default"/>
          <w:b w:val="0"/>
          <w:bCs w:val="0"/>
          <w:color w:val="000009"/>
        </w:rPr>
        <w:fldChar w:fldCharType="end"/>
      </w:r>
    </w:p>
    <w:p>
      <w:pPr>
        <w:pStyle w:val="6"/>
        <w:numPr>
          <w:numId w:val="0"/>
        </w:numPr>
        <w:spacing w:before="189"/>
        <w:rPr>
          <w:rFonts w:hint="default"/>
          <w:b w:val="0"/>
          <w:bCs w:val="0"/>
          <w:color w:val="000009"/>
        </w:rPr>
      </w:pPr>
      <w:r>
        <w:rPr>
          <w:rFonts w:hint="default"/>
          <w:b w:val="0"/>
          <w:bCs w:val="0"/>
          <w:color w:val="000009"/>
        </w:rPr>
        <w:t>General aim’s:</w:t>
      </w:r>
    </w:p>
    <w:p>
      <w:pPr>
        <w:pStyle w:val="6"/>
        <w:numPr>
          <w:ilvl w:val="0"/>
          <w:numId w:val="1"/>
        </w:numPr>
        <w:spacing w:before="189"/>
        <w:ind w:left="420" w:leftChars="0" w:hanging="420" w:firstLineChars="0"/>
        <w:rPr>
          <w:rFonts w:hint="default"/>
          <w:b w:val="0"/>
          <w:bCs w:val="0"/>
          <w:color w:val="000009"/>
        </w:rPr>
      </w:pPr>
      <w:r>
        <w:rPr>
          <w:rFonts w:hint="default"/>
          <w:b w:val="0"/>
          <w:bCs w:val="0"/>
          <w:color w:val="000009"/>
        </w:rPr>
        <w:t>All polled data to be plotted so as to even cater to the needs of research papers and spec sheets.</w:t>
      </w:r>
    </w:p>
    <w:p>
      <w:pPr>
        <w:pStyle w:val="6"/>
        <w:numPr>
          <w:ilvl w:val="0"/>
          <w:numId w:val="1"/>
        </w:numPr>
        <w:spacing w:before="189"/>
        <w:ind w:left="420" w:leftChars="0" w:hanging="420" w:firstLineChars="0"/>
        <w:rPr>
          <w:rFonts w:hint="default"/>
          <w:b w:val="0"/>
          <w:bCs w:val="0"/>
          <w:color w:val="000009"/>
        </w:rPr>
      </w:pPr>
      <w:r>
        <w:rPr>
          <w:rFonts w:hint="default"/>
          <w:b w:val="0"/>
          <w:bCs w:val="0"/>
          <w:color w:val="000009"/>
        </w:rPr>
        <w:t>to get key points from graphed data.</w:t>
      </w:r>
    </w:p>
    <w:p>
      <w:pPr>
        <w:pStyle w:val="6"/>
        <w:numPr>
          <w:ilvl w:val="0"/>
          <w:numId w:val="1"/>
        </w:numPr>
        <w:spacing w:before="189"/>
        <w:ind w:left="420" w:leftChars="0" w:hanging="420" w:firstLineChars="0"/>
        <w:rPr>
          <w:rFonts w:hint="default"/>
          <w:b w:val="0"/>
          <w:bCs w:val="0"/>
          <w:color w:val="000009"/>
        </w:rPr>
      </w:pPr>
      <w:r>
        <w:rPr>
          <w:rFonts w:hint="default"/>
          <w:b w:val="0"/>
          <w:bCs w:val="0"/>
          <w:color w:val="000009"/>
        </w:rPr>
        <w:t>A global scoreboard implmented using remote db such as remote mongodb , this is so that we can collect all tested data , this would also require us to find the sysinfo.</w:t>
      </w:r>
    </w:p>
    <w:p>
      <w:pPr>
        <w:pStyle w:val="6"/>
        <w:numPr>
          <w:ilvl w:val="0"/>
          <w:numId w:val="1"/>
        </w:numPr>
        <w:spacing w:before="189"/>
        <w:ind w:left="420" w:leftChars="0" w:hanging="420" w:firstLineChars="0"/>
        <w:rPr>
          <w:rFonts w:hint="default"/>
          <w:b w:val="0"/>
          <w:bCs w:val="0"/>
          <w:color w:val="000009"/>
        </w:rPr>
      </w:pPr>
      <w:r>
        <w:rPr>
          <w:rFonts w:hint="default"/>
          <w:b w:val="0"/>
          <w:bCs w:val="0"/>
          <w:color w:val="000009"/>
        </w:rPr>
        <w:t>To make the program entirely scriptable.</w:t>
      </w:r>
    </w:p>
    <w:p>
      <w:pPr>
        <w:pStyle w:val="6"/>
        <w:numPr>
          <w:ilvl w:val="0"/>
          <w:numId w:val="1"/>
        </w:numPr>
        <w:spacing w:before="189"/>
        <w:ind w:left="420" w:leftChars="0" w:hanging="420" w:firstLineChars="0"/>
        <w:rPr>
          <w:rFonts w:hint="default"/>
          <w:b w:val="0"/>
          <w:bCs w:val="0"/>
          <w:color w:val="000009"/>
        </w:rPr>
      </w:pPr>
      <w:r>
        <w:rPr>
          <w:rFonts w:hint="default"/>
          <w:b w:val="0"/>
          <w:bCs w:val="0"/>
          <w:color w:val="000009"/>
        </w:rPr>
        <w:t>A standardised compile time test.[NOT fixated yet on].</w:t>
      </w:r>
    </w:p>
    <w:p>
      <w:pPr>
        <w:pStyle w:val="6"/>
        <w:numPr>
          <w:ilvl w:val="0"/>
          <w:numId w:val="1"/>
        </w:numPr>
        <w:spacing w:before="189"/>
        <w:ind w:left="420" w:leftChars="0" w:hanging="420" w:firstLineChars="0"/>
        <w:rPr>
          <w:sz w:val="26"/>
        </w:rPr>
      </w:pPr>
      <w:r>
        <w:rPr>
          <w:rFonts w:hint="default"/>
          <w:b w:val="0"/>
          <w:bCs w:val="0"/>
          <w:color w:val="000009"/>
        </w:rPr>
        <w:t>GUI [NOT Fixated yet].</w:t>
      </w:r>
    </w:p>
    <w:p>
      <w:pPr>
        <w:pStyle w:val="6"/>
        <w:spacing w:before="10"/>
        <w:rPr>
          <w:sz w:val="31"/>
        </w:rPr>
      </w:pPr>
    </w:p>
    <w:p>
      <w:pPr>
        <w:pStyle w:val="6"/>
        <w:ind w:left="100"/>
        <w:rPr>
          <w:color w:val="000009"/>
        </w:rPr>
      </w:pPr>
      <w:r>
        <w:rPr>
          <w:color w:val="000009"/>
        </w:rPr>
        <w:t>Current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Status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Implementation:</w:t>
      </w:r>
    </w:p>
    <w:p>
      <w:pPr>
        <w:pStyle w:val="6"/>
        <w:ind w:left="100"/>
        <w:rPr>
          <w:color w:val="000009"/>
        </w:rPr>
      </w:pPr>
    </w:p>
    <w:p>
      <w:pPr>
        <w:pStyle w:val="6"/>
        <w:numPr>
          <w:ilvl w:val="0"/>
          <w:numId w:val="1"/>
        </w:numPr>
        <w:spacing w:before="189"/>
        <w:ind w:left="420" w:leftChars="0" w:hanging="420" w:firstLineChars="0"/>
        <w:rPr>
          <w:rFonts w:hint="default"/>
          <w:b w:val="0"/>
          <w:bCs w:val="0"/>
          <w:color w:val="000009"/>
        </w:rPr>
      </w:pPr>
      <w:r>
        <w:rPr>
          <w:rFonts w:hint="default"/>
          <w:b w:val="0"/>
          <w:bCs w:val="0"/>
          <w:color w:val="000009"/>
        </w:rPr>
        <w:t>floating point integers calculation [Avoiding caching , and pipeline advantages].</w:t>
      </w:r>
    </w:p>
    <w:p>
      <w:pPr>
        <w:pStyle w:val="6"/>
        <w:ind w:firstLine="720" w:firstLineChars="0"/>
        <w:rPr>
          <w:rFonts w:hint="default"/>
          <w:sz w:val="26"/>
        </w:rPr>
      </w:pPr>
      <w:r>
        <w:rPr>
          <w:rFonts w:hint="default"/>
          <w:sz w:val="26"/>
        </w:rPr>
        <w:t>STATUS : FINISHED</w:t>
      </w:r>
    </w:p>
    <w:p>
      <w:pPr>
        <w:pStyle w:val="6"/>
        <w:numPr>
          <w:ilvl w:val="0"/>
          <w:numId w:val="1"/>
        </w:numPr>
        <w:spacing w:before="189"/>
        <w:ind w:left="420" w:leftChars="0" w:hanging="420" w:firstLineChars="0"/>
        <w:rPr>
          <w:sz w:val="26"/>
        </w:rPr>
      </w:pPr>
      <w:r>
        <w:rPr>
          <w:rFonts w:hint="default"/>
          <w:b w:val="0"/>
          <w:bCs w:val="0"/>
          <w:color w:val="000009"/>
        </w:rPr>
        <w:t>To make the program entirely scriptable.</w:t>
      </w:r>
    </w:p>
    <w:p>
      <w:pPr>
        <w:pStyle w:val="6"/>
        <w:ind w:firstLine="720" w:firstLineChars="0"/>
        <w:rPr>
          <w:rFonts w:hint="default"/>
          <w:sz w:val="26"/>
        </w:rPr>
      </w:pPr>
      <w:r>
        <w:rPr>
          <w:rFonts w:hint="default"/>
          <w:sz w:val="26"/>
        </w:rPr>
        <w:t>STAUS : FINISHED FOR IMPLEMENTED MODULES</w:t>
      </w:r>
    </w:p>
    <w:p>
      <w:pPr>
        <w:pStyle w:val="6"/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6"/>
        </w:rPr>
      </w:pPr>
      <w:r>
        <w:rPr>
          <w:rFonts w:hint="default"/>
          <w:b w:val="0"/>
          <w:bCs w:val="0"/>
          <w:color w:val="000009"/>
        </w:rPr>
        <w:t>memory block size latency</w:t>
      </w:r>
    </w:p>
    <w:p>
      <w:pPr>
        <w:pStyle w:val="6"/>
        <w:numPr>
          <w:numId w:val="0"/>
        </w:numPr>
        <w:ind w:leftChars="0" w:firstLine="720" w:firstLineChars="0"/>
        <w:rPr>
          <w:rFonts w:hint="default"/>
          <w:b/>
          <w:bCs/>
          <w:color w:val="000009"/>
        </w:rPr>
      </w:pPr>
      <w:r>
        <w:rPr>
          <w:rFonts w:hint="default"/>
          <w:b/>
          <w:bCs/>
          <w:color w:val="000009"/>
        </w:rPr>
        <w:t>STATUS : WORK IN PROGRESS</w:t>
      </w:r>
    </w:p>
    <w:p>
      <w:pPr>
        <w:pStyle w:val="6"/>
        <w:numPr>
          <w:numId w:val="0"/>
        </w:numPr>
        <w:ind w:leftChars="0" w:firstLine="720" w:firstLineChars="0"/>
        <w:rPr>
          <w:rFonts w:hint="default"/>
          <w:b w:val="0"/>
          <w:bCs w:val="0"/>
          <w:color w:val="000009"/>
        </w:rPr>
      </w:pPr>
    </w:p>
    <w:p>
      <w:pPr>
        <w:pStyle w:val="6"/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6"/>
        </w:rPr>
      </w:pPr>
      <w:r>
        <w:rPr>
          <w:rFonts w:hint="default"/>
          <w:b w:val="0"/>
          <w:bCs w:val="0"/>
          <w:sz w:val="26"/>
        </w:rPr>
        <w:t>Plotting data</w:t>
      </w:r>
    </w:p>
    <w:p>
      <w:pPr>
        <w:pStyle w:val="6"/>
        <w:numPr>
          <w:numId w:val="0"/>
        </w:numPr>
        <w:ind w:firstLine="720" w:firstLineChars="0"/>
        <w:rPr>
          <w:rFonts w:hint="default"/>
          <w:b/>
          <w:bCs/>
          <w:sz w:val="26"/>
        </w:rPr>
      </w:pPr>
      <w:r>
        <w:rPr>
          <w:rFonts w:hint="default"/>
          <w:b/>
          <w:bCs/>
          <w:sz w:val="26"/>
        </w:rPr>
        <w:t>STATUS : NOT STARTED</w:t>
      </w:r>
    </w:p>
    <w:p>
      <w:pPr>
        <w:pStyle w:val="6"/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6"/>
        </w:rPr>
      </w:pPr>
      <w:r>
        <w:rPr>
          <w:rFonts w:hint="default"/>
          <w:b w:val="0"/>
          <w:bCs w:val="0"/>
          <w:sz w:val="26"/>
        </w:rPr>
        <w:t>DB and Global scoreboard/ranking system</w:t>
      </w:r>
    </w:p>
    <w:p>
      <w:pPr>
        <w:pStyle w:val="6"/>
        <w:ind w:firstLine="720" w:firstLineChars="0"/>
        <w:rPr>
          <w:rFonts w:hint="default"/>
          <w:sz w:val="26"/>
        </w:rPr>
      </w:pPr>
      <w:r>
        <w:rPr>
          <w:rFonts w:hint="default"/>
          <w:sz w:val="26"/>
        </w:rPr>
        <w:t>STATUS : NOT STARTED</w:t>
      </w:r>
    </w:p>
    <w:p>
      <w:pPr>
        <w:pStyle w:val="6"/>
        <w:ind w:firstLine="720" w:firstLineChars="0"/>
        <w:rPr>
          <w:rFonts w:hint="default"/>
          <w:sz w:val="26"/>
        </w:rPr>
      </w:pPr>
    </w:p>
    <w:p>
      <w:pPr>
        <w:pStyle w:val="6"/>
        <w:rPr>
          <w:sz w:val="30"/>
        </w:rPr>
      </w:pPr>
      <w:r>
        <w:rPr>
          <w:rFonts w:hint="default"/>
          <w:b w:val="0"/>
          <w:bCs w:val="0"/>
          <w:sz w:val="26"/>
        </w:rPr>
        <w:t>Last two points in the description will be decided on the time available.</w:t>
      </w:r>
    </w:p>
    <w:p>
      <w:pPr>
        <w:pStyle w:val="6"/>
        <w:ind w:left="100"/>
      </w:pPr>
      <w:r>
        <w:rPr>
          <w:color w:val="000009"/>
        </w:rPr>
        <w:t>Team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Details:</w:t>
      </w:r>
    </w:p>
    <w:p>
      <w:pPr>
        <w:pStyle w:val="6"/>
        <w:spacing w:before="3"/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9"/>
        <w:gridCol w:w="2334"/>
        <w:gridCol w:w="2329"/>
        <w:gridCol w:w="1935"/>
        <w:gridCol w:w="33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57" w:hRule="atLeast"/>
        </w:trPr>
        <w:tc>
          <w:tcPr>
            <w:tcW w:w="499" w:type="dxa"/>
          </w:tcPr>
          <w:p>
            <w:pPr>
              <w:pStyle w:val="9"/>
              <w:spacing w:before="49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#</w:t>
            </w:r>
          </w:p>
        </w:tc>
        <w:tc>
          <w:tcPr>
            <w:tcW w:w="2334" w:type="dxa"/>
          </w:tcPr>
          <w:p>
            <w:pPr>
              <w:pStyle w:val="9"/>
              <w:spacing w:before="49"/>
              <w:ind w:left="847" w:right="837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Name</w:t>
            </w:r>
          </w:p>
        </w:tc>
        <w:tc>
          <w:tcPr>
            <w:tcW w:w="2329" w:type="dxa"/>
          </w:tcPr>
          <w:p>
            <w:pPr>
              <w:pStyle w:val="9"/>
              <w:spacing w:before="49"/>
              <w:ind w:left="906" w:right="891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SRN</w:t>
            </w:r>
          </w:p>
        </w:tc>
        <w:tc>
          <w:tcPr>
            <w:tcW w:w="1935" w:type="dxa"/>
          </w:tcPr>
          <w:p>
            <w:pPr>
              <w:pStyle w:val="9"/>
              <w:spacing w:before="51" w:line="237" w:lineRule="auto"/>
              <w:ind w:left="570" w:right="306" w:hanging="23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Signature of</w:t>
            </w:r>
            <w:r>
              <w:rPr>
                <w:b/>
                <w:color w:val="000009"/>
                <w:spacing w:val="-57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Student</w:t>
            </w:r>
          </w:p>
        </w:tc>
        <w:tc>
          <w:tcPr>
            <w:tcW w:w="3395" w:type="dxa"/>
          </w:tcPr>
          <w:p>
            <w:pPr>
              <w:pStyle w:val="9"/>
              <w:spacing w:before="49"/>
              <w:ind w:left="65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Remarks</w:t>
            </w:r>
            <w:r>
              <w:rPr>
                <w:b/>
                <w:color w:val="000009"/>
                <w:spacing w:val="-4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by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Faculty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499" w:type="dxa"/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2334" w:type="dxa"/>
          </w:tcPr>
          <w:p>
            <w:pPr>
              <w:pStyle w:val="9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P K Navin Shrinivas</w:t>
            </w:r>
          </w:p>
        </w:tc>
        <w:tc>
          <w:tcPr>
            <w:tcW w:w="2329" w:type="dxa"/>
          </w:tcPr>
          <w:p>
            <w:pPr>
              <w:pStyle w:val="9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PES2UG20CS237</w:t>
            </w:r>
          </w:p>
        </w:tc>
        <w:tc>
          <w:tcPr>
            <w:tcW w:w="1935" w:type="dxa"/>
          </w:tcPr>
          <w:p>
            <w:pPr>
              <w:pStyle w:val="9"/>
              <w:rPr>
                <w:rFonts w:hint="default"/>
                <w:sz w:val="24"/>
              </w:rPr>
            </w:pPr>
            <w:bookmarkStart w:id="2" w:name="_GoBack"/>
            <w:bookmarkEnd w:id="2"/>
          </w:p>
        </w:tc>
        <w:tc>
          <w:tcPr>
            <w:tcW w:w="3395" w:type="dxa"/>
          </w:tcPr>
          <w:p>
            <w:pPr>
              <w:pStyle w:val="9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499" w:type="dxa"/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2334" w:type="dxa"/>
          </w:tcPr>
          <w:p>
            <w:pPr>
              <w:pStyle w:val="9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Praneeth Kumar L</w:t>
            </w:r>
          </w:p>
        </w:tc>
        <w:tc>
          <w:tcPr>
            <w:tcW w:w="2329" w:type="dxa"/>
          </w:tcPr>
          <w:p>
            <w:pPr>
              <w:pStyle w:val="9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PES2UG20CS251</w:t>
            </w:r>
          </w:p>
        </w:tc>
        <w:tc>
          <w:tcPr>
            <w:tcW w:w="1935" w:type="dxa"/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3395" w:type="dxa"/>
          </w:tcPr>
          <w:p>
            <w:pPr>
              <w:pStyle w:val="9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499" w:type="dxa"/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2334" w:type="dxa"/>
          </w:tcPr>
          <w:p>
            <w:pPr>
              <w:pStyle w:val="9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Rahul Samal</w:t>
            </w:r>
          </w:p>
        </w:tc>
        <w:tc>
          <w:tcPr>
            <w:tcW w:w="2329" w:type="dxa"/>
          </w:tcPr>
          <w:p>
            <w:pPr>
              <w:pStyle w:val="9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PES2UG20CS262</w:t>
            </w:r>
          </w:p>
        </w:tc>
        <w:tc>
          <w:tcPr>
            <w:tcW w:w="1935" w:type="dxa"/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3395" w:type="dxa"/>
          </w:tcPr>
          <w:p>
            <w:pPr>
              <w:pStyle w:val="9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499" w:type="dxa"/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2334" w:type="dxa"/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2329" w:type="dxa"/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1935" w:type="dxa"/>
          </w:tcPr>
          <w:p>
            <w:pPr>
              <w:pStyle w:val="9"/>
              <w:rPr>
                <w:sz w:val="24"/>
              </w:rPr>
            </w:pPr>
          </w:p>
        </w:tc>
        <w:tc>
          <w:tcPr>
            <w:tcW w:w="3395" w:type="dxa"/>
          </w:tcPr>
          <w:p>
            <w:pPr>
              <w:pStyle w:val="9"/>
              <w:rPr>
                <w:sz w:val="24"/>
              </w:rPr>
            </w:pPr>
          </w:p>
        </w:tc>
      </w:tr>
    </w:tbl>
    <w:p/>
    <w:sectPr>
      <w:type w:val="continuous"/>
      <w:pgSz w:w="11910" w:h="16840"/>
      <w:pgMar w:top="700" w:right="560" w:bottom="280" w:left="6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R PL New Kai Ext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New Kai">
    <w:panose1 w:val="020B0609010101010101"/>
    <w:charset w:val="86"/>
    <w:family w:val="auto"/>
    <w:pitch w:val="default"/>
    <w:sig w:usb0="800002BF" w:usb1="38CFFCFA" w:usb2="00000016" w:usb3="00000000" w:csb0="6016000C" w:csb1="92130000"/>
  </w:font>
  <w:font w:name="sans-serif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 PL New Kai ExtB">
    <w:panose1 w:val="020B0609010101010101"/>
    <w:charset w:val="00"/>
    <w:family w:val="auto"/>
    <w:pitch w:val="default"/>
    <w:sig w:usb0="00000001" w:usb1="0A000000" w:usb2="00000000" w:usb3="00000000" w:csb0="0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F5C14D"/>
    <w:multiLevelType w:val="multilevel"/>
    <w:tmpl w:val="EFF5C14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7F9AB56C"/>
    <w:multiLevelType w:val="multilevel"/>
    <w:tmpl w:val="7F9AB5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false"/>
  <w:bordersDoNotSurroundFooter w:val="false"/>
  <w:documentProtection w:enforcement="0"/>
  <w:defaultTabStop w:val="720"/>
  <w:drawingGridHorizontalSpacing w:val="110"/>
  <w:displayHorizontalDrawingGridEvery w:val="1"/>
  <w:displayVerticalDrawingGridEvery w:val="1"/>
  <w:noPunctuationKerning w:val="true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E7C63"/>
    <w:rsid w:val="001E7C63"/>
    <w:rsid w:val="00362FA4"/>
    <w:rsid w:val="00815B28"/>
    <w:rsid w:val="008D5BD2"/>
    <w:rsid w:val="00F64C54"/>
    <w:rsid w:val="FB9F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397" w:right="2449"/>
      <w:jc w:val="center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1"/>
    <w:rPr>
      <w:b/>
      <w:bCs/>
      <w:sz w:val="24"/>
      <w:szCs w:val="24"/>
    </w:rPr>
  </w:style>
  <w:style w:type="character" w:styleId="7">
    <w:name w:val="Hyperlink"/>
    <w:basedOn w:val="3"/>
    <w:semiHidden/>
    <w:unhideWhenUsed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Balloon Text Char"/>
    <w:basedOn w:val="3"/>
    <w:link w:val="5"/>
    <w:semiHidden/>
    <w:qFormat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49</Words>
  <Characters>282</Characters>
  <Lines>2</Lines>
  <Paragraphs>1</Paragraphs>
  <TotalTime>3</TotalTime>
  <ScaleCrop>false</ScaleCrop>
  <LinksUpToDate>false</LinksUpToDate>
  <CharactersWithSpaces>330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2021-05-15T10:23:00Z</dcterms:created>
  <dc:creator>navin</dc:creator>
  <cp:lastModifiedBy>navin</cp:lastModifiedBy>
  <dcterms:modified xsi:type="dcterms:W3CDTF">2021-06-10T16:45:11Z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2021-05-15T00:00:00Z</vt:filetime>
  </property>
  <property fmtid="{D5CDD505-2E9C-101B-9397-08002B2CF9AE}" pid="5" name="KSOProductBuildVer">
    <vt:lpwstr>1033-11.1.0.10161</vt:lpwstr>
  </property>
</Properties>
</file>