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B61F2" w14:textId="02837E94" w:rsidR="00D039D1" w:rsidRDefault="00822A54">
      <w:pPr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</w:rPr>
        <w:t xml:space="preserve">1. </w:t>
      </w:r>
      <w:r w:rsidRPr="00822A54">
        <w:rPr>
          <w:rFonts w:ascii="Baskerville Old Face" w:hAnsi="Baskerville Old Face"/>
          <w:b/>
          <w:bCs/>
          <w:sz w:val="28"/>
          <w:szCs w:val="28"/>
        </w:rPr>
        <w:t>List 5 common hardware issues you might encounter in a desktop PC and write the typical symptom for each (for example: 'No display on monitor' — symptom: blank screen, no POST beep).</w:t>
      </w:r>
    </w:p>
    <w:p w14:paraId="099BA6B8" w14:textId="2F326F2C" w:rsidR="00822A54" w:rsidRDefault="00822A54">
      <w:pPr>
        <w:rPr>
          <w:rFonts w:ascii="Baskerville Old Face" w:hAnsi="Baskerville Old Face"/>
          <w:b/>
          <w:bCs/>
          <w:sz w:val="28"/>
          <w:szCs w:val="28"/>
        </w:rPr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894"/>
        <w:gridCol w:w="5987"/>
      </w:tblGrid>
      <w:tr w:rsidR="00822A54" w:rsidRPr="00822A54" w14:paraId="41521FD4" w14:textId="77777777" w:rsidTr="00822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D809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79BA9C3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 issue</w:t>
            </w:r>
          </w:p>
        </w:tc>
        <w:tc>
          <w:tcPr>
            <w:tcW w:w="0" w:type="auto"/>
            <w:vAlign w:val="center"/>
            <w:hideMark/>
          </w:tcPr>
          <w:p w14:paraId="49CC652C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symptom</w:t>
            </w:r>
          </w:p>
        </w:tc>
      </w:tr>
      <w:tr w:rsidR="00822A54" w:rsidRPr="00822A54" w14:paraId="0323FB34" w14:textId="77777777" w:rsidTr="00822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CF80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741FEB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RAM failure</w:t>
            </w:r>
          </w:p>
        </w:tc>
        <w:tc>
          <w:tcPr>
            <w:tcW w:w="0" w:type="auto"/>
            <w:vAlign w:val="center"/>
            <w:hideMark/>
          </w:tcPr>
          <w:p w14:paraId="5BF9399C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PC does not boot or gives beep sounds.</w:t>
            </w:r>
          </w:p>
        </w:tc>
      </w:tr>
      <w:tr w:rsidR="00822A54" w:rsidRPr="00822A54" w14:paraId="2D5E4382" w14:textId="77777777" w:rsidTr="00822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B217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84D8AD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Hard disk/SSD failure</w:t>
            </w:r>
          </w:p>
        </w:tc>
        <w:tc>
          <w:tcPr>
            <w:tcW w:w="0" w:type="auto"/>
            <w:vAlign w:val="center"/>
            <w:hideMark/>
          </w:tcPr>
          <w:p w14:paraId="087937CC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becomes slow or cannot load the operating system.</w:t>
            </w:r>
          </w:p>
        </w:tc>
      </w:tr>
      <w:tr w:rsidR="00822A54" w:rsidRPr="00822A54" w14:paraId="068432A1" w14:textId="77777777" w:rsidTr="00822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A720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282261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Monitor or display problem</w:t>
            </w:r>
          </w:p>
        </w:tc>
        <w:tc>
          <w:tcPr>
            <w:tcW w:w="0" w:type="auto"/>
            <w:vAlign w:val="center"/>
            <w:hideMark/>
          </w:tcPr>
          <w:p w14:paraId="1FBBE671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Blank screen or no display.</w:t>
            </w:r>
          </w:p>
        </w:tc>
      </w:tr>
      <w:tr w:rsidR="00822A54" w:rsidRPr="00822A54" w14:paraId="57BDCC3E" w14:textId="77777777" w:rsidTr="00822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F919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DEE6CE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Power supply (SMPS) failure</w:t>
            </w:r>
          </w:p>
        </w:tc>
        <w:tc>
          <w:tcPr>
            <w:tcW w:w="0" w:type="auto"/>
            <w:vAlign w:val="center"/>
            <w:hideMark/>
          </w:tcPr>
          <w:p w14:paraId="6C496BE9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PC does not turn on or shuts down suddenly.</w:t>
            </w:r>
          </w:p>
        </w:tc>
      </w:tr>
      <w:tr w:rsidR="00822A54" w:rsidRPr="00822A54" w14:paraId="7583A3F1" w14:textId="77777777" w:rsidTr="00822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5771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94599F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CPU overheating</w:t>
            </w:r>
          </w:p>
        </w:tc>
        <w:tc>
          <w:tcPr>
            <w:tcW w:w="0" w:type="auto"/>
            <w:vAlign w:val="center"/>
            <w:hideMark/>
          </w:tcPr>
          <w:p w14:paraId="343F2538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PC becomes hot, slows down, or shuts down automatically.</w:t>
            </w:r>
          </w:p>
        </w:tc>
      </w:tr>
    </w:tbl>
    <w:p w14:paraId="3CDFAA26" w14:textId="2F58B420" w:rsidR="00822A54" w:rsidRDefault="00822A54">
      <w:pPr>
        <w:rPr>
          <w:rFonts w:ascii="Baskerville Old Face" w:hAnsi="Baskerville Old Face"/>
          <w:b/>
          <w:bCs/>
          <w:sz w:val="28"/>
          <w:szCs w:val="28"/>
        </w:rPr>
      </w:pPr>
    </w:p>
    <w:p w14:paraId="79030AF6" w14:textId="04C86952" w:rsidR="00822A54" w:rsidRDefault="00822A54">
      <w:pPr>
        <w:rPr>
          <w:rFonts w:ascii="Baskerville Old Face" w:hAnsi="Baskerville Old Face"/>
          <w:b/>
          <w:bCs/>
          <w:sz w:val="28"/>
          <w:szCs w:val="28"/>
        </w:rPr>
      </w:pPr>
    </w:p>
    <w:p w14:paraId="177D1C46" w14:textId="3013A6DE" w:rsidR="00822A54" w:rsidRDefault="00822A54">
      <w:pPr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</w:rPr>
        <w:t xml:space="preserve">2. </w:t>
      </w:r>
      <w:r w:rsidRPr="00822A54">
        <w:rPr>
          <w:rFonts w:ascii="Baskerville Old Face" w:hAnsi="Baskerville Old Face"/>
          <w:b/>
          <w:bCs/>
          <w:sz w:val="28"/>
          <w:szCs w:val="28"/>
        </w:rPr>
        <w:t>Given this scenario: A laptop is not charging even when plugged in. Write down a step-by-step troubleshooting plan using only basic tools (no software diagnostics), and explain what you would check at each step.</w:t>
      </w:r>
    </w:p>
    <w:p w14:paraId="02065A42" w14:textId="77777777" w:rsidR="00822A54" w:rsidRDefault="00822A54" w:rsidP="00822A54">
      <w:pPr>
        <w:pStyle w:val="NormalWeb"/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 </w:t>
      </w:r>
      <w:r>
        <w:rPr>
          <w:rFonts w:hAnsi="Symbol"/>
        </w:rPr>
        <w:t></w:t>
      </w:r>
      <w:r>
        <w:t xml:space="preserve">  Check the power socket: Plug another device into the socket to confirm it works.</w:t>
      </w:r>
    </w:p>
    <w:p w14:paraId="48C142EF" w14:textId="77777777" w:rsidR="00822A54" w:rsidRDefault="00822A54" w:rsidP="00822A54">
      <w:pPr>
        <w:pStyle w:val="NormalWeb"/>
      </w:pPr>
      <w:proofErr w:type="gramStart"/>
      <w:r>
        <w:rPr>
          <w:rFonts w:hAnsi="Symbol"/>
        </w:rPr>
        <w:t></w:t>
      </w:r>
      <w:r>
        <w:t xml:space="preserve">  Check</w:t>
      </w:r>
      <w:proofErr w:type="gramEnd"/>
      <w:r>
        <w:t xml:space="preserve"> the charger: Inspect the adapter and cable for cuts, damage, or loose connections.</w:t>
      </w:r>
    </w:p>
    <w:p w14:paraId="3931A411" w14:textId="77777777" w:rsidR="00822A54" w:rsidRDefault="00822A54" w:rsidP="00822A54">
      <w:pPr>
        <w:pStyle w:val="NormalWeb"/>
      </w:pPr>
      <w:proofErr w:type="gramStart"/>
      <w:r>
        <w:rPr>
          <w:rFonts w:hAnsi="Symbol"/>
        </w:rPr>
        <w:t></w:t>
      </w:r>
      <w:r>
        <w:t xml:space="preserve">  Check</w:t>
      </w:r>
      <w:proofErr w:type="gramEnd"/>
      <w:r>
        <w:t xml:space="preserve"> the charging port: Look for dust, damage, or a loose connection. Do not insert metal objects.</w:t>
      </w:r>
    </w:p>
    <w:p w14:paraId="406FF778" w14:textId="77777777" w:rsidR="00822A54" w:rsidRDefault="00822A54" w:rsidP="00822A54">
      <w:pPr>
        <w:pStyle w:val="NormalWeb"/>
      </w:pPr>
      <w:proofErr w:type="gramStart"/>
      <w:r>
        <w:rPr>
          <w:rFonts w:hAnsi="Symbol"/>
        </w:rPr>
        <w:t></w:t>
      </w:r>
      <w:r>
        <w:t xml:space="preserve">  Check</w:t>
      </w:r>
      <w:proofErr w:type="gramEnd"/>
      <w:r>
        <w:t xml:space="preserve"> the charging indicator: Connect the charger and see whether the laptop's charging light turns on.</w:t>
      </w:r>
    </w:p>
    <w:p w14:paraId="22758186" w14:textId="77777777" w:rsidR="00822A54" w:rsidRDefault="00822A54" w:rsidP="00822A54">
      <w:pPr>
        <w:pStyle w:val="NormalWeb"/>
      </w:pPr>
      <w:proofErr w:type="gramStart"/>
      <w:r>
        <w:rPr>
          <w:rFonts w:hAnsi="Symbol"/>
        </w:rPr>
        <w:t></w:t>
      </w:r>
      <w:r>
        <w:t xml:space="preserve">  Try</w:t>
      </w:r>
      <w:proofErr w:type="gramEnd"/>
      <w:r>
        <w:t xml:space="preserve"> another compatible charger: Use a known-working charger with the correct voltage and suitable power rating.</w:t>
      </w:r>
    </w:p>
    <w:p w14:paraId="10F6BDBC" w14:textId="77777777" w:rsidR="00822A54" w:rsidRDefault="00822A54" w:rsidP="00822A54">
      <w:pPr>
        <w:pStyle w:val="NormalWeb"/>
      </w:pPr>
      <w:proofErr w:type="gramStart"/>
      <w:r>
        <w:rPr>
          <w:rFonts w:hAnsi="Symbol"/>
        </w:rPr>
        <w:t></w:t>
      </w:r>
      <w:r>
        <w:t xml:space="preserve">  Check</w:t>
      </w:r>
      <w:proofErr w:type="gramEnd"/>
      <w:r>
        <w:t xml:space="preserve"> the battery: If the battery is removable, disconnect the charger, remove the battery, and inspect it for damage. Never use a swollen battery.</w:t>
      </w:r>
    </w:p>
    <w:p w14:paraId="64D996C8" w14:textId="77777777" w:rsidR="00822A54" w:rsidRDefault="00822A54" w:rsidP="00822A54">
      <w:pPr>
        <w:pStyle w:val="NormalWeb"/>
      </w:pPr>
      <w:proofErr w:type="gramStart"/>
      <w:r>
        <w:rPr>
          <w:rFonts w:hAnsi="Symbol"/>
        </w:rPr>
        <w:t></w:t>
      </w:r>
      <w:r>
        <w:t xml:space="preserve">  Check</w:t>
      </w:r>
      <w:proofErr w:type="gramEnd"/>
      <w:r>
        <w:t xml:space="preserve"> the result: If the laptop still does not charge, the battery, charging port, or motherboard charging circuit may be faulty. Take it to a technician.</w:t>
      </w:r>
    </w:p>
    <w:p w14:paraId="7CF554A8" w14:textId="15C477E4" w:rsidR="00822A54" w:rsidRDefault="00822A54">
      <w:pPr>
        <w:rPr>
          <w:rFonts w:ascii="Baskerville Old Face" w:hAnsi="Baskerville Old Face"/>
          <w:b/>
          <w:bCs/>
          <w:sz w:val="28"/>
          <w:szCs w:val="28"/>
        </w:rPr>
      </w:pPr>
    </w:p>
    <w:p w14:paraId="2D382D63" w14:textId="275D92E9" w:rsidR="00822A54" w:rsidRDefault="00822A54">
      <w:pPr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</w:rPr>
        <w:lastRenderedPageBreak/>
        <w:t xml:space="preserve">3.  </w:t>
      </w:r>
      <w:r w:rsidRPr="00822A54">
        <w:rPr>
          <w:rFonts w:ascii="Baskerville Old Face" w:hAnsi="Baskerville Old Face"/>
          <w:b/>
          <w:bCs/>
          <w:sz w:val="28"/>
          <w:szCs w:val="28"/>
        </w:rPr>
        <w:t>Use a multimeter (real or virtual simulator) to test the voltage output of a standard USB phone charger. Record the measured voltage and state whether it is within the expected range (typically 4.75V to 5.25V for USB).</w:t>
      </w:r>
    </w:p>
    <w:p w14:paraId="04B5C355" w14:textId="0F310410" w:rsidR="00822A54" w:rsidRPr="00822A54" w:rsidRDefault="00822A54" w:rsidP="00822A54">
      <w:pPr>
        <w:pStyle w:val="NormalWeb"/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 </w:t>
      </w:r>
      <w:r w:rsidRPr="00822A54">
        <w:t>USB phone charger, USB breakout adapter, and digital multimeter.</w:t>
      </w:r>
    </w:p>
    <w:p w14:paraId="4C134C60" w14:textId="77777777" w:rsidR="00822A54" w:rsidRPr="00822A54" w:rsidRDefault="00822A54" w:rsidP="0082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A54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1B65D711" w14:textId="77777777" w:rsidR="00822A54" w:rsidRPr="00822A54" w:rsidRDefault="00822A54" w:rsidP="00822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A54">
        <w:rPr>
          <w:rFonts w:ascii="Times New Roman" w:eastAsia="Times New Roman" w:hAnsi="Times New Roman" w:cs="Times New Roman"/>
          <w:sz w:val="24"/>
          <w:szCs w:val="24"/>
        </w:rPr>
        <w:t>Set the multimeter to DC voltage (V</w:t>
      </w:r>
      <w:r w:rsidRPr="00822A54">
        <w:rPr>
          <w:rFonts w:ascii="Cambria Math" w:eastAsia="Times New Roman" w:hAnsi="Cambria Math" w:cs="Cambria Math"/>
          <w:sz w:val="24"/>
          <w:szCs w:val="24"/>
        </w:rPr>
        <w:t>⎓</w:t>
      </w:r>
      <w:r w:rsidRPr="00822A5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CF87900" w14:textId="77777777" w:rsidR="00822A54" w:rsidRPr="00822A54" w:rsidRDefault="00822A54" w:rsidP="00822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A54">
        <w:rPr>
          <w:rFonts w:ascii="Times New Roman" w:eastAsia="Times New Roman" w:hAnsi="Times New Roman" w:cs="Times New Roman"/>
          <w:sz w:val="24"/>
          <w:szCs w:val="24"/>
        </w:rPr>
        <w:t>Connect the charger to a working power outlet and use a USB breakout adapter to access the output terminals safely.</w:t>
      </w:r>
    </w:p>
    <w:p w14:paraId="5346B5F6" w14:textId="77777777" w:rsidR="00822A54" w:rsidRPr="00822A54" w:rsidRDefault="00822A54" w:rsidP="00822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A54">
        <w:rPr>
          <w:rFonts w:ascii="Times New Roman" w:eastAsia="Times New Roman" w:hAnsi="Times New Roman" w:cs="Times New Roman"/>
          <w:sz w:val="24"/>
          <w:szCs w:val="24"/>
        </w:rPr>
        <w:t>Place the red probe on the USB +5V (VBUS) terminal and the black probe on GND.</w:t>
      </w:r>
    </w:p>
    <w:p w14:paraId="5ABF8AB6" w14:textId="77777777" w:rsidR="00822A54" w:rsidRPr="00822A54" w:rsidRDefault="00822A54" w:rsidP="00822A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A54">
        <w:rPr>
          <w:rFonts w:ascii="Times New Roman" w:eastAsia="Times New Roman" w:hAnsi="Times New Roman" w:cs="Times New Roman"/>
          <w:sz w:val="24"/>
          <w:szCs w:val="24"/>
        </w:rPr>
        <w:t>Read and record the voltage shown on the multimeter.</w:t>
      </w:r>
    </w:p>
    <w:p w14:paraId="01395AFD" w14:textId="43DA2DE6" w:rsidR="00822A54" w:rsidRPr="00822A54" w:rsidRDefault="00822A54" w:rsidP="0082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2A54">
        <w:rPr>
          <w:rFonts w:ascii="Times New Roman" w:eastAsia="Times New Roman" w:hAnsi="Times New Roman" w:cs="Times New Roman"/>
          <w:sz w:val="24"/>
          <w:szCs w:val="24"/>
        </w:rPr>
        <w:t xml:space="preserve">Example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5140"/>
      </w:tblGrid>
      <w:tr w:rsidR="00822A54" w:rsidRPr="00822A54" w14:paraId="3E529C9C" w14:textId="77777777" w:rsidTr="00822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3A7C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0245EB8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822A54" w:rsidRPr="00822A54" w14:paraId="56C288D5" w14:textId="77777777" w:rsidTr="00822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F427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voltage</w:t>
            </w:r>
          </w:p>
        </w:tc>
        <w:tc>
          <w:tcPr>
            <w:tcW w:w="0" w:type="auto"/>
            <w:vAlign w:val="center"/>
            <w:hideMark/>
          </w:tcPr>
          <w:p w14:paraId="29F929BA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4.75 V to 5.25 V</w:t>
            </w:r>
          </w:p>
        </w:tc>
      </w:tr>
      <w:tr w:rsidR="00822A54" w:rsidRPr="00822A54" w14:paraId="18DE1DB1" w14:textId="77777777" w:rsidTr="00822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3012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Measured voltage (example)</w:t>
            </w:r>
          </w:p>
        </w:tc>
        <w:tc>
          <w:tcPr>
            <w:tcW w:w="0" w:type="auto"/>
            <w:vAlign w:val="center"/>
            <w:hideMark/>
          </w:tcPr>
          <w:p w14:paraId="5528CA1A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5.02 V</w:t>
            </w:r>
          </w:p>
        </w:tc>
      </w:tr>
      <w:tr w:rsidR="00822A54" w:rsidRPr="00822A54" w14:paraId="7F702864" w14:textId="77777777" w:rsidTr="00822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5D30A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721DE1E6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Within the expected range; charger output is normal.</w:t>
            </w:r>
          </w:p>
        </w:tc>
      </w:tr>
      <w:tr w:rsidR="00822A54" w:rsidRPr="00822A54" w14:paraId="117F6A9F" w14:textId="77777777" w:rsidTr="00822A54">
        <w:trPr>
          <w:tblCellSpacing w:w="15" w:type="dxa"/>
        </w:trPr>
        <w:tc>
          <w:tcPr>
            <w:tcW w:w="0" w:type="auto"/>
            <w:vAlign w:val="center"/>
          </w:tcPr>
          <w:p w14:paraId="464CCADE" w14:textId="77777777" w:rsid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8738A5" w14:textId="77777777" w:rsid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88181F" w14:textId="351527D2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Baskerville Old Face" w:eastAsia="Times New Roman" w:hAnsi="Baskerville Old Face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7123B72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D9ACC4" w14:textId="29A5FDC9" w:rsidR="00822A54" w:rsidRDefault="00822A54">
      <w:pPr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</w:rPr>
        <w:t xml:space="preserve">4. </w:t>
      </w:r>
      <w:r w:rsidRPr="00822A54">
        <w:rPr>
          <w:rFonts w:ascii="Baskerville Old Face" w:hAnsi="Baskerville Old Face"/>
          <w:b/>
          <w:bCs/>
          <w:sz w:val="28"/>
          <w:szCs w:val="28"/>
        </w:rPr>
        <w:t xml:space="preserve">A PC is randomly shutting down. Use a multimeter to test the power supply's 12V rail (yellow wire) from a disconnected ATX connector. Describe the steps and write down the voltage you find. If the voltage is below 11.5V, what hardware issue could this </w:t>
      </w:r>
      <w:proofErr w:type="gramStart"/>
      <w:r w:rsidRPr="00822A54">
        <w:rPr>
          <w:rFonts w:ascii="Baskerville Old Face" w:hAnsi="Baskerville Old Face"/>
          <w:b/>
          <w:bCs/>
          <w:sz w:val="28"/>
          <w:szCs w:val="28"/>
        </w:rPr>
        <w:t>indicate?&lt;</w:t>
      </w:r>
      <w:proofErr w:type="spellStart"/>
      <w:proofErr w:type="gramEnd"/>
      <w:r w:rsidRPr="00822A54">
        <w:rPr>
          <w:rFonts w:ascii="Baskerville Old Face" w:hAnsi="Baskerville Old Face"/>
          <w:b/>
          <w:bCs/>
          <w:sz w:val="28"/>
          <w:szCs w:val="28"/>
        </w:rPr>
        <w:t>br</w:t>
      </w:r>
      <w:proofErr w:type="spellEnd"/>
      <w:r w:rsidRPr="00822A54">
        <w:rPr>
          <w:rFonts w:ascii="Baskerville Old Face" w:hAnsi="Baskerville Old Face"/>
          <w:b/>
          <w:bCs/>
          <w:sz w:val="28"/>
          <w:szCs w:val="28"/>
        </w:rPr>
        <w:t>&gt;&lt;</w:t>
      </w:r>
      <w:proofErr w:type="spellStart"/>
      <w:r w:rsidRPr="00822A54">
        <w:rPr>
          <w:rFonts w:ascii="Baskerville Old Face" w:hAnsi="Baskerville Old Face"/>
          <w:b/>
          <w:bCs/>
          <w:sz w:val="28"/>
          <w:szCs w:val="28"/>
        </w:rPr>
        <w:t>br</w:t>
      </w:r>
      <w:proofErr w:type="spellEnd"/>
      <w:r w:rsidRPr="00822A54">
        <w:rPr>
          <w:rFonts w:ascii="Baskerville Old Face" w:hAnsi="Baskerville Old Face"/>
          <w:b/>
          <w:bCs/>
          <w:sz w:val="28"/>
          <w:szCs w:val="28"/>
        </w:rPr>
        <w:t>&gt;&lt;</w:t>
      </w:r>
      <w:proofErr w:type="spellStart"/>
      <w:r w:rsidRPr="00822A54">
        <w:rPr>
          <w:rFonts w:ascii="Baskerville Old Face" w:hAnsi="Baskerville Old Face"/>
          <w:b/>
          <w:bCs/>
          <w:sz w:val="28"/>
          <w:szCs w:val="28"/>
        </w:rPr>
        <w:t>em</w:t>
      </w:r>
      <w:proofErr w:type="spellEnd"/>
      <w:r w:rsidRPr="00822A54">
        <w:rPr>
          <w:rFonts w:ascii="Baskerville Old Face" w:hAnsi="Baskerville Old Face"/>
          <w:b/>
          <w:bCs/>
          <w:sz w:val="28"/>
          <w:szCs w:val="28"/>
        </w:rPr>
        <w:t>&gt;&lt;strong&gt;Hint:&lt;/strong&gt; Remember to set the multimeter to DC voltage and probe between the yellow and black wires.&lt;/</w:t>
      </w:r>
      <w:proofErr w:type="spellStart"/>
      <w:r w:rsidRPr="00822A54">
        <w:rPr>
          <w:rFonts w:ascii="Baskerville Old Face" w:hAnsi="Baskerville Old Face"/>
          <w:b/>
          <w:bCs/>
          <w:sz w:val="28"/>
          <w:szCs w:val="28"/>
        </w:rPr>
        <w:t>em</w:t>
      </w:r>
      <w:proofErr w:type="spellEnd"/>
      <w:r w:rsidRPr="00822A54">
        <w:rPr>
          <w:rFonts w:ascii="Baskerville Old Face" w:hAnsi="Baskerville Old Face"/>
          <w:b/>
          <w:bCs/>
          <w:sz w:val="28"/>
          <w:szCs w:val="28"/>
        </w:rPr>
        <w:t>&gt;</w:t>
      </w:r>
    </w:p>
    <w:p w14:paraId="4A27B3D5" w14:textId="77777777" w:rsidR="00822A54" w:rsidRPr="00822A54" w:rsidRDefault="00822A54" w:rsidP="00822A54">
      <w:pPr>
        <w:pStyle w:val="NormalWeb"/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  </w:t>
      </w:r>
      <w:r w:rsidRPr="00822A54">
        <w:t>Steps:</w:t>
      </w:r>
    </w:p>
    <w:p w14:paraId="702AC074" w14:textId="77777777" w:rsidR="00822A54" w:rsidRPr="00822A54" w:rsidRDefault="00822A54" w:rsidP="00822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A54">
        <w:rPr>
          <w:rFonts w:ascii="Times New Roman" w:eastAsia="Times New Roman" w:hAnsi="Times New Roman" w:cs="Times New Roman"/>
          <w:sz w:val="24"/>
          <w:szCs w:val="24"/>
        </w:rPr>
        <w:t>Turn off the PC and unplug the power supply from the wall.</w:t>
      </w:r>
    </w:p>
    <w:p w14:paraId="33260652" w14:textId="77777777" w:rsidR="00822A54" w:rsidRPr="00822A54" w:rsidRDefault="00822A54" w:rsidP="00822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A54">
        <w:rPr>
          <w:rFonts w:ascii="Times New Roman" w:eastAsia="Times New Roman" w:hAnsi="Times New Roman" w:cs="Times New Roman"/>
          <w:sz w:val="24"/>
          <w:szCs w:val="24"/>
        </w:rPr>
        <w:t>Disconnect the ATX power connector from the motherboard.</w:t>
      </w:r>
    </w:p>
    <w:p w14:paraId="54CD4C15" w14:textId="77777777" w:rsidR="00822A54" w:rsidRPr="00822A54" w:rsidRDefault="00822A54" w:rsidP="00822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A54">
        <w:rPr>
          <w:rFonts w:ascii="Times New Roman" w:eastAsia="Times New Roman" w:hAnsi="Times New Roman" w:cs="Times New Roman"/>
          <w:sz w:val="24"/>
          <w:szCs w:val="24"/>
        </w:rPr>
        <w:t>Set the multimeter to DC voltage (V</w:t>
      </w:r>
      <w:r w:rsidRPr="00822A54">
        <w:rPr>
          <w:rFonts w:ascii="Cambria Math" w:eastAsia="Times New Roman" w:hAnsi="Cambria Math" w:cs="Cambria Math"/>
          <w:sz w:val="24"/>
          <w:szCs w:val="24"/>
        </w:rPr>
        <w:t>⎓</w:t>
      </w:r>
      <w:r w:rsidRPr="00822A5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2ECA8BA" w14:textId="77777777" w:rsidR="00822A54" w:rsidRPr="00822A54" w:rsidRDefault="00822A54" w:rsidP="00822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A54">
        <w:rPr>
          <w:rFonts w:ascii="Times New Roman" w:eastAsia="Times New Roman" w:hAnsi="Times New Roman" w:cs="Times New Roman"/>
          <w:sz w:val="24"/>
          <w:szCs w:val="24"/>
        </w:rPr>
        <w:t>Identify the yellow wire (+12 V) and a black wire (ground) on the disconnected connector.</w:t>
      </w:r>
    </w:p>
    <w:p w14:paraId="2C11E560" w14:textId="77777777" w:rsidR="00822A54" w:rsidRPr="00822A54" w:rsidRDefault="00822A54" w:rsidP="00822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A54">
        <w:rPr>
          <w:rFonts w:ascii="Times New Roman" w:eastAsia="Times New Roman" w:hAnsi="Times New Roman" w:cs="Times New Roman"/>
          <w:sz w:val="24"/>
          <w:szCs w:val="24"/>
        </w:rPr>
        <w:t>With the power supply unplugged, do not attempt to measure its live output. A proper PSU tester or a supervised, safely configured test setup is needed to power it for measurement. Never open the PSU casing.</w:t>
      </w:r>
    </w:p>
    <w:p w14:paraId="45996CBD" w14:textId="77777777" w:rsidR="00822A54" w:rsidRPr="00822A54" w:rsidRDefault="00822A54" w:rsidP="00822A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A54">
        <w:rPr>
          <w:rFonts w:ascii="Times New Roman" w:eastAsia="Times New Roman" w:hAnsi="Times New Roman" w:cs="Times New Roman"/>
          <w:sz w:val="24"/>
          <w:szCs w:val="24"/>
        </w:rPr>
        <w:t>Record the voltage only when measured using a safe, appropriate test setup.</w:t>
      </w:r>
    </w:p>
    <w:p w14:paraId="29ED78D6" w14:textId="1983D120" w:rsidR="00822A54" w:rsidRPr="00822A54" w:rsidRDefault="00822A54" w:rsidP="0082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22A5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Example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7038"/>
      </w:tblGrid>
      <w:tr w:rsidR="00822A54" w:rsidRPr="00822A54" w14:paraId="11F0924E" w14:textId="77777777" w:rsidTr="00822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6BFB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6D84589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822A54" w:rsidRPr="00822A54" w14:paraId="4315DE6B" w14:textId="77777777" w:rsidTr="00822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85A3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12V rail</w:t>
            </w:r>
          </w:p>
        </w:tc>
        <w:tc>
          <w:tcPr>
            <w:tcW w:w="0" w:type="auto"/>
            <w:vAlign w:val="center"/>
            <w:hideMark/>
          </w:tcPr>
          <w:p w14:paraId="34F8AD1C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Approximately 12 V</w:t>
            </w:r>
          </w:p>
        </w:tc>
      </w:tr>
      <w:tr w:rsidR="00822A54" w:rsidRPr="00822A54" w14:paraId="03C27AD2" w14:textId="77777777" w:rsidTr="00822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8125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Example measured voltage</w:t>
            </w:r>
          </w:p>
        </w:tc>
        <w:tc>
          <w:tcPr>
            <w:tcW w:w="0" w:type="auto"/>
            <w:vAlign w:val="center"/>
            <w:hideMark/>
          </w:tcPr>
          <w:p w14:paraId="30212CDA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11.3 V</w:t>
            </w:r>
          </w:p>
        </w:tc>
      </w:tr>
      <w:tr w:rsidR="00822A54" w:rsidRPr="00822A54" w14:paraId="1275C7F3" w14:textId="77777777" w:rsidTr="00822A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72AD" w14:textId="77777777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14B22D05" w14:textId="6EC495B9" w:rsidR="00822A54" w:rsidRPr="00822A54" w:rsidRDefault="00822A54" w:rsidP="00822A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2A54">
              <w:rPr>
                <w:rFonts w:ascii="Times New Roman" w:eastAsia="Times New Roman" w:hAnsi="Times New Roman" w:cs="Times New Roman"/>
                <w:sz w:val="24"/>
                <w:szCs w:val="24"/>
              </w:rPr>
              <w:t>Below 11.5 V; the power supply may be faulty or unable to maintain the required voltage.</w:t>
            </w:r>
          </w:p>
        </w:tc>
      </w:tr>
    </w:tbl>
    <w:p w14:paraId="48E8C934" w14:textId="77777777" w:rsidR="00822A54" w:rsidRPr="00822A54" w:rsidRDefault="00822A54" w:rsidP="00822A54">
      <w:pPr>
        <w:pStyle w:val="ListParagraph"/>
        <w:rPr>
          <w:rFonts w:ascii="Baskerville Old Face" w:hAnsi="Baskerville Old Face"/>
          <w:b/>
          <w:bCs/>
          <w:sz w:val="28"/>
          <w:szCs w:val="28"/>
        </w:rPr>
      </w:pPr>
    </w:p>
    <w:p w14:paraId="6005BEDE" w14:textId="06B0D505" w:rsidR="00822A54" w:rsidRPr="00822A54" w:rsidRDefault="00822A54" w:rsidP="00822A54">
      <w:pPr>
        <w:pStyle w:val="ListParagraph"/>
        <w:numPr>
          <w:ilvl w:val="0"/>
          <w:numId w:val="3"/>
        </w:numPr>
        <w:rPr>
          <w:rFonts w:ascii="Baskerville Old Face" w:hAnsi="Baskerville Old Face"/>
          <w:b/>
          <w:bCs/>
          <w:sz w:val="28"/>
          <w:szCs w:val="28"/>
        </w:rPr>
      </w:pPr>
      <w:r w:rsidRPr="00822A54">
        <w:rPr>
          <w:rFonts w:ascii="Baskerville Old Face" w:hAnsi="Baskerville Old Face"/>
        </w:rPr>
        <w:t>A voltage below 11.5 V may indicate a failing or overloaded power supply (SMPS). This can cause random shutdowns, system instability, or unexpected restarts. Other hardware faults may also cause these symptoms, so further testing is needed.</w:t>
      </w:r>
    </w:p>
    <w:sectPr w:rsidR="00822A54" w:rsidRPr="00822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CBC"/>
    <w:multiLevelType w:val="multilevel"/>
    <w:tmpl w:val="4BA6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0844EA"/>
    <w:multiLevelType w:val="multilevel"/>
    <w:tmpl w:val="F8AEB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7A6C89"/>
    <w:multiLevelType w:val="hybridMultilevel"/>
    <w:tmpl w:val="D40446A0"/>
    <w:lvl w:ilvl="0" w:tplc="975637C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745115">
    <w:abstractNumId w:val="1"/>
  </w:num>
  <w:num w:numId="2" w16cid:durableId="1259370105">
    <w:abstractNumId w:val="0"/>
  </w:num>
  <w:num w:numId="3" w16cid:durableId="1763330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54"/>
    <w:rsid w:val="00822A54"/>
    <w:rsid w:val="00D0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F887"/>
  <w15:chartTrackingRefBased/>
  <w15:docId w15:val="{C3D13BC1-9DBC-4030-8FDC-73E072BB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22A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0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3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3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2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Vishwakarma</dc:creator>
  <cp:keywords/>
  <dc:description/>
  <cp:lastModifiedBy>Navin Vishwakarma</cp:lastModifiedBy>
  <cp:revision>1</cp:revision>
  <dcterms:created xsi:type="dcterms:W3CDTF">2026-10-26T14:34:00Z</dcterms:created>
  <dcterms:modified xsi:type="dcterms:W3CDTF">2026-10-26T14:44:00Z</dcterms:modified>
</cp:coreProperties>
</file>