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B546B" w14:textId="7183DEF6" w:rsidR="00F40338" w:rsidRDefault="00414736" w:rsidP="00414736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8"/>
          <w:szCs w:val="28"/>
        </w:rPr>
      </w:pPr>
      <w:r w:rsidRPr="00414736">
        <w:rPr>
          <w:rFonts w:ascii="Baskerville Old Face" w:hAnsi="Baskerville Old Face"/>
          <w:b/>
          <w:bCs/>
          <w:sz w:val="28"/>
          <w:szCs w:val="28"/>
        </w:rPr>
        <w:t xml:space="preserve">Draw a labelled diagram of a typical home </w:t>
      </w:r>
      <w:proofErr w:type="spellStart"/>
      <w:r w:rsidRPr="00414736">
        <w:rPr>
          <w:rFonts w:ascii="Baskerville Old Face" w:hAnsi="Baskerville Old Face"/>
          <w:b/>
          <w:bCs/>
          <w:sz w:val="28"/>
          <w:szCs w:val="28"/>
        </w:rPr>
        <w:t>WiFi</w:t>
      </w:r>
      <w:proofErr w:type="spellEnd"/>
      <w:r w:rsidRPr="00414736">
        <w:rPr>
          <w:rFonts w:ascii="Baskerville Old Face" w:hAnsi="Baskerville Old Face"/>
          <w:b/>
          <w:bCs/>
          <w:sz w:val="28"/>
          <w:szCs w:val="28"/>
        </w:rPr>
        <w:t xml:space="preserve"> router and a network switch, clearly marking at least 3 different ports (such as WAN, LAN, Console) and the location of status LEDs.</w:t>
      </w:r>
    </w:p>
    <w:p w14:paraId="6B0D65BF" w14:textId="1A6535FC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</w:t>
      </w:r>
    </w:p>
    <w:p w14:paraId="37D4D180" w14:textId="4DD81B62" w:rsidR="00414736" w:rsidRDefault="00DB5A4E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noProof/>
          <w:sz w:val="28"/>
          <w:szCs w:val="28"/>
        </w:rPr>
        <w:drawing>
          <wp:inline distT="0" distB="0" distL="0" distR="0" wp14:anchorId="769F676C" wp14:editId="4A86304B">
            <wp:extent cx="5436235" cy="40631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112" cy="413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1A6A" w14:textId="736608BB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2C69DEED" w14:textId="749A00A3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5317658D" w14:textId="439FA146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5DFAC61B" w14:textId="788EE52D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1CFAFAB7" w14:textId="637112A0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03E45D4B" w14:textId="6ADBBF90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0B50F5CC" w14:textId="3BF2379A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564BD407" w14:textId="3611FC84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6B1123F9" w14:textId="0B9E075D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488D30A9" w14:textId="6B908DDF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239F92FC" w14:textId="411E483C" w:rsidR="00414736" w:rsidRDefault="00414736" w:rsidP="00414736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8"/>
          <w:szCs w:val="28"/>
        </w:rPr>
      </w:pPr>
      <w:r w:rsidRPr="00414736">
        <w:rPr>
          <w:rFonts w:ascii="Baskerville Old Face" w:hAnsi="Baskerville Old Face"/>
          <w:b/>
          <w:bCs/>
          <w:sz w:val="28"/>
          <w:szCs w:val="28"/>
        </w:rPr>
        <w:t xml:space="preserve">List 3 key differences between routers and switches in terms of their main functions and how they handle network </w:t>
      </w:r>
      <w:proofErr w:type="gramStart"/>
      <w:r w:rsidRPr="00414736">
        <w:rPr>
          <w:rFonts w:ascii="Baskerville Old Face" w:hAnsi="Baskerville Old Face"/>
          <w:b/>
          <w:bCs/>
          <w:sz w:val="28"/>
          <w:szCs w:val="28"/>
        </w:rPr>
        <w:t>traffic.&lt;</w:t>
      </w:r>
      <w:proofErr w:type="spellStart"/>
      <w:proofErr w:type="gramEnd"/>
      <w:r w:rsidRPr="00414736">
        <w:rPr>
          <w:rFonts w:ascii="Baskerville Old Face" w:hAnsi="Baskerville Old Face"/>
          <w:b/>
          <w:bCs/>
          <w:sz w:val="28"/>
          <w:szCs w:val="28"/>
        </w:rPr>
        <w:t>br</w:t>
      </w:r>
      <w:proofErr w:type="spellEnd"/>
      <w:r w:rsidRPr="00414736">
        <w:rPr>
          <w:rFonts w:ascii="Baskerville Old Face" w:hAnsi="Baskerville Old Face"/>
          <w:b/>
          <w:bCs/>
          <w:sz w:val="28"/>
          <w:szCs w:val="28"/>
        </w:rPr>
        <w:t>&gt;&lt;</w:t>
      </w:r>
      <w:proofErr w:type="spellStart"/>
      <w:r w:rsidRPr="00414736">
        <w:rPr>
          <w:rFonts w:ascii="Baskerville Old Face" w:hAnsi="Baskerville Old Face"/>
          <w:b/>
          <w:bCs/>
          <w:sz w:val="28"/>
          <w:szCs w:val="28"/>
        </w:rPr>
        <w:t>br</w:t>
      </w:r>
      <w:proofErr w:type="spellEnd"/>
      <w:r w:rsidRPr="00414736">
        <w:rPr>
          <w:rFonts w:ascii="Baskerville Old Face" w:hAnsi="Baskerville Old Face"/>
          <w:b/>
          <w:bCs/>
          <w:sz w:val="28"/>
          <w:szCs w:val="28"/>
        </w:rPr>
        <w:t>&gt;&lt;</w:t>
      </w:r>
      <w:proofErr w:type="spellStart"/>
      <w:r w:rsidRPr="00414736">
        <w:rPr>
          <w:rFonts w:ascii="Baskerville Old Face" w:hAnsi="Baskerville Old Face"/>
          <w:b/>
          <w:bCs/>
          <w:sz w:val="28"/>
          <w:szCs w:val="28"/>
        </w:rPr>
        <w:t>em</w:t>
      </w:r>
      <w:proofErr w:type="spellEnd"/>
      <w:r w:rsidRPr="00414736">
        <w:rPr>
          <w:rFonts w:ascii="Baskerville Old Face" w:hAnsi="Baskerville Old Face"/>
          <w:b/>
          <w:bCs/>
          <w:sz w:val="28"/>
          <w:szCs w:val="28"/>
        </w:rPr>
        <w:t>&gt;&lt;strong&gt;Hint:&lt;/strong&gt; Think about how each device deals with IP addresses, MAC addresses, and the types of networks they connect.&lt;/</w:t>
      </w:r>
      <w:proofErr w:type="spellStart"/>
      <w:r w:rsidRPr="00414736">
        <w:rPr>
          <w:rFonts w:ascii="Baskerville Old Face" w:hAnsi="Baskerville Old Face"/>
          <w:b/>
          <w:bCs/>
          <w:sz w:val="28"/>
          <w:szCs w:val="28"/>
        </w:rPr>
        <w:t>em</w:t>
      </w:r>
      <w:proofErr w:type="spellEnd"/>
      <w:r w:rsidRPr="00414736">
        <w:rPr>
          <w:rFonts w:ascii="Baskerville Old Face" w:hAnsi="Baskerville Old Face"/>
          <w:b/>
          <w:bCs/>
          <w:sz w:val="28"/>
          <w:szCs w:val="28"/>
        </w:rPr>
        <w:t>&gt;</w:t>
      </w:r>
    </w:p>
    <w:p w14:paraId="41C608A1" w14:textId="799C90D1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4060"/>
        <w:gridCol w:w="3953"/>
      </w:tblGrid>
      <w:tr w:rsidR="00414736" w:rsidRPr="00414736" w14:paraId="296909D8" w14:textId="77777777" w:rsidTr="00414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32A3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865D33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DB23A08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</w:tr>
      <w:tr w:rsidR="00414736" w:rsidRPr="00414736" w14:paraId="209A89C2" w14:textId="77777777" w:rsidTr="00414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5B24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sz w:val="24"/>
                <w:szCs w:val="24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71D44C57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different networks, such as a home network and the internet.</w:t>
            </w:r>
          </w:p>
        </w:tc>
        <w:tc>
          <w:tcPr>
            <w:tcW w:w="0" w:type="auto"/>
            <w:vAlign w:val="center"/>
            <w:hideMark/>
          </w:tcPr>
          <w:p w14:paraId="7881A4C1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devices within the same local network (LAN).</w:t>
            </w:r>
          </w:p>
        </w:tc>
      </w:tr>
      <w:tr w:rsidR="00414736" w:rsidRPr="00414736" w14:paraId="792DF885" w14:textId="77777777" w:rsidTr="00414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A4E0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sz w:val="24"/>
                <w:szCs w:val="24"/>
              </w:rPr>
              <w:t>Addresses used</w:t>
            </w:r>
          </w:p>
        </w:tc>
        <w:tc>
          <w:tcPr>
            <w:tcW w:w="0" w:type="auto"/>
            <w:vAlign w:val="center"/>
            <w:hideMark/>
          </w:tcPr>
          <w:p w14:paraId="17F91792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sz w:val="24"/>
                <w:szCs w:val="24"/>
              </w:rPr>
              <w:t>Uses IP addresses to decide where to send packets.</w:t>
            </w:r>
          </w:p>
        </w:tc>
        <w:tc>
          <w:tcPr>
            <w:tcW w:w="0" w:type="auto"/>
            <w:vAlign w:val="center"/>
            <w:hideMark/>
          </w:tcPr>
          <w:p w14:paraId="4A09E89F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sz w:val="24"/>
                <w:szCs w:val="24"/>
              </w:rPr>
              <w:t>Usually uses MAC addresses to forward Ethernet frames.</w:t>
            </w:r>
          </w:p>
        </w:tc>
      </w:tr>
      <w:tr w:rsidR="00414736" w:rsidRPr="00414736" w14:paraId="6DB4E0A6" w14:textId="77777777" w:rsidTr="00414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0192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sz w:val="24"/>
                <w:szCs w:val="24"/>
              </w:rPr>
              <w:t>Traffic handling</w:t>
            </w:r>
          </w:p>
        </w:tc>
        <w:tc>
          <w:tcPr>
            <w:tcW w:w="0" w:type="auto"/>
            <w:vAlign w:val="center"/>
            <w:hideMark/>
          </w:tcPr>
          <w:p w14:paraId="75DD3699" w14:textId="77777777" w:rsidR="00414736" w:rsidRPr="00414736" w:rsidRDefault="00414736" w:rsidP="004147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sz w:val="24"/>
                <w:szCs w:val="24"/>
              </w:rPr>
              <w:t>Routes data between networks and can provide NAT and firewall features.</w:t>
            </w:r>
          </w:p>
        </w:tc>
        <w:tc>
          <w:tcPr>
            <w:tcW w:w="0" w:type="auto"/>
            <w:vAlign w:val="center"/>
            <w:hideMark/>
          </w:tcPr>
          <w:p w14:paraId="42846F76" w14:textId="5B95D965" w:rsidR="00414736" w:rsidRPr="00414736" w:rsidRDefault="00414736" w:rsidP="004147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36">
              <w:rPr>
                <w:rFonts w:ascii="Times New Roman" w:eastAsia="Times New Roman" w:hAnsi="Times New Roman" w:cs="Times New Roman"/>
                <w:sz w:val="24"/>
                <w:szCs w:val="24"/>
              </w:rPr>
              <w:t>Sends data to the appropriate device port using its MAC address table.</w:t>
            </w:r>
          </w:p>
        </w:tc>
      </w:tr>
    </w:tbl>
    <w:p w14:paraId="67A6D927" w14:textId="1EC1E9E2" w:rsidR="00414736" w:rsidRDefault="00414736" w:rsidP="00414736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1036560D" w14:textId="4FB9A1C2" w:rsidR="00414736" w:rsidRDefault="00414736" w:rsidP="00414736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8"/>
          <w:szCs w:val="28"/>
        </w:rPr>
      </w:pPr>
      <w:r w:rsidRPr="00414736">
        <w:rPr>
          <w:rFonts w:ascii="Baskerville Old Face" w:hAnsi="Baskerville Old Face"/>
          <w:b/>
          <w:bCs/>
          <w:sz w:val="28"/>
          <w:szCs w:val="28"/>
        </w:rPr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36F5206D" w14:textId="3F113ACF" w:rsidR="00414736" w:rsidRPr="00414736" w:rsidRDefault="00414736" w:rsidP="00414736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</w:t>
      </w:r>
    </w:p>
    <w:p w14:paraId="74E9BC07" w14:textId="77777777" w:rsidR="00414736" w:rsidRPr="00414736" w:rsidRDefault="00414736" w:rsidP="00414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736">
        <w:rPr>
          <w:rFonts w:ascii="Times New Roman" w:eastAsia="Times New Roman" w:hAnsi="Times New Roman" w:cs="Times New Roman"/>
          <w:sz w:val="24"/>
          <w:szCs w:val="24"/>
        </w:rPr>
        <w:t>A. Router</w:t>
      </w:r>
    </w:p>
    <w:p w14:paraId="45DF4EDB" w14:textId="77777777" w:rsidR="00414736" w:rsidRPr="00414736" w:rsidRDefault="00414736" w:rsidP="00414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736">
        <w:rPr>
          <w:rFonts w:ascii="Times New Roman" w:eastAsia="Times New Roman" w:hAnsi="Times New Roman" w:cs="Times New Roman"/>
          <w:sz w:val="24"/>
          <w:szCs w:val="24"/>
        </w:rPr>
        <w:t>Power port: Usually at the rear; connects the power adapter.</w:t>
      </w:r>
    </w:p>
    <w:p w14:paraId="22E0FA35" w14:textId="77777777" w:rsidR="00414736" w:rsidRPr="00414736" w:rsidRDefault="00414736" w:rsidP="00414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736">
        <w:rPr>
          <w:rFonts w:ascii="Times New Roman" w:eastAsia="Times New Roman" w:hAnsi="Times New Roman" w:cs="Times New Roman"/>
          <w:sz w:val="24"/>
          <w:szCs w:val="24"/>
        </w:rPr>
        <w:t>Ethernet ports: WAN and LAN ports are usually grouped together at the rear.</w:t>
      </w:r>
    </w:p>
    <w:p w14:paraId="05393E76" w14:textId="5E780BB9" w:rsidR="00414736" w:rsidRPr="00414736" w:rsidRDefault="00414736" w:rsidP="00414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736">
        <w:rPr>
          <w:rFonts w:ascii="Times New Roman" w:eastAsia="Times New Roman" w:hAnsi="Times New Roman" w:cs="Times New Roman"/>
          <w:sz w:val="24"/>
          <w:szCs w:val="24"/>
        </w:rPr>
        <w:t>LED indicators: Usually on the front or top; show power, internet, Wi-Fi and LAN activity.</w:t>
      </w:r>
    </w:p>
    <w:p w14:paraId="001DDF22" w14:textId="77777777" w:rsidR="00414736" w:rsidRPr="00414736" w:rsidRDefault="00414736" w:rsidP="00414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736">
        <w:rPr>
          <w:rFonts w:ascii="Times New Roman" w:eastAsia="Times New Roman" w:hAnsi="Times New Roman" w:cs="Times New Roman"/>
          <w:sz w:val="24"/>
          <w:szCs w:val="24"/>
        </w:rPr>
        <w:t>B. Network switch</w:t>
      </w:r>
    </w:p>
    <w:p w14:paraId="1505B98D" w14:textId="77777777" w:rsidR="00414736" w:rsidRPr="00414736" w:rsidRDefault="00414736" w:rsidP="00414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736">
        <w:rPr>
          <w:rFonts w:ascii="Times New Roman" w:eastAsia="Times New Roman" w:hAnsi="Times New Roman" w:cs="Times New Roman"/>
          <w:sz w:val="24"/>
          <w:szCs w:val="24"/>
        </w:rPr>
        <w:t>Power port: Usually at the rear or side; connects the power supply.</w:t>
      </w:r>
    </w:p>
    <w:p w14:paraId="17AC116C" w14:textId="77777777" w:rsidR="00414736" w:rsidRPr="00414736" w:rsidRDefault="00414736" w:rsidP="00414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736">
        <w:rPr>
          <w:rFonts w:ascii="Times New Roman" w:eastAsia="Times New Roman" w:hAnsi="Times New Roman" w:cs="Times New Roman"/>
          <w:sz w:val="24"/>
          <w:szCs w:val="24"/>
        </w:rPr>
        <w:t>Ethernet ports: Several ports on the front or rear; connect computers and other network devices.</w:t>
      </w:r>
    </w:p>
    <w:p w14:paraId="1F7F7708" w14:textId="2EA5F6E6" w:rsidR="00414736" w:rsidRDefault="00414736" w:rsidP="00414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736">
        <w:rPr>
          <w:rFonts w:ascii="Times New Roman" w:eastAsia="Times New Roman" w:hAnsi="Times New Roman" w:cs="Times New Roman"/>
          <w:sz w:val="24"/>
          <w:szCs w:val="24"/>
        </w:rPr>
        <w:t>LED indicators: Usually beside or above the Ethernet ports; show link status, activity and sometimes connection speed.</w:t>
      </w:r>
    </w:p>
    <w:p w14:paraId="2FFD9000" w14:textId="2D8A1D8D" w:rsidR="00414736" w:rsidRDefault="00414736" w:rsidP="004147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685D92F" w14:textId="410DDB1A" w:rsidR="00414736" w:rsidRDefault="00414736" w:rsidP="0041473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414736">
        <w:rPr>
          <w:rFonts w:ascii="Baskerville Old Face" w:eastAsia="Times New Roman" w:hAnsi="Baskerville Old Face" w:cs="Times New Roman"/>
          <w:b/>
          <w:bCs/>
          <w:sz w:val="28"/>
          <w:szCs w:val="28"/>
        </w:rPr>
        <w:lastRenderedPageBreak/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62CF07A0" w14:textId="3AD50899" w:rsidR="00414736" w:rsidRDefault="00414736" w:rsidP="00414736">
      <w:pPr>
        <w:pStyle w:val="NormalWeb"/>
        <w:ind w:left="720"/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</w:t>
      </w:r>
    </w:p>
    <w:p w14:paraId="5AF16F4C" w14:textId="77777777" w:rsidR="00414736" w:rsidRDefault="00414736" w:rsidP="00414736">
      <w:pPr>
        <w:pStyle w:val="NormalWeb"/>
        <w:numPr>
          <w:ilvl w:val="0"/>
          <w:numId w:val="5"/>
        </w:numPr>
      </w:pPr>
      <w:r>
        <w:t>First, I connect the ISP line to the modem or ONT supplied by the internet provider.</w:t>
      </w:r>
    </w:p>
    <w:p w14:paraId="7B479132" w14:textId="77777777" w:rsidR="00414736" w:rsidRDefault="00414736" w:rsidP="00414736">
      <w:pPr>
        <w:pStyle w:val="NormalWeb"/>
        <w:numPr>
          <w:ilvl w:val="0"/>
          <w:numId w:val="5"/>
        </w:numPr>
      </w:pPr>
      <w:r>
        <w:t>I connect the modem or ONT to the router's WAN port.</w:t>
      </w:r>
    </w:p>
    <w:p w14:paraId="039A1C29" w14:textId="77777777" w:rsidR="00414736" w:rsidRDefault="00414736" w:rsidP="00414736">
      <w:pPr>
        <w:pStyle w:val="NormalWeb"/>
        <w:numPr>
          <w:ilvl w:val="0"/>
          <w:numId w:val="5"/>
        </w:numPr>
      </w:pPr>
      <w:r>
        <w:t>I connect a router's LAN port to a Gigabit network switch using an Ethernet cable.</w:t>
      </w:r>
    </w:p>
    <w:p w14:paraId="4A370113" w14:textId="77777777" w:rsidR="00414736" w:rsidRDefault="00414736" w:rsidP="00414736">
      <w:pPr>
        <w:pStyle w:val="NormalWeb"/>
        <w:numPr>
          <w:ilvl w:val="0"/>
          <w:numId w:val="5"/>
        </w:numPr>
      </w:pPr>
      <w:r>
        <w:t>I connect all eight gaming PCs to the switch using Ethernet cables.</w:t>
      </w:r>
    </w:p>
    <w:p w14:paraId="3B3107E0" w14:textId="77777777" w:rsidR="00414736" w:rsidRDefault="00414736" w:rsidP="00414736">
      <w:pPr>
        <w:pStyle w:val="NormalWeb"/>
        <w:numPr>
          <w:ilvl w:val="0"/>
          <w:numId w:val="5"/>
        </w:numPr>
      </w:pPr>
      <w:r>
        <w:t>I configure the router for internet access, DHCP and appropriate security settings.</w:t>
      </w:r>
    </w:p>
    <w:p w14:paraId="19B79AE5" w14:textId="1E7B75B9" w:rsidR="00414736" w:rsidRPr="00414736" w:rsidRDefault="00414736" w:rsidP="00414736">
      <w:pPr>
        <w:pStyle w:val="NormalWeb"/>
        <w:ind w:left="720"/>
      </w:pPr>
    </w:p>
    <w:p w14:paraId="01B9E7E0" w14:textId="50AAC2E7" w:rsidR="00414736" w:rsidRDefault="00414736" w:rsidP="00414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400F8" w14:textId="77777777" w:rsidR="00414736" w:rsidRPr="00414736" w:rsidRDefault="00414736" w:rsidP="00414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14736" w:rsidRPr="00414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42F9B"/>
    <w:multiLevelType w:val="multilevel"/>
    <w:tmpl w:val="25F4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E0886"/>
    <w:multiLevelType w:val="hybridMultilevel"/>
    <w:tmpl w:val="3C4EFE84"/>
    <w:lvl w:ilvl="0" w:tplc="5E3210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70C6A"/>
    <w:multiLevelType w:val="multilevel"/>
    <w:tmpl w:val="F508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54A3C"/>
    <w:multiLevelType w:val="multilevel"/>
    <w:tmpl w:val="67A4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53238"/>
    <w:multiLevelType w:val="multilevel"/>
    <w:tmpl w:val="7660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488397">
    <w:abstractNumId w:val="1"/>
  </w:num>
  <w:num w:numId="2" w16cid:durableId="818497215">
    <w:abstractNumId w:val="3"/>
  </w:num>
  <w:num w:numId="3" w16cid:durableId="1294098039">
    <w:abstractNumId w:val="2"/>
  </w:num>
  <w:num w:numId="4" w16cid:durableId="786122654">
    <w:abstractNumId w:val="0"/>
  </w:num>
  <w:num w:numId="5" w16cid:durableId="427849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36"/>
    <w:rsid w:val="00414736"/>
    <w:rsid w:val="00DB5A4E"/>
    <w:rsid w:val="00F4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89CF0"/>
  <w15:chartTrackingRefBased/>
  <w15:docId w15:val="{99DEA744-3BD3-40A0-8D1B-B923C267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47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73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14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14736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6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1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8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0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25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8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90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5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0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4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Vishwakarma</dc:creator>
  <cp:keywords/>
  <dc:description/>
  <cp:lastModifiedBy>Navin Vishwakarma</cp:lastModifiedBy>
  <cp:revision>1</cp:revision>
  <dcterms:created xsi:type="dcterms:W3CDTF">2026-10-24T14:23:00Z</dcterms:created>
  <dcterms:modified xsi:type="dcterms:W3CDTF">2026-10-24T14:35:00Z</dcterms:modified>
</cp:coreProperties>
</file>