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Camille Morel</w:t>
      </w:r>
    </w:p>
    <w:p>
      <w:pPr>
        <w:pStyle w:val="Subtitle"/>
        <w:keepNext/>
        <w:keepLines/>
      </w:pPr>
      <w:r>
        <w:t>Ingénieure data</w:t>
      </w:r>
    </w:p>
    <w:p>
      <w:pPr>
        <w:keepNext/>
        <w:keepLines/>
      </w:pPr>
      <w:r>
        <w:rPr>
          <w:sz w:val="20"/>
        </w:rPr>
        <w:t>camille@example.invalid | +33 6 00 00 00 00 | Lyon</w:t>
      </w:r>
    </w:p>
    <w:p>
      <w:pPr>
        <w:keepNext/>
        <w:keepLines/>
      </w:pPr>
      <w:r>
        <w:t>Candidature : Senior Data Engineer chez Horizon Mobilité</w:t>
      </w:r>
    </w:p>
    <w:p>
      <w:pPr>
        <w:pStyle w:val="Heading1"/>
        <w:pBdr>
          <w:bottom w:val="single" w:sz="5" w:space="4" w:color="1B365D"/>
        </w:pBdr>
      </w:pPr>
      <w:r>
        <w:t>PROFIL</w:t>
      </w:r>
    </w:p>
    <w:p>
      <w:pPr>
        <w:keepNext w:val="0"/>
        <w:keepLines/>
      </w:pPr>
      <w:r>
        <w:t>Ingénieure data spécialisée dans les pipelines Python et Spark sur AWS.</w:t>
      </w:r>
    </w:p>
    <w:p>
      <w:pPr>
        <w:pStyle w:val="Heading1"/>
        <w:pBdr>
          <w:bottom w:val="single" w:sz="5" w:space="4" w:color="1B365D"/>
        </w:pBdr>
      </w:pPr>
      <w:r>
        <w:t>RÉALISATIONS CLÉS</w:t>
      </w:r>
    </w:p>
    <w:p>
      <w:pPr>
        <w:pStyle w:val="ListBullet"/>
        <w:keepNext w:val="0"/>
        <w:keepLines/>
      </w:pPr>
      <w:r>
        <w:t>Pipelines Spark sur AWS : traitement passé de 4 à 2 heures.</w:t>
      </w:r>
    </w:p>
    <w:p>
      <w:pPr>
        <w:pStyle w:val="Heading1"/>
        <w:pBdr>
          <w:bottom w:val="single" w:sz="5" w:space="4" w:color="1B365D"/>
        </w:pBdr>
      </w:pPr>
      <w:r>
        <w:t>EXPÉRIENCE PROFESSIONNELLE</w:t>
      </w:r>
    </w:p>
    <w:p>
      <w:pPr>
        <w:pStyle w:val="Heading2"/>
        <w:keepNext/>
        <w:keepLines/>
      </w:pPr>
      <w:r>
        <w:t>Senior Data Engineer | Atelier Boréal</w:t>
      </w:r>
    </w:p>
    <w:p>
      <w:pPr>
        <w:keepNext/>
        <w:keepLines/>
      </w:pPr>
      <w:r>
        <w:t>2022 - présent</w:t>
      </w:r>
    </w:p>
    <w:p>
      <w:pPr>
        <w:pStyle w:val="ListBullet"/>
        <w:keepNext w:val="0"/>
        <w:keepLines/>
      </w:pPr>
      <w:r>
        <w:t>Optimisation des pipelines Spark sur AWS : traitement réduit de 4 à 2 heures.</w:t>
      </w:r>
    </w:p>
    <w:p>
      <w:pPr>
        <w:pStyle w:val="ListBullet"/>
        <w:keepNext w:val="0"/>
        <w:keepLines/>
      </w:pPr>
      <w:r>
        <w:t>Développement de tests de qualité SQL sur les données AWS.</w:t>
      </w:r>
    </w:p>
    <w:p>
      <w:pPr>
        <w:pStyle w:val="ListBullet"/>
        <w:keepNext w:val="0"/>
        <w:keepLines/>
      </w:pPr>
      <w:r>
        <w:t>Formation de 3 analystes aux contrôles SQL.</w:t>
      </w:r>
    </w:p>
    <w:p>
      <w:pPr>
        <w:pStyle w:val="ListBullet"/>
        <w:keepNext w:val="0"/>
        <w:keepLines/>
      </w:pPr>
      <w:r>
        <w:t>Documentation des procédures de reprise des pipelines avec l'équipe exploitation.</w:t>
      </w:r>
    </w:p>
    <w:p>
      <w:pPr>
        <w:pStyle w:val="Heading2"/>
        <w:keepNext/>
        <w:keepLines/>
      </w:pPr>
      <w:r>
        <w:t>Data Engineer | Orme Conseil</w:t>
      </w:r>
    </w:p>
    <w:p>
      <w:pPr>
        <w:keepNext/>
        <w:keepLines/>
      </w:pPr>
      <w:r>
        <w:t>2019-2022</w:t>
      </w:r>
    </w:p>
    <w:p>
      <w:pPr>
        <w:pStyle w:val="ListBullet"/>
        <w:keepNext w:val="0"/>
        <w:keepLines/>
      </w:pPr>
      <w:r>
        <w:t>Automatisation de 8 sources Python avec Airflow.</w:t>
      </w:r>
    </w:p>
    <w:p>
      <w:pPr>
        <w:pStyle w:val="ListBullet"/>
        <w:keepNext w:val="0"/>
        <w:keepLines/>
      </w:pPr>
      <w:r>
        <w:t>Migration de scripts Python vers des traitements Airflow documentés.</w:t>
      </w:r>
    </w:p>
    <w:p>
      <w:pPr>
        <w:pStyle w:val="ListBullet"/>
        <w:keepNext w:val="0"/>
        <w:keepLines/>
      </w:pPr>
      <w:r>
        <w:t>Développement de contrôles SQL sur les données de facturation.</w:t>
      </w:r>
    </w:p>
    <w:p>
      <w:pPr>
        <w:pStyle w:val="Heading2"/>
        <w:keepNext/>
        <w:keepLines/>
      </w:pPr>
      <w:r>
        <w:t>Analyste | Rivage Études</w:t>
      </w:r>
    </w:p>
    <w:p>
      <w:pPr>
        <w:keepNext/>
        <w:keepLines/>
      </w:pPr>
      <w:r>
        <w:t>2017-2019</w:t>
      </w:r>
    </w:p>
    <w:p>
      <w:pPr>
        <w:pStyle w:val="ListBullet"/>
        <w:keepNext w:val="0"/>
        <w:keepLines/>
      </w:pPr>
      <w:r>
        <w:t>Reporting SQL pour les équipes produit.</w:t>
      </w:r>
    </w:p>
    <w:p>
      <w:pPr>
        <w:pStyle w:val="ListBullet"/>
        <w:keepNext w:val="0"/>
        <w:keepLines/>
      </w:pPr>
      <w:r>
        <w:t>Conception de tableaux de bord SQL pour 5 équipes produit.</w:t>
      </w:r>
    </w:p>
    <w:p>
      <w:pPr>
        <w:pStyle w:val="ListBullet"/>
        <w:keepNext w:val="0"/>
        <w:keepLines/>
      </w:pPr>
      <w:r>
        <w:t>Documentation des définitions des indicateurs avec les équipes métier.</w:t>
      </w:r>
    </w:p>
    <w:p>
      <w:pPr>
        <w:pStyle w:val="Heading1"/>
        <w:pBdr>
          <w:bottom w:val="single" w:sz="5" w:space="4" w:color="1B365D"/>
        </w:pBdr>
      </w:pPr>
      <w:r>
        <w:t>FORMATION</w:t>
      </w:r>
    </w:p>
    <w:p>
      <w:pPr>
        <w:keepNext w:val="0"/>
        <w:keepLines/>
      </w:pPr>
      <w:r>
        <w:t>Master informatique | Université du Rhône | 2017</w:t>
      </w:r>
    </w:p>
    <w:p>
      <w:pPr>
        <w:pStyle w:val="Heading1"/>
        <w:pBdr>
          <w:bottom w:val="single" w:sz="5" w:space="4" w:color="1B365D"/>
        </w:pBdr>
      </w:pPr>
      <w:r>
        <w:t>COMPÉTENCES</w:t>
      </w:r>
    </w:p>
    <w:p>
      <w:pPr>
        <w:keepNext w:val="0"/>
        <w:keepLines/>
      </w:pPr>
      <w:r>
        <w:t>Python · Spark · AWS · SQL · Airflow · qualité des données</w:t>
      </w:r>
    </w:p>
    <w:p>
      <w:pPr>
        <w:pStyle w:val="Heading1"/>
        <w:pBdr>
          <w:bottom w:val="single" w:sz="5" w:space="4" w:color="1B365D"/>
        </w:pBdr>
      </w:pPr>
      <w:r>
        <w:t>LANGUES</w:t>
      </w:r>
    </w:p>
    <w:p>
      <w:pPr>
        <w:keepNext w:val="0"/>
        <w:keepLines/>
      </w:pPr>
      <w:r>
        <w:t>Français | Anglais</w:t>
      </w:r>
    </w:p>
    <w:p>
      <w:pPr>
        <w:pStyle w:val="Heading1"/>
        <w:pBdr>
          <w:bottom w:val="single" w:sz="5" w:space="4" w:color="1B365D"/>
        </w:pBdr>
      </w:pPr>
      <w:r>
        <w:t>CERTIFICATIONS</w:t>
      </w:r>
    </w:p>
    <w:p>
      <w:pPr>
        <w:keepNext w:val="0"/>
        <w:keepLines/>
      </w:pPr>
      <w:r>
        <w:t>AWS Certified Data Engineer | 2024</w:t>
      </w:r>
    </w:p>
    <w:p>
      <w:pPr>
        <w:pStyle w:val="Heading1"/>
        <w:pBdr>
          <w:bottom w:val="single" w:sz="5" w:space="4" w:color="1B365D"/>
        </w:pBdr>
      </w:pPr>
      <w:r>
        <w:t>PROJETS</w:t>
      </w:r>
    </w:p>
    <w:p>
      <w:pPr>
        <w:keepNext w:val="0"/>
        <w:keepLines/>
      </w:pPr>
      <w:r>
        <w:t>Observatoire des données produit | 2021 | Contrôles SQL et documentation partagée avec 5 équipes.</w:t>
      </w:r>
    </w:p>
    <w:p>
      <w:pPr>
        <w:keepNext w:val="0"/>
        <w:keepLines/>
      </w:pPr>
      <w:r>
        <w:t>Atelier Python | 2023 | Transmission des conventions de tests aux analystes de l'équipe.</w:t>
      </w:r>
    </w:p>
    <w:sectPr w:rsidR="00FC693F" w:rsidRPr="0006063C" w:rsidSect="00034616">
      <w:pgSz w:w="11906" w:h="16838"/>
      <w:pgMar w:top="879" w:right="964" w:bottom="879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80" w:line="254" w:lineRule="auto"/>
    </w:pPr>
    <w:rPr>
      <w:rFonts w:ascii="Calibri" w:hAnsi="Calibri"/>
      <w:b w:val="0"/>
      <w:color w:val="334155"/>
      <w:sz w:val="22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21"/>
      <w:szCs w:val="28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20" w:after="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2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40" w:line="254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B365D"/>
      <w:spacing w:val="5"/>
      <w:kern w:val="28"/>
      <w:sz w:val="44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60" w:line="25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334155"/>
      <w:spacing w:val="15"/>
      <w:sz w:val="24"/>
      <w:szCs w:val="24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50" w:line="254" w:lineRule="auto"/>
      <w:ind w:left="255" w:hanging="113"/>
      <w:contextualSpacing/>
    </w:pPr>
    <w:rPr>
      <w:rFonts w:ascii="Calibri" w:hAnsi="Calibri"/>
      <w:b w:val="0"/>
      <w:color w:val="334155"/>
      <w:sz w:val="22"/>
      <w:lang w:val="fr-F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Camille Morel - CV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