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Camille Morel</w:t>
      </w:r>
    </w:p>
    <w:p>
      <w:pPr>
        <w:keepNext/>
        <w:keepLines/>
      </w:pPr>
      <w:r>
        <w:rPr>
          <w:sz w:val="20"/>
        </w:rPr>
        <w:t>camille@example.invalid | +33 6 00 00 00 00 | Lyon</w:t>
      </w:r>
    </w:p>
    <w:p>
      <w:pPr>
        <w:keepNext/>
        <w:keepLines/>
      </w:pPr>
      <w:r>
        <w:t>Objet : Senior Data Engineer chez Horizon Mobilité</w:t>
      </w:r>
    </w:p>
    <w:p>
      <w:pPr>
        <w:pStyle w:val="Heading1"/>
        <w:pBdr>
          <w:bottom w:val="single" w:sz="5" w:space="4" w:color="1B365D"/>
        </w:pBdr>
      </w:pPr>
      <w:r>
        <w:t>LETTRE DE MOTIVATION</w:t>
      </w:r>
    </w:p>
    <w:p>
      <w:pPr>
        <w:keepNext w:val="0"/>
        <w:keepLines/>
      </w:pPr>
      <w:r>
        <w:t>Madame, Monsieur,</w:t>
      </w:r>
    </w:p>
    <w:p>
      <w:pPr>
        <w:keepNext w:val="0"/>
        <w:keepLines/>
      </w:pPr>
      <w:r>
        <w:t>Le poste de Senior Data Engineer chez Horizon Mobilité m'intéresse pour mettre mes compétences en Python, Spark et AWS au service de votre équipe.</w:t>
      </w:r>
    </w:p>
    <w:p>
      <w:pPr>
        <w:keepNext w:val="0"/>
        <w:keepLines/>
      </w:pPr>
      <w:r>
        <w:t>Mon expérience chez Atelier Boréal illustre cette contribution : Optimisation des pipelines Spark sur AWS : traitement réduit de 4 à 2 heures. Développement de tests de qualité SQL sur les données AWS.</w:t>
      </w:r>
    </w:p>
    <w:p>
      <w:pPr>
        <w:keepNext w:val="0"/>
        <w:keepLines/>
      </w:pPr>
      <w:r>
        <w:t>Mon expérience chez Orme Conseil illustre cette contribution : Automatisation de 8 sources Python avec Airflow. Migration de scripts Python vers des traitements Airflow documentés.</w:t>
      </w:r>
    </w:p>
    <w:p>
      <w:pPr>
        <w:keepNext w:val="0"/>
        <w:keepLines/>
      </w:pPr>
      <w:r>
        <w:t>Je vous propose un échange pour préciser vos priorités et la contribution que je pourrais apporter à votre équipe.</w:t>
      </w:r>
    </w:p>
    <w:p>
      <w:pPr>
        <w:keepNext w:val="0"/>
        <w:keepLines/>
      </w:pPr>
      <w:r>
        <w:t>Cordialement,</w:t>
      </w:r>
    </w:p>
    <w:p>
      <w:pPr>
        <w:keepNext w:val="0"/>
        <w:keepLines/>
      </w:pPr>
      <w:r>
        <w:t>Camille Morel</w:t>
      </w:r>
    </w:p>
    <w:sectPr w:rsidR="00FC693F" w:rsidRPr="0006063C" w:rsidSect="00034616">
      <w:pgSz w:w="11906" w:h="16838"/>
      <w:pgMar w:top="879" w:right="964" w:bottom="879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80" w:line="254" w:lineRule="auto"/>
    </w:pPr>
    <w:rPr>
      <w:rFonts w:ascii="Calibri" w:hAnsi="Calibri"/>
      <w:b w:val="0"/>
      <w:color w:val="334155"/>
      <w:sz w:val="22"/>
      <w:lang w:val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B365D"/>
      <w:sz w:val="21"/>
      <w:szCs w:val="28"/>
      <w:lang w:val="fr-F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20" w:after="20" w:line="25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334155"/>
      <w:sz w:val="22"/>
      <w:szCs w:val="26"/>
      <w:lang w:val="fr-F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40" w:line="254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B365D"/>
      <w:spacing w:val="5"/>
      <w:kern w:val="28"/>
      <w:sz w:val="44"/>
      <w:szCs w:val="52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60" w:line="254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334155"/>
      <w:spacing w:val="15"/>
      <w:sz w:val="24"/>
      <w:szCs w:val="24"/>
      <w:lang w:val="fr-FR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widowControl/>
      <w:numPr>
        <w:numId w:val="1"/>
      </w:numPr>
      <w:spacing w:before="0" w:after="50" w:line="254" w:lineRule="auto"/>
      <w:ind w:left="255" w:hanging="113"/>
      <w:contextualSpacing/>
    </w:pPr>
    <w:rPr>
      <w:rFonts w:ascii="Calibri" w:hAnsi="Calibri"/>
      <w:b w:val="0"/>
      <w:color w:val="334155"/>
      <w:sz w:val="22"/>
      <w:lang w:val="fr-F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Camille Morel - Lettre de motivation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