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9A83"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IV. Les modèles de génération de langage naturel</w:t>
      </w:r>
    </w:p>
    <w:p w14:paraId="30FC8F13"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Les architectures de réseaux de neurones pour la génération de texte</w:t>
      </w:r>
    </w:p>
    <w:p w14:paraId="64098C90"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La génération de texte est une tâche essentielle dans le domaine du traitement du langage naturel (NLP). Les architectures de réseaux de neurones sont largement utilisées pour la génération de texte en raison de leur capacité à apprendre des modèles complexes à partir de données textuelles. Dans cette section, nous explorerons les principales architectures de réseaux de neurones utilisées pour la génération de texte.</w:t>
      </w:r>
    </w:p>
    <w:p w14:paraId="5D626726" w14:textId="77777777" w:rsidR="007A7A49" w:rsidRDefault="007A7A49" w:rsidP="007A7A4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Les réseaux de neurones récurrents (RNN) : Les RNN sont des architectures populaires pour la génération de texte, car ils sont capables de prendre en compte la séquence des mots précédents lors de la génération de chaque mot suivant. Les RNN utilisent des boucles récurrentes pour traiter les séquences de manière itérative, en prenant en compte les informations contextuelles antérieures. Cela leur permet de capturer les dépendances à long terme dans le texte. Les modèles de langage basés sur des RNN, tels que le LSTM (Long Short-</w:t>
      </w:r>
      <w:proofErr w:type="spellStart"/>
      <w:r>
        <w:rPr>
          <w:rFonts w:ascii="Segoe UI" w:hAnsi="Segoe UI" w:cs="Segoe UI"/>
          <w:color w:val="374151"/>
        </w:rPr>
        <w:t>Term</w:t>
      </w:r>
      <w:proofErr w:type="spellEnd"/>
      <w:r>
        <w:rPr>
          <w:rFonts w:ascii="Segoe UI" w:hAnsi="Segoe UI" w:cs="Segoe UI"/>
          <w:color w:val="374151"/>
        </w:rPr>
        <w:t xml:space="preserve"> Memory) et le GRU (</w:t>
      </w:r>
      <w:proofErr w:type="spellStart"/>
      <w:r>
        <w:rPr>
          <w:rFonts w:ascii="Segoe UI" w:hAnsi="Segoe UI" w:cs="Segoe UI"/>
          <w:color w:val="374151"/>
        </w:rPr>
        <w:t>Gated</w:t>
      </w:r>
      <w:proofErr w:type="spellEnd"/>
      <w:r>
        <w:rPr>
          <w:rFonts w:ascii="Segoe UI" w:hAnsi="Segoe UI" w:cs="Segoe UI"/>
          <w:color w:val="374151"/>
        </w:rPr>
        <w:t xml:space="preserve"> </w:t>
      </w:r>
      <w:proofErr w:type="spellStart"/>
      <w:r>
        <w:rPr>
          <w:rFonts w:ascii="Segoe UI" w:hAnsi="Segoe UI" w:cs="Segoe UI"/>
          <w:color w:val="374151"/>
        </w:rPr>
        <w:t>Recurrent</w:t>
      </w:r>
      <w:proofErr w:type="spellEnd"/>
      <w:r>
        <w:rPr>
          <w:rFonts w:ascii="Segoe UI" w:hAnsi="Segoe UI" w:cs="Segoe UI"/>
          <w:color w:val="374151"/>
        </w:rPr>
        <w:t xml:space="preserve"> Unit), sont couramment utilisés pour la génération de texte.</w:t>
      </w:r>
    </w:p>
    <w:p w14:paraId="231BF9CB" w14:textId="77777777" w:rsidR="007A7A49" w:rsidRDefault="007A7A49" w:rsidP="007A7A4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Les réseaux de neurones convolutifs (CNN) : Les CNN sont principalement utilisés dans la vision par ordinateur, mais ils peuvent également être appliqués à la génération de texte. Les CNN sont efficaces pour extraire des caractéristiques locales à partir du texte en utilisant des opérations de convolution. Ils peuvent être utilisés pour générer du texte en traitant des séquences de mots avec des filtres de convolution qui se déplacent sur la séquence. Les CNN sont souvent utilisés en combinaison avec d'autres architectures, </w:t>
      </w:r>
      <w:r>
        <w:rPr>
          <w:rFonts w:ascii="Segoe UI" w:hAnsi="Segoe UI" w:cs="Segoe UI"/>
          <w:color w:val="374151"/>
        </w:rPr>
        <w:lastRenderedPageBreak/>
        <w:t>tels que les RNN, pour améliorer les performances de génération de texte.</w:t>
      </w:r>
    </w:p>
    <w:p w14:paraId="034AA430" w14:textId="77777777" w:rsidR="007A7A49" w:rsidRDefault="007A7A49" w:rsidP="007A7A4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Les </w:t>
      </w:r>
      <w:proofErr w:type="spellStart"/>
      <w:r>
        <w:rPr>
          <w:rFonts w:ascii="Segoe UI" w:hAnsi="Segoe UI" w:cs="Segoe UI"/>
          <w:color w:val="374151"/>
        </w:rPr>
        <w:t>transformeurs</w:t>
      </w:r>
      <w:proofErr w:type="spellEnd"/>
      <w:r>
        <w:rPr>
          <w:rFonts w:ascii="Segoe UI" w:hAnsi="Segoe UI" w:cs="Segoe UI"/>
          <w:color w:val="374151"/>
        </w:rPr>
        <w:t xml:space="preserve"> : Les </w:t>
      </w:r>
      <w:proofErr w:type="spellStart"/>
      <w:r>
        <w:rPr>
          <w:rFonts w:ascii="Segoe UI" w:hAnsi="Segoe UI" w:cs="Segoe UI"/>
          <w:color w:val="374151"/>
        </w:rPr>
        <w:t>transformeurs</w:t>
      </w:r>
      <w:proofErr w:type="spellEnd"/>
      <w:r>
        <w:rPr>
          <w:rFonts w:ascii="Segoe UI" w:hAnsi="Segoe UI" w:cs="Segoe UI"/>
          <w:color w:val="374151"/>
        </w:rPr>
        <w:t xml:space="preserve"> sont une architecture de réseau de neurones révolutionnaire pour la génération de texte. Ils ont été introduits avec succès par le modèle GPT (</w:t>
      </w:r>
      <w:proofErr w:type="spellStart"/>
      <w:r>
        <w:rPr>
          <w:rFonts w:ascii="Segoe UI" w:hAnsi="Segoe UI" w:cs="Segoe UI"/>
          <w:color w:val="374151"/>
        </w:rPr>
        <w:t>Generative</w:t>
      </w:r>
      <w:proofErr w:type="spellEnd"/>
      <w:r>
        <w:rPr>
          <w:rFonts w:ascii="Segoe UI" w:hAnsi="Segoe UI" w:cs="Segoe UI"/>
          <w:color w:val="374151"/>
        </w:rPr>
        <w:t xml:space="preserve"> Pre-</w:t>
      </w:r>
      <w:proofErr w:type="spellStart"/>
      <w:r>
        <w:rPr>
          <w:rFonts w:ascii="Segoe UI" w:hAnsi="Segoe UI" w:cs="Segoe UI"/>
          <w:color w:val="374151"/>
        </w:rPr>
        <w:t>trained</w:t>
      </w:r>
      <w:proofErr w:type="spellEnd"/>
      <w:r>
        <w:rPr>
          <w:rFonts w:ascii="Segoe UI" w:hAnsi="Segoe UI" w:cs="Segoe UI"/>
          <w:color w:val="374151"/>
        </w:rPr>
        <w:t xml:space="preserve"> Transformer). Les </w:t>
      </w:r>
      <w:proofErr w:type="spellStart"/>
      <w:r>
        <w:rPr>
          <w:rFonts w:ascii="Segoe UI" w:hAnsi="Segoe UI" w:cs="Segoe UI"/>
          <w:color w:val="374151"/>
        </w:rPr>
        <w:t>transformeurs</w:t>
      </w:r>
      <w:proofErr w:type="spellEnd"/>
      <w:r>
        <w:rPr>
          <w:rFonts w:ascii="Segoe UI" w:hAnsi="Segoe UI" w:cs="Segoe UI"/>
          <w:color w:val="374151"/>
        </w:rPr>
        <w:t xml:space="preserve"> se basent sur l'attention pour capturer les relations entre les mots dans une séquence de texte. Ils utilisent des mécanismes d'attention pour calculer les poids d'importance de chaque mot dans le contexte global. Les </w:t>
      </w:r>
      <w:proofErr w:type="spellStart"/>
      <w:r>
        <w:rPr>
          <w:rFonts w:ascii="Segoe UI" w:hAnsi="Segoe UI" w:cs="Segoe UI"/>
          <w:color w:val="374151"/>
        </w:rPr>
        <w:t>transformeurs</w:t>
      </w:r>
      <w:proofErr w:type="spellEnd"/>
      <w:r>
        <w:rPr>
          <w:rFonts w:ascii="Segoe UI" w:hAnsi="Segoe UI" w:cs="Segoe UI"/>
          <w:color w:val="374151"/>
        </w:rPr>
        <w:t xml:space="preserve"> sont capables de modéliser efficacement les dépendances à long terme dans le texte et d'apprendre des représentations de haute qualité pour la génération de texte.</w:t>
      </w:r>
    </w:p>
    <w:p w14:paraId="618964D5"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B. Les modèles de langage pré-entraînés (BERT, </w:t>
      </w:r>
      <w:proofErr w:type="spellStart"/>
      <w:r>
        <w:rPr>
          <w:rFonts w:ascii="Segoe UI" w:hAnsi="Segoe UI" w:cs="Segoe UI"/>
          <w:color w:val="374151"/>
        </w:rPr>
        <w:t>LLaMA</w:t>
      </w:r>
      <w:proofErr w:type="spellEnd"/>
      <w:r>
        <w:rPr>
          <w:rFonts w:ascii="Segoe UI" w:hAnsi="Segoe UI" w:cs="Segoe UI"/>
          <w:color w:val="374151"/>
        </w:rPr>
        <w:t>, GPT-3, GPT-4)</w:t>
      </w:r>
    </w:p>
    <w:p w14:paraId="6EEE1D57"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Les modèles de langage pré-entraînés ont révolutionné le domaine du traitement du langage naturel en permettant aux chercheurs et aux développeurs d'utiliser des modèles déjà entraînés sur de grandes quantités de données textuelles. Ces modèles captent la connaissance linguistique générale et peuvent être fine-</w:t>
      </w:r>
      <w:proofErr w:type="spellStart"/>
      <w:r>
        <w:rPr>
          <w:rFonts w:ascii="Segoe UI" w:hAnsi="Segoe UI" w:cs="Segoe UI"/>
          <w:color w:val="374151"/>
        </w:rPr>
        <w:t>tunés</w:t>
      </w:r>
      <w:proofErr w:type="spellEnd"/>
      <w:r>
        <w:rPr>
          <w:rFonts w:ascii="Segoe UI" w:hAnsi="Segoe UI" w:cs="Segoe UI"/>
          <w:color w:val="374151"/>
        </w:rPr>
        <w:t xml:space="preserve"> pour des tâches spécifiques, y compris la génération de texte. Dans cette section, nous examinerons certains des modèles de langage pré-entraînés les plus populaires.</w:t>
      </w:r>
    </w:p>
    <w:p w14:paraId="3FE87AE8" w14:textId="77777777" w:rsidR="007A7A49" w:rsidRDefault="007A7A49" w:rsidP="007A7A4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BERT (</w:t>
      </w:r>
      <w:proofErr w:type="spellStart"/>
      <w:r>
        <w:rPr>
          <w:rFonts w:ascii="Segoe UI" w:hAnsi="Segoe UI" w:cs="Segoe UI"/>
          <w:color w:val="374151"/>
        </w:rPr>
        <w:t>Bidirectional</w:t>
      </w:r>
      <w:proofErr w:type="spellEnd"/>
      <w:r>
        <w:rPr>
          <w:rFonts w:ascii="Segoe UI" w:hAnsi="Segoe UI" w:cs="Segoe UI"/>
          <w:color w:val="374151"/>
        </w:rPr>
        <w:t xml:space="preserve"> Encoder </w:t>
      </w:r>
      <w:proofErr w:type="spellStart"/>
      <w:r>
        <w:rPr>
          <w:rFonts w:ascii="Segoe UI" w:hAnsi="Segoe UI" w:cs="Segoe UI"/>
          <w:color w:val="374151"/>
        </w:rPr>
        <w:t>Representations</w:t>
      </w:r>
      <w:proofErr w:type="spellEnd"/>
      <w:r>
        <w:rPr>
          <w:rFonts w:ascii="Segoe UI" w:hAnsi="Segoe UI" w:cs="Segoe UI"/>
          <w:color w:val="374151"/>
        </w:rPr>
        <w:t xml:space="preserve"> </w:t>
      </w:r>
      <w:proofErr w:type="spellStart"/>
      <w:r>
        <w:rPr>
          <w:rFonts w:ascii="Segoe UI" w:hAnsi="Segoe UI" w:cs="Segoe UI"/>
          <w:color w:val="374151"/>
        </w:rPr>
        <w:t>from</w:t>
      </w:r>
      <w:proofErr w:type="spellEnd"/>
      <w:r>
        <w:rPr>
          <w:rFonts w:ascii="Segoe UI" w:hAnsi="Segoe UI" w:cs="Segoe UI"/>
          <w:color w:val="374151"/>
        </w:rPr>
        <w:t xml:space="preserve"> Transformers) : BERT est un modèle de langage pré-entraîné développé par Google. Il utilise une architecture de </w:t>
      </w:r>
      <w:proofErr w:type="spellStart"/>
      <w:r>
        <w:rPr>
          <w:rFonts w:ascii="Segoe UI" w:hAnsi="Segoe UI" w:cs="Segoe UI"/>
          <w:color w:val="374151"/>
        </w:rPr>
        <w:t>transformeur</w:t>
      </w:r>
      <w:proofErr w:type="spellEnd"/>
      <w:r>
        <w:rPr>
          <w:rFonts w:ascii="Segoe UI" w:hAnsi="Segoe UI" w:cs="Segoe UI"/>
          <w:color w:val="374151"/>
        </w:rPr>
        <w:t xml:space="preserve"> bidirectionnel et est entraîné sur de vastes quantités de données textuelles non étiquetées. BERT capture les relations entre les mots en utilisant l'attention bidirectionnelle, ce qui lui permet de mieux comprendre le contexte d'un mot donné. Il a été utilisé avec succès pour </w:t>
      </w:r>
      <w:r>
        <w:rPr>
          <w:rFonts w:ascii="Segoe UI" w:hAnsi="Segoe UI" w:cs="Segoe UI"/>
          <w:color w:val="374151"/>
        </w:rPr>
        <w:lastRenderedPageBreak/>
        <w:t>diverses tâches de génération de texte, y compris la génération de résumés et de réponses à des questions.</w:t>
      </w:r>
    </w:p>
    <w:p w14:paraId="54BFEA20" w14:textId="77777777" w:rsidR="007A7A49" w:rsidRDefault="007A7A49" w:rsidP="007A7A4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LLaMA</w:t>
      </w:r>
      <w:proofErr w:type="spellEnd"/>
      <w:r>
        <w:rPr>
          <w:rFonts w:ascii="Segoe UI" w:hAnsi="Segoe UI" w:cs="Segoe UI"/>
          <w:color w:val="374151"/>
        </w:rPr>
        <w:t xml:space="preserve"> (</w:t>
      </w:r>
      <w:proofErr w:type="spellStart"/>
      <w:r>
        <w:rPr>
          <w:rFonts w:ascii="Segoe UI" w:hAnsi="Segoe UI" w:cs="Segoe UI"/>
          <w:color w:val="374151"/>
        </w:rPr>
        <w:t>Language</w:t>
      </w:r>
      <w:proofErr w:type="spellEnd"/>
      <w:r>
        <w:rPr>
          <w:rFonts w:ascii="Segoe UI" w:hAnsi="Segoe UI" w:cs="Segoe UI"/>
          <w:color w:val="374151"/>
        </w:rPr>
        <w:t xml:space="preserve"> Model for the Acquisition of </w:t>
      </w:r>
      <w:proofErr w:type="spellStart"/>
      <w:r>
        <w:rPr>
          <w:rFonts w:ascii="Segoe UI" w:hAnsi="Segoe UI" w:cs="Segoe UI"/>
          <w:color w:val="374151"/>
        </w:rPr>
        <w:t>Ambiguous</w:t>
      </w:r>
      <w:proofErr w:type="spellEnd"/>
      <w:r>
        <w:rPr>
          <w:rFonts w:ascii="Segoe UI" w:hAnsi="Segoe UI" w:cs="Segoe UI"/>
          <w:color w:val="374151"/>
        </w:rPr>
        <w:t xml:space="preserve"> </w:t>
      </w:r>
      <w:proofErr w:type="spellStart"/>
      <w:r>
        <w:rPr>
          <w:rFonts w:ascii="Segoe UI" w:hAnsi="Segoe UI" w:cs="Segoe UI"/>
          <w:color w:val="374151"/>
        </w:rPr>
        <w:t>Commands</w:t>
      </w:r>
      <w:proofErr w:type="spellEnd"/>
      <w:r>
        <w:rPr>
          <w:rFonts w:ascii="Segoe UI" w:hAnsi="Segoe UI" w:cs="Segoe UI"/>
          <w:color w:val="374151"/>
        </w:rPr>
        <w:t xml:space="preserve">) : </w:t>
      </w:r>
      <w:proofErr w:type="spellStart"/>
      <w:r>
        <w:rPr>
          <w:rFonts w:ascii="Segoe UI" w:hAnsi="Segoe UI" w:cs="Segoe UI"/>
          <w:color w:val="374151"/>
        </w:rPr>
        <w:t>LLaMA</w:t>
      </w:r>
      <w:proofErr w:type="spellEnd"/>
      <w:r>
        <w:rPr>
          <w:rFonts w:ascii="Segoe UI" w:hAnsi="Segoe UI" w:cs="Segoe UI"/>
          <w:color w:val="374151"/>
        </w:rPr>
        <w:t xml:space="preserve"> est un modèle de langage pré-entraîné développé par </w:t>
      </w:r>
      <w:proofErr w:type="spellStart"/>
      <w:r>
        <w:rPr>
          <w:rFonts w:ascii="Segoe UI" w:hAnsi="Segoe UI" w:cs="Segoe UI"/>
          <w:color w:val="374151"/>
        </w:rPr>
        <w:t>OpenAI</w:t>
      </w:r>
      <w:proofErr w:type="spellEnd"/>
      <w:r>
        <w:rPr>
          <w:rFonts w:ascii="Segoe UI" w:hAnsi="Segoe UI" w:cs="Segoe UI"/>
          <w:color w:val="374151"/>
        </w:rPr>
        <w:t xml:space="preserve">. Il a été spécifiquement conçu pour comprendre et générer des instructions ambiguës. </w:t>
      </w:r>
      <w:proofErr w:type="spellStart"/>
      <w:r>
        <w:rPr>
          <w:rFonts w:ascii="Segoe UI" w:hAnsi="Segoe UI" w:cs="Segoe UI"/>
          <w:color w:val="374151"/>
        </w:rPr>
        <w:t>LLaMA</w:t>
      </w:r>
      <w:proofErr w:type="spellEnd"/>
      <w:r>
        <w:rPr>
          <w:rFonts w:ascii="Segoe UI" w:hAnsi="Segoe UI" w:cs="Segoe UI"/>
          <w:color w:val="374151"/>
        </w:rPr>
        <w:t xml:space="preserve"> utilise une variante du modèle GPT et est entraîné sur des données textuelles contenant des commandes ambiguës. Il est capable de générer des instructions qui prennent en compte le contexte et les différentes interprétations possibles.</w:t>
      </w:r>
    </w:p>
    <w:p w14:paraId="6185B147" w14:textId="77777777" w:rsidR="007A7A49" w:rsidRDefault="007A7A49" w:rsidP="007A7A4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GPT-3 (</w:t>
      </w:r>
      <w:proofErr w:type="spellStart"/>
      <w:r>
        <w:rPr>
          <w:rFonts w:ascii="Segoe UI" w:hAnsi="Segoe UI" w:cs="Segoe UI"/>
          <w:color w:val="374151"/>
        </w:rPr>
        <w:t>Generative</w:t>
      </w:r>
      <w:proofErr w:type="spellEnd"/>
      <w:r>
        <w:rPr>
          <w:rFonts w:ascii="Segoe UI" w:hAnsi="Segoe UI" w:cs="Segoe UI"/>
          <w:color w:val="374151"/>
        </w:rPr>
        <w:t xml:space="preserve"> Pre-</w:t>
      </w:r>
      <w:proofErr w:type="spellStart"/>
      <w:r>
        <w:rPr>
          <w:rFonts w:ascii="Segoe UI" w:hAnsi="Segoe UI" w:cs="Segoe UI"/>
          <w:color w:val="374151"/>
        </w:rPr>
        <w:t>trained</w:t>
      </w:r>
      <w:proofErr w:type="spellEnd"/>
      <w:r>
        <w:rPr>
          <w:rFonts w:ascii="Segoe UI" w:hAnsi="Segoe UI" w:cs="Segoe UI"/>
          <w:color w:val="374151"/>
        </w:rPr>
        <w:t xml:space="preserve"> Transformer 3) : GPT-3 est un modèle de langage pré-entraîné développé par </w:t>
      </w:r>
      <w:proofErr w:type="spellStart"/>
      <w:r>
        <w:rPr>
          <w:rFonts w:ascii="Segoe UI" w:hAnsi="Segoe UI" w:cs="Segoe UI"/>
          <w:color w:val="374151"/>
        </w:rPr>
        <w:t>OpenAI</w:t>
      </w:r>
      <w:proofErr w:type="spellEnd"/>
      <w:r>
        <w:rPr>
          <w:rFonts w:ascii="Segoe UI" w:hAnsi="Segoe UI" w:cs="Segoe UI"/>
          <w:color w:val="374151"/>
        </w:rPr>
        <w:t xml:space="preserve">. Il est considéré comme l'un des modèles de langage les plus avancés à ce jour. GPT-3 utilise une architecture de </w:t>
      </w:r>
      <w:proofErr w:type="spellStart"/>
      <w:r>
        <w:rPr>
          <w:rFonts w:ascii="Segoe UI" w:hAnsi="Segoe UI" w:cs="Segoe UI"/>
          <w:color w:val="374151"/>
        </w:rPr>
        <w:t>transformeur</w:t>
      </w:r>
      <w:proofErr w:type="spellEnd"/>
      <w:r>
        <w:rPr>
          <w:rFonts w:ascii="Segoe UI" w:hAnsi="Segoe UI" w:cs="Segoe UI"/>
          <w:color w:val="374151"/>
        </w:rPr>
        <w:t xml:space="preserve"> et est entraîné sur une immense quantité de données textuelles. Il peut générer du texte cohérent et de haute qualité dans une variété de domaines et de styles. GPT-3 a été utilisé dans diverses applications, telles que la génération de code, la traduction automatique et la rédaction assistée par l'IA.</w:t>
      </w:r>
    </w:p>
    <w:p w14:paraId="60EEE0F5" w14:textId="77777777" w:rsidR="007A7A49" w:rsidRDefault="007A7A49" w:rsidP="007A7A4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GPT-4 (</w:t>
      </w:r>
      <w:proofErr w:type="spellStart"/>
      <w:r>
        <w:rPr>
          <w:rFonts w:ascii="Segoe UI" w:hAnsi="Segoe UI" w:cs="Segoe UI"/>
          <w:color w:val="374151"/>
        </w:rPr>
        <w:t>Generative</w:t>
      </w:r>
      <w:proofErr w:type="spellEnd"/>
      <w:r>
        <w:rPr>
          <w:rFonts w:ascii="Segoe UI" w:hAnsi="Segoe UI" w:cs="Segoe UI"/>
          <w:color w:val="374151"/>
        </w:rPr>
        <w:t xml:space="preserve"> Pre-</w:t>
      </w:r>
      <w:proofErr w:type="spellStart"/>
      <w:r>
        <w:rPr>
          <w:rFonts w:ascii="Segoe UI" w:hAnsi="Segoe UI" w:cs="Segoe UI"/>
          <w:color w:val="374151"/>
        </w:rPr>
        <w:t>trained</w:t>
      </w:r>
      <w:proofErr w:type="spellEnd"/>
      <w:r>
        <w:rPr>
          <w:rFonts w:ascii="Segoe UI" w:hAnsi="Segoe UI" w:cs="Segoe UI"/>
          <w:color w:val="374151"/>
        </w:rPr>
        <w:t xml:space="preserve"> Transformer 4) : GPT-4 est la version ultérieure de GPT-3, qui est actuellement en développement par </w:t>
      </w:r>
      <w:proofErr w:type="spellStart"/>
      <w:r>
        <w:rPr>
          <w:rFonts w:ascii="Segoe UI" w:hAnsi="Segoe UI" w:cs="Segoe UI"/>
          <w:color w:val="374151"/>
        </w:rPr>
        <w:t>OpenAI</w:t>
      </w:r>
      <w:proofErr w:type="spellEnd"/>
      <w:r>
        <w:rPr>
          <w:rFonts w:ascii="Segoe UI" w:hAnsi="Segoe UI" w:cs="Segoe UI"/>
          <w:color w:val="374151"/>
        </w:rPr>
        <w:t xml:space="preserve">. Bien que les détails spécifiques de GPT-4 ne soient pas encore connus, on peut s'attendre à ce qu'il repousse encore les limites de la génération de texte. Il est probable que GPT-4 bénéficiera d'améliorations significatives dans l'architecture des </w:t>
      </w:r>
      <w:proofErr w:type="spellStart"/>
      <w:r>
        <w:rPr>
          <w:rFonts w:ascii="Segoe UI" w:hAnsi="Segoe UI" w:cs="Segoe UI"/>
          <w:color w:val="374151"/>
        </w:rPr>
        <w:t>transformeurs</w:t>
      </w:r>
      <w:proofErr w:type="spellEnd"/>
      <w:r>
        <w:rPr>
          <w:rFonts w:ascii="Segoe UI" w:hAnsi="Segoe UI" w:cs="Segoe UI"/>
          <w:color w:val="374151"/>
        </w:rPr>
        <w:t>, l'entraînement sur de plus grandes quantités de données et la compréhension contextuelle plus avancée.</w:t>
      </w:r>
    </w:p>
    <w:p w14:paraId="473913FC"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Les techniques de génération de texte</w:t>
      </w:r>
    </w:p>
    <w:p w14:paraId="73C0837C"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La génération de texte est une tâche complexe qui nécessite des techniques avancées pour produire des résultats cohérents et de </w:t>
      </w:r>
      <w:r>
        <w:rPr>
          <w:rFonts w:ascii="Segoe UI" w:hAnsi="Segoe UI" w:cs="Segoe UI"/>
          <w:color w:val="374151"/>
        </w:rPr>
        <w:lastRenderedPageBreak/>
        <w:t>haute qualité. Dans cette section, nous discuterons de quelques techniques couramment utilisées pour la génération de texte.</w:t>
      </w:r>
    </w:p>
    <w:p w14:paraId="3B811D30" w14:textId="77777777" w:rsidR="007A7A49" w:rsidRDefault="007A7A49" w:rsidP="007A7A4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Les modèles de langage basés sur les statistiques : Les modèles de langage basés sur les statistiques utilisent des approches probabilistes pour générer du texte. Ils apprennent des distributions de probabilité sur les mots et les séquences de mots dans un corpus de texte donné. Les modèles de langage basés sur les statistiques, tels que les modèles de Markov cachés (HMM) et les chaînes de Markov, sont souvent utilisés pour générer du texte simple.</w:t>
      </w:r>
    </w:p>
    <w:p w14:paraId="63499F10" w14:textId="77777777" w:rsidR="007A7A49" w:rsidRDefault="007A7A49" w:rsidP="007A7A4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L'apprentissage supervisé pour la génération de texte : L'apprentissage supervisé peut également être utilisé pour la génération de texte. Dans cette approche, un modèle est entraîné sur un ensemble de données annotées, où chaque exemple est associé à une sortie attendue. Le modèle apprend à prédire le mot suivant ou la séquence de mots suivante en fonction du contexte précédent. Cette approche peut produire des résultats précis, mais elle nécessite des données d'entraînement étiquetées, ce qui peut être coûteux et chronophage.</w:t>
      </w:r>
    </w:p>
    <w:p w14:paraId="1A6826D8" w14:textId="77777777" w:rsidR="007A7A49" w:rsidRDefault="007A7A49" w:rsidP="007A7A4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L'apprentissage non supervisé pour la génération de texte : L'apprentissage non supervisé est une approche couramment utilisée pour la génération de texte. Dans cette approche, le modèle apprend à partir de données non étiquetées sans avoir d'informations a priori sur les sorties attendues. Les modèles de langage pré-entraînés, tels que BERT et GPT, sont des exemples d'apprentissage non supervisé. Ils captent les structures et les relations dans les données textuelles sans nécessiter de supervision explicite.</w:t>
      </w:r>
    </w:p>
    <w:p w14:paraId="28A6F3E1" w14:textId="77777777" w:rsidR="007A7A49" w:rsidRDefault="007A7A49" w:rsidP="007A7A4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Les méthodes de génération basées sur le décodage : Les méthodes de génération basées sur le décodage sont largement utilisées pour générer du texte à partir de modèles de langage. Dans ces méthodes, le modèle génère de manière itérative des mots ou des séquences de mots en </w:t>
      </w:r>
      <w:r>
        <w:rPr>
          <w:rFonts w:ascii="Segoe UI" w:hAnsi="Segoe UI" w:cs="Segoe UI"/>
          <w:color w:val="374151"/>
        </w:rPr>
        <w:lastRenderedPageBreak/>
        <w:t xml:space="preserve">fonction d'un état interne et du contexte précédent. Des techniques telles que le </w:t>
      </w:r>
      <w:proofErr w:type="spellStart"/>
      <w:r>
        <w:rPr>
          <w:rFonts w:ascii="Segoe UI" w:hAnsi="Segoe UI" w:cs="Segoe UI"/>
          <w:color w:val="374151"/>
        </w:rPr>
        <w:t>beam</w:t>
      </w:r>
      <w:proofErr w:type="spellEnd"/>
      <w:r>
        <w:rPr>
          <w:rFonts w:ascii="Segoe UI" w:hAnsi="Segoe UI" w:cs="Segoe UI"/>
          <w:color w:val="374151"/>
        </w:rPr>
        <w:t xml:space="preserve"> </w:t>
      </w:r>
      <w:proofErr w:type="spellStart"/>
      <w:r>
        <w:rPr>
          <w:rFonts w:ascii="Segoe UI" w:hAnsi="Segoe UI" w:cs="Segoe UI"/>
          <w:color w:val="374151"/>
        </w:rPr>
        <w:t>search</w:t>
      </w:r>
      <w:proofErr w:type="spellEnd"/>
      <w:r>
        <w:rPr>
          <w:rFonts w:ascii="Segoe UI" w:hAnsi="Segoe UI" w:cs="Segoe UI"/>
          <w:color w:val="374151"/>
        </w:rPr>
        <w:t xml:space="preserve"> et le sampling stochastique sont utilisées pour générer des variantes de texte et pour favoriser la diversité dans les résultats générés.</w:t>
      </w:r>
    </w:p>
    <w:p w14:paraId="27E6B630"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En conclusion, la génération de texte est une tâche importante dans le domaine du traitement du langage naturel. Les architectures de réseaux de neurones, les modèles de langage pré-entraînés et les techniques de génération de texte sont des outils essentiels pour générer du texte de manière efficace et de haute qualité. En utilisant ces techniques, les data </w:t>
      </w:r>
      <w:proofErr w:type="spellStart"/>
      <w:r>
        <w:rPr>
          <w:rFonts w:ascii="Segoe UI" w:hAnsi="Segoe UI" w:cs="Segoe UI"/>
          <w:color w:val="374151"/>
        </w:rPr>
        <w:t>scientists</w:t>
      </w:r>
      <w:proofErr w:type="spellEnd"/>
      <w:r>
        <w:rPr>
          <w:rFonts w:ascii="Segoe UI" w:hAnsi="Segoe UI" w:cs="Segoe UI"/>
          <w:color w:val="374151"/>
        </w:rPr>
        <w:t xml:space="preserve"> peuvent exploiter les modèles avancés pour automatiser la génération de texte dans une variété d'applications, des </w:t>
      </w:r>
      <w:proofErr w:type="spellStart"/>
      <w:r>
        <w:rPr>
          <w:rFonts w:ascii="Segoe UI" w:hAnsi="Segoe UI" w:cs="Segoe UI"/>
          <w:color w:val="374151"/>
        </w:rPr>
        <w:t>chatbots</w:t>
      </w:r>
      <w:proofErr w:type="spellEnd"/>
      <w:r>
        <w:rPr>
          <w:rFonts w:ascii="Segoe UI" w:hAnsi="Segoe UI" w:cs="Segoe UI"/>
          <w:color w:val="374151"/>
        </w:rPr>
        <w:t xml:space="preserve"> aux résumés automatiques.</w:t>
      </w:r>
    </w:p>
    <w:p w14:paraId="684EFC21" w14:textId="77777777" w:rsidR="00512037" w:rsidRDefault="00000000"/>
    <w:p w14:paraId="6464AA33" w14:textId="77777777" w:rsidR="007A7A49" w:rsidRDefault="007A7A49"/>
    <w:p w14:paraId="2B2808FE" w14:textId="77777777" w:rsidR="007A7A49" w:rsidRDefault="007A7A49" w:rsidP="007A7A4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Les réseaux génératifs adverses (GAN) : Les réseaux génératifs adverses (GAN) sont une approche puissante pour la génération de texte. Un GAN est composé de deux réseaux de neurones : le générateur et le discriminateur. Le générateur prend un bruit aléatoire en entrée et génère des échantillons de texte, tandis que le discriminateur évalue la qualité de ces échantillons en les comparant à un ensemble de données réelles. Les deux réseaux sont entraînés de manière concurrente, où le générateur cherche à tromper le discriminateur en générant des échantillons réalistes, tandis que le discriminateur cherche à distinguer les échantillons générés des échantillons réels. Cette compétition permet au générateur de s'améliorer progressivement et de générer du texte de plus en plus réaliste.</w:t>
      </w:r>
    </w:p>
    <w:p w14:paraId="39EDC5AD" w14:textId="77777777" w:rsidR="007A7A49" w:rsidRDefault="007A7A49" w:rsidP="007A7A49">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Les auto-encodeurs </w:t>
      </w:r>
      <w:proofErr w:type="spellStart"/>
      <w:r>
        <w:rPr>
          <w:rFonts w:ascii="Segoe UI" w:hAnsi="Segoe UI" w:cs="Segoe UI"/>
          <w:color w:val="374151"/>
        </w:rPr>
        <w:t>variationnels</w:t>
      </w:r>
      <w:proofErr w:type="spellEnd"/>
      <w:r>
        <w:rPr>
          <w:rFonts w:ascii="Segoe UI" w:hAnsi="Segoe UI" w:cs="Segoe UI"/>
          <w:color w:val="374151"/>
        </w:rPr>
        <w:t xml:space="preserve"> (VAE) : Les auto-encodeurs </w:t>
      </w:r>
      <w:proofErr w:type="spellStart"/>
      <w:r>
        <w:rPr>
          <w:rFonts w:ascii="Segoe UI" w:hAnsi="Segoe UI" w:cs="Segoe UI"/>
          <w:color w:val="374151"/>
        </w:rPr>
        <w:t>variationnels</w:t>
      </w:r>
      <w:proofErr w:type="spellEnd"/>
      <w:r>
        <w:rPr>
          <w:rFonts w:ascii="Segoe UI" w:hAnsi="Segoe UI" w:cs="Segoe UI"/>
          <w:color w:val="374151"/>
        </w:rPr>
        <w:t xml:space="preserve"> (VAE) sont une autre architecture de réseau de neurones utilisée pour la génération de texte. Un VAE est composé de deux parties principales : l'encodeur et le décodeur. L'encodeur prend un échantillon de texte en </w:t>
      </w:r>
      <w:r>
        <w:rPr>
          <w:rFonts w:ascii="Segoe UI" w:hAnsi="Segoe UI" w:cs="Segoe UI"/>
          <w:color w:val="374151"/>
        </w:rPr>
        <w:lastRenderedPageBreak/>
        <w:t>entrée et produit une distribution de probabilité sur l'espace latent. Le décodeur, quant à lui, prend un échantillon de l'espace latent et génère du texte reconstruit. L'objectif du VAE est d'apprendre une représentation compacte et structurée des données d'entrée tout en générant du texte de manière cohérente. L'apprentissage d'un VAE repose sur la maximisation de la vraisemblance des données d'entrée et sur la minimisation de la divergence entre la distribution latente et une distribution de référence, généralement une distribution normale.</w:t>
      </w:r>
    </w:p>
    <w:p w14:paraId="71C549AC" w14:textId="77777777" w:rsidR="007A7A49" w:rsidRDefault="007A7A49" w:rsidP="007A7A4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Les GAN et les VAE sont des approches avancées pour la génération de texte. Les GAN sont particulièrement efficaces pour générer du texte réaliste et capturer les nuances et la diversité du langage. Les VAE, quant à eux, se concentrent sur l'apprentissage de représentations latentes significatives et permettent de générer du texte cohérent et structuré. Ces deux architectures offrent des possibilités intéressantes pour la génération de texte et sont largement utilisées dans des applications telles que la génération de dialogues, la création de poésie et la rédaction assistée par ordinateur.</w:t>
      </w:r>
    </w:p>
    <w:p w14:paraId="7772E051" w14:textId="77777777" w:rsidR="007A7A49" w:rsidRDefault="007A7A49"/>
    <w:sectPr w:rsidR="007A7A49" w:rsidSect="002526D4">
      <w:pgSz w:w="9980" w:h="1418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E3989"/>
    <w:multiLevelType w:val="multilevel"/>
    <w:tmpl w:val="DD86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A0CFE"/>
    <w:multiLevelType w:val="multilevel"/>
    <w:tmpl w:val="54C0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21AF3"/>
    <w:multiLevelType w:val="multilevel"/>
    <w:tmpl w:val="3486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B342C"/>
    <w:multiLevelType w:val="multilevel"/>
    <w:tmpl w:val="6DB6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556901">
    <w:abstractNumId w:val="3"/>
  </w:num>
  <w:num w:numId="2" w16cid:durableId="2131390219">
    <w:abstractNumId w:val="2"/>
  </w:num>
  <w:num w:numId="3" w16cid:durableId="1314678789">
    <w:abstractNumId w:val="1"/>
  </w:num>
  <w:num w:numId="4" w16cid:durableId="63537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49"/>
    <w:rsid w:val="002526D4"/>
    <w:rsid w:val="003956CC"/>
    <w:rsid w:val="003A6D9A"/>
    <w:rsid w:val="007A7A49"/>
    <w:rsid w:val="00AA3392"/>
    <w:rsid w:val="00AC3D52"/>
    <w:rsid w:val="00F90E7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504998"/>
  <w15:chartTrackingRefBased/>
  <w15:docId w15:val="{C5A99DB1-4C02-C44C-84D2-4C1967B2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A7A4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4713">
      <w:bodyDiv w:val="1"/>
      <w:marLeft w:val="0"/>
      <w:marRight w:val="0"/>
      <w:marTop w:val="0"/>
      <w:marBottom w:val="0"/>
      <w:divBdr>
        <w:top w:val="none" w:sz="0" w:space="0" w:color="auto"/>
        <w:left w:val="none" w:sz="0" w:space="0" w:color="auto"/>
        <w:bottom w:val="none" w:sz="0" w:space="0" w:color="auto"/>
        <w:right w:val="none" w:sz="0" w:space="0" w:color="auto"/>
      </w:divBdr>
    </w:div>
    <w:div w:id="15314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1552</Words>
  <Characters>8536</Characters>
  <Application>Microsoft Office Word</Application>
  <DocSecurity>0</DocSecurity>
  <Lines>71</Lines>
  <Paragraphs>20</Paragraphs>
  <ScaleCrop>false</ScaleCrop>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Navirash THARMASEELAN</dc:creator>
  <cp:keywords/>
  <dc:description/>
  <cp:lastModifiedBy>Navirash THARMASEELAN</cp:lastModifiedBy>
  <cp:revision>1</cp:revision>
  <dcterms:created xsi:type="dcterms:W3CDTF">2023-05-30T17:28:00Z</dcterms:created>
  <dcterms:modified xsi:type="dcterms:W3CDTF">2023-05-30T17:29:00Z</dcterms:modified>
</cp:coreProperties>
</file>