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381E" w14:textId="5BB1F45E" w:rsidR="00B60634" w:rsidRDefault="00B60634" w:rsidP="00B60634">
      <w:pPr>
        <w:pStyle w:val="Title"/>
      </w:pPr>
      <w:r>
        <w:t>Vannepogula Navitha</w:t>
      </w:r>
      <w:r w:rsidRPr="004146D7">
        <w:rPr>
          <w:noProof/>
        </w:rPr>
        <w:t xml:space="preserve"> </w:t>
      </w:r>
      <w:r w:rsidRPr="001741A5">
        <w:rPr>
          <w:noProof/>
        </w:rPr>
        <w:t xml:space="preserve"> </w:t>
      </w:r>
      <w:r>
        <w:rPr>
          <w:noProof/>
        </w:rPr>
        <w:t xml:space="preserve">                                   </w:t>
      </w:r>
    </w:p>
    <w:p w14:paraId="470CCD23" w14:textId="13CA0B9D" w:rsidR="00B60634" w:rsidRDefault="00B60634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  <w:r w:rsidRPr="00F87186">
        <w:rPr>
          <w:sz w:val="20"/>
          <w:szCs w:val="20"/>
        </w:rPr>
        <w:t>CLOUD ENGINEER</w:t>
      </w:r>
      <w:r w:rsidRPr="00F87186">
        <w:rPr>
          <w:noProof/>
          <w:sz w:val="12"/>
          <w:szCs w:val="12"/>
        </w:rPr>
        <w:t xml:space="preserve"> </w:t>
      </w:r>
    </w:p>
    <w:p w14:paraId="624FF1E4" w14:textId="77777777" w:rsidR="00F557D7" w:rsidRPr="00F87186" w:rsidRDefault="00F557D7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</w:p>
    <w:p w14:paraId="445D00FB" w14:textId="06C60E69" w:rsidR="00F557D7" w:rsidRDefault="00B60634" w:rsidP="00F557D7">
      <w:pPr>
        <w:pStyle w:val="BodyText"/>
        <w:spacing w:before="86" w:line="254" w:lineRule="auto"/>
        <w:ind w:right="250"/>
        <w:jc w:val="both"/>
        <w:rPr>
          <w:noProof/>
        </w:rPr>
      </w:pPr>
      <w:r w:rsidRPr="00EC191B">
        <w:rPr>
          <w:noProof/>
        </w:rPr>
        <w:t xml:space="preserve">Results-driven professional with </w:t>
      </w:r>
      <w:r>
        <w:rPr>
          <w:noProof/>
        </w:rPr>
        <w:t>3</w:t>
      </w:r>
      <w:r w:rsidRPr="00EC191B">
        <w:rPr>
          <w:noProof/>
        </w:rPr>
        <w:t xml:space="preserve"> years of hands-on experience in Azure PaaS cloud solutions. Proven ability to collaborate with cross-functional teams to deliver scalable and reliable solutions. </w:t>
      </w:r>
      <w:r>
        <w:rPr>
          <w:noProof/>
        </w:rPr>
        <w:t>To enhance my working capabilities, businness efficiencies and professional skills in order to serve my oraganization with sheer commitement and determination</w:t>
      </w:r>
      <w:r w:rsidR="00F557D7" w:rsidRPr="00F557D7">
        <w:rPr>
          <w:noProof/>
        </w:rPr>
        <w:t xml:space="preserve">Proven ability to collaborate with cross-functional teams to deliver scalable and reliable solutions. Committed to staying updated with the latest trends and advancements in Azure DevOps to drive innovation and maximize organizational success. </w:t>
      </w:r>
    </w:p>
    <w:p w14:paraId="60676072" w14:textId="173B3912" w:rsidR="00F557D7" w:rsidRDefault="00F557D7" w:rsidP="00F557D7">
      <w:pPr>
        <w:pStyle w:val="BodyText"/>
        <w:spacing w:before="86" w:line="254" w:lineRule="auto"/>
        <w:ind w:right="250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198DDFE" wp14:editId="5905064B">
            <wp:simplePos x="0" y="0"/>
            <wp:positionH relativeFrom="page">
              <wp:posOffset>3270885</wp:posOffset>
            </wp:positionH>
            <wp:positionV relativeFrom="paragraph">
              <wp:posOffset>200660</wp:posOffset>
            </wp:positionV>
            <wp:extent cx="86995" cy="12446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A84E2" w14:textId="5C6907B7" w:rsidR="00B60634" w:rsidRPr="0086164F" w:rsidRDefault="00E97AD9" w:rsidP="0086164F">
      <w:pPr>
        <w:pStyle w:val="BodyText"/>
        <w:spacing w:before="86" w:line="254" w:lineRule="auto"/>
        <w:ind w:right="250"/>
        <w:jc w:val="both"/>
        <w:rPr>
          <w:spacing w:val="-1"/>
          <w:w w:val="105"/>
          <w:position w:val="2"/>
          <w:sz w:val="1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146A652" wp14:editId="7EB920B5">
            <wp:simplePos x="0" y="0"/>
            <wp:positionH relativeFrom="page">
              <wp:posOffset>2257327</wp:posOffset>
            </wp:positionH>
            <wp:positionV relativeFrom="paragraph">
              <wp:posOffset>63109</wp:posOffset>
            </wp:positionV>
            <wp:extent cx="94322" cy="175863"/>
            <wp:effectExtent l="0" t="0" r="127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322" cy="175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634">
        <w:rPr>
          <w:noProof/>
        </w:rPr>
        <w:drawing>
          <wp:anchor distT="0" distB="0" distL="114300" distR="114300" simplePos="0" relativeHeight="251662336" behindDoc="0" locked="0" layoutInCell="1" allowOverlap="1" wp14:anchorId="7D47DF1A" wp14:editId="327ECBA8">
            <wp:simplePos x="0" y="0"/>
            <wp:positionH relativeFrom="column">
              <wp:posOffset>56320</wp:posOffset>
            </wp:positionH>
            <wp:positionV relativeFrom="paragraph">
              <wp:posOffset>65796</wp:posOffset>
            </wp:positionV>
            <wp:extent cx="124460" cy="88900"/>
            <wp:effectExtent l="0" t="0" r="8890" b="6350"/>
            <wp:wrapSquare wrapText="bothSides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B60634" w:rsidRPr="00F47930">
          <w:rPr>
            <w:rStyle w:val="Hyperlink"/>
            <w:w w:val="110"/>
            <w:position w:val="2"/>
            <w:sz w:val="16"/>
          </w:rPr>
          <w:t>navithashankar577@gmail.com</w:t>
        </w:r>
      </w:hyperlink>
      <w:r w:rsidR="00B60634">
        <w:rPr>
          <w:w w:val="110"/>
          <w:position w:val="2"/>
          <w:sz w:val="16"/>
        </w:rPr>
        <w:t xml:space="preserve">        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 xml:space="preserve"> 7386577312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ab/>
      </w:r>
      <w:r w:rsidR="00B60634">
        <w:rPr>
          <w:spacing w:val="-1"/>
          <w:w w:val="99"/>
          <w:position w:val="2"/>
          <w:sz w:val="16"/>
        </w:rPr>
        <w:t>B</w:t>
      </w:r>
      <w:r w:rsidR="00B60634">
        <w:rPr>
          <w:spacing w:val="-1"/>
          <w:w w:val="105"/>
          <w:position w:val="2"/>
          <w:sz w:val="16"/>
        </w:rPr>
        <w:t>e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g</w:t>
      </w:r>
      <w:r w:rsidR="00B60634">
        <w:rPr>
          <w:spacing w:val="-1"/>
          <w:w w:val="97"/>
          <w:position w:val="2"/>
          <w:sz w:val="16"/>
        </w:rPr>
        <w:t>a</w:t>
      </w:r>
      <w:r w:rsidR="00B60634">
        <w:rPr>
          <w:spacing w:val="-1"/>
          <w:w w:val="122"/>
          <w:position w:val="2"/>
          <w:sz w:val="16"/>
        </w:rPr>
        <w:t>l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spacing w:val="-1"/>
          <w:w w:val="105"/>
          <w:position w:val="2"/>
          <w:sz w:val="16"/>
        </w:rPr>
        <w:t>r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w w:val="81"/>
          <w:position w:val="2"/>
          <w:sz w:val="16"/>
        </w:rPr>
        <w:t>,</w:t>
      </w:r>
      <w:r w:rsidR="00B60634">
        <w:rPr>
          <w:spacing w:val="-4"/>
          <w:position w:val="2"/>
          <w:sz w:val="16"/>
        </w:rPr>
        <w:t xml:space="preserve"> </w:t>
      </w:r>
      <w:r w:rsidR="00B60634">
        <w:rPr>
          <w:spacing w:val="-1"/>
          <w:w w:val="89"/>
          <w:position w:val="2"/>
          <w:sz w:val="16"/>
        </w:rPr>
        <w:t>I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d</w:t>
      </w:r>
      <w:r w:rsidR="00B60634">
        <w:rPr>
          <w:w w:val="98"/>
          <w:position w:val="2"/>
          <w:sz w:val="16"/>
        </w:rPr>
        <w:t>i</w:t>
      </w:r>
      <w:r w:rsidR="00B60634">
        <w:rPr>
          <w:w w:val="97"/>
          <w:position w:val="2"/>
          <w:sz w:val="16"/>
        </w:rPr>
        <w:t>a</w:t>
      </w:r>
      <w:r w:rsidR="00B60634">
        <w:rPr>
          <w:position w:val="2"/>
          <w:sz w:val="16"/>
        </w:rPr>
        <w:t xml:space="preserve">   </w:t>
      </w:r>
      <w:r w:rsidR="00B60634" w:rsidRPr="00F77BFE">
        <w:rPr>
          <w:noProof/>
          <w:w w:val="110"/>
          <w:position w:val="2"/>
          <w:sz w:val="16"/>
        </w:rPr>
        <w:drawing>
          <wp:inline distT="0" distB="0" distL="0" distR="0" wp14:anchorId="005A0DB9" wp14:editId="19CD2C34">
            <wp:extent cx="109205" cy="104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34" w:rsidRPr="00F77BFE">
        <w:rPr>
          <w:w w:val="110"/>
          <w:position w:val="2"/>
          <w:sz w:val="16"/>
        </w:rPr>
        <w:t xml:space="preserve"> </w:t>
      </w:r>
      <w:hyperlink r:id="rId12" w:history="1">
        <w:r w:rsidRPr="00833568">
          <w:rPr>
            <w:rStyle w:val="Hyperlink"/>
            <w:w w:val="110"/>
            <w:position w:val="2"/>
            <w:sz w:val="16"/>
          </w:rPr>
          <w:t>https://www.linkedin.com/in/Navitha-navitha-vannepogula-72402782</w:t>
        </w:r>
      </w:hyperlink>
    </w:p>
    <w:p w14:paraId="0635DA42" w14:textId="64A290BE" w:rsidR="00B60634" w:rsidRPr="002A6F3D" w:rsidRDefault="00B60634" w:rsidP="00B60634">
      <w:pPr>
        <w:tabs>
          <w:tab w:val="left" w:pos="9873"/>
        </w:tabs>
        <w:spacing w:before="202"/>
        <w:rPr>
          <w:b/>
          <w:sz w:val="18"/>
          <w:shd w:val="clear" w:color="auto" w:fill="BFBFBF"/>
        </w:rPr>
      </w:pPr>
      <w:r w:rsidRPr="00C17440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F2590FE" wp14:editId="0F386122">
                <wp:simplePos x="0" y="0"/>
                <wp:positionH relativeFrom="page">
                  <wp:posOffset>692785</wp:posOffset>
                </wp:positionH>
                <wp:positionV relativeFrom="paragraph">
                  <wp:posOffset>114935</wp:posOffset>
                </wp:positionV>
                <wp:extent cx="63500" cy="219710"/>
                <wp:effectExtent l="0" t="190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92BB8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590F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4.55pt;margin-top:9.05pt;width:5pt;height:17.3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" filled="f" stroked="f">
                <v:textbox inset="0,0,0,0">
                  <w:txbxContent>
                    <w:p w14:paraId="10A92BB8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17440">
        <w:rPr>
          <w:b/>
          <w:sz w:val="24"/>
          <w:szCs w:val="32"/>
          <w:shd w:val="clear" w:color="auto" w:fill="BFBFBF"/>
        </w:rPr>
        <w:t xml:space="preserve">                                                                                     </w:t>
      </w:r>
      <w:r w:rsidR="006D6EE1" w:rsidRPr="00C17440">
        <w:rPr>
          <w:b/>
          <w:sz w:val="24"/>
          <w:szCs w:val="32"/>
          <w:shd w:val="clear" w:color="auto" w:fill="BFBFBF"/>
        </w:rPr>
        <w:t xml:space="preserve">   </w:t>
      </w:r>
      <w:r w:rsidRPr="00C17440">
        <w:rPr>
          <w:b/>
          <w:sz w:val="24"/>
          <w:szCs w:val="32"/>
          <w:shd w:val="clear" w:color="auto" w:fill="BFBFBF"/>
        </w:rPr>
        <w:t xml:space="preserve"> </w:t>
      </w:r>
      <w:r w:rsidR="006D6EE1" w:rsidRPr="00C17440">
        <w:rPr>
          <w:b/>
          <w:sz w:val="24"/>
          <w:szCs w:val="32"/>
          <w:shd w:val="clear" w:color="auto" w:fill="BFBFBF"/>
        </w:rPr>
        <w:t>Experience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0F320F5" wp14:editId="0A44150C">
                <wp:simplePos x="0" y="0"/>
                <wp:positionH relativeFrom="page">
                  <wp:posOffset>375920</wp:posOffset>
                </wp:positionH>
                <wp:positionV relativeFrom="paragraph">
                  <wp:posOffset>110490</wp:posOffset>
                </wp:positionV>
                <wp:extent cx="45085" cy="91440"/>
                <wp:effectExtent l="0" t="0" r="12065" b="381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5495C" w14:textId="77777777" w:rsidR="00B60634" w:rsidRPr="003746E9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20F5" id="Text Box 19" o:spid="_x0000_s1027" type="#_x0000_t202" style="position:absolute;margin-left:29.6pt;margin-top:8.7pt;width:3.55pt;height:7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" filled="f" stroked="f">
                <v:textbox inset="0,0,0,0">
                  <w:txbxContent>
                    <w:p w14:paraId="01F5495C" w14:textId="77777777" w:rsidR="00B60634" w:rsidRPr="003746E9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02BDC3" w14:textId="77777777" w:rsidR="00B60634" w:rsidRPr="00F73140" w:rsidRDefault="00B60634" w:rsidP="00B60634">
      <w:pPr>
        <w:tabs>
          <w:tab w:val="left" w:pos="9873"/>
        </w:tabs>
        <w:spacing w:before="1" w:line="199" w:lineRule="exact"/>
        <w:rPr>
          <w:i/>
          <w:sz w:val="20"/>
        </w:rPr>
      </w:pPr>
      <w:r>
        <w:rPr>
          <w:rFonts w:cstheme="minorHAnsi"/>
          <w:b/>
          <w:bCs/>
          <w:sz w:val="24"/>
          <w:szCs w:val="24"/>
        </w:rPr>
        <w:t xml:space="preserve">           </w:t>
      </w:r>
      <w:r w:rsidRPr="00F73140">
        <w:rPr>
          <w:rFonts w:cstheme="minorHAnsi"/>
          <w:b/>
          <w:bCs/>
          <w:sz w:val="24"/>
          <w:szCs w:val="24"/>
        </w:rPr>
        <w:t>Capgemini cloud services – Cloud infrastructure services (CIS</w:t>
      </w:r>
      <w:proofErr w:type="gramStart"/>
      <w:r w:rsidRPr="00F73140">
        <w:rPr>
          <w:rFonts w:cstheme="minorHAnsi"/>
          <w:b/>
          <w:bCs/>
          <w:sz w:val="24"/>
          <w:szCs w:val="24"/>
        </w:rPr>
        <w:t>)(</w:t>
      </w:r>
      <w:proofErr w:type="gramEnd"/>
      <w:r w:rsidRPr="00F73140">
        <w:rPr>
          <w:rFonts w:cstheme="minorHAnsi"/>
          <w:b/>
          <w:bCs/>
          <w:sz w:val="24"/>
          <w:szCs w:val="24"/>
        </w:rPr>
        <w:t>Dedicated/Hybrid cloud model)</w:t>
      </w:r>
      <w:r w:rsidRPr="00F73140">
        <w:rPr>
          <w:i/>
          <w:sz w:val="20"/>
        </w:rPr>
        <w:t xml:space="preserve">  </w:t>
      </w:r>
    </w:p>
    <w:p w14:paraId="35347907" w14:textId="77777777" w:rsidR="00B97DC4" w:rsidRDefault="00B60634" w:rsidP="00B97DC4">
      <w:pPr>
        <w:tabs>
          <w:tab w:val="left" w:pos="9873"/>
        </w:tabs>
        <w:spacing w:before="1" w:line="199" w:lineRule="exac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                </w:t>
      </w:r>
      <w:r w:rsidRPr="00F73140">
        <w:rPr>
          <w:rFonts w:cstheme="minorHAnsi"/>
          <w:i/>
          <w:sz w:val="20"/>
        </w:rPr>
        <w:t>(Worked as a PaaS Admin role with multiple customers with different service support and implementation’s)</w:t>
      </w:r>
    </w:p>
    <w:p w14:paraId="42B8EB3C" w14:textId="0047EE51" w:rsidR="00B60634" w:rsidRPr="00B97DC4" w:rsidRDefault="00B97DC4" w:rsidP="00B97DC4">
      <w:pPr>
        <w:tabs>
          <w:tab w:val="left" w:pos="9873"/>
        </w:tabs>
        <w:spacing w:before="1" w:line="199" w:lineRule="exact"/>
        <w:rPr>
          <w:rFonts w:cstheme="minorHAnsi"/>
          <w:b/>
          <w:bCs/>
          <w:i/>
          <w:sz w:val="20"/>
        </w:rPr>
      </w:pPr>
      <w:r>
        <w:rPr>
          <w:rFonts w:cstheme="minorHAnsi"/>
          <w:i/>
          <w:sz w:val="20"/>
        </w:rPr>
        <w:t xml:space="preserve">                                                     </w:t>
      </w:r>
      <w:r w:rsidR="00B60634">
        <w:rPr>
          <w:rFonts w:cstheme="minorHAnsi"/>
          <w:i/>
        </w:rPr>
        <w:t xml:space="preserve">  </w:t>
      </w:r>
      <w:r w:rsidR="00B60634" w:rsidRPr="00B97DC4">
        <w:rPr>
          <w:rFonts w:cstheme="minorHAnsi"/>
          <w:b/>
          <w:bCs/>
          <w:sz w:val="24"/>
          <w:szCs w:val="24"/>
        </w:rPr>
        <w:t>Azure Active Directory Administrator (Dedicated project)</w:t>
      </w:r>
    </w:p>
    <w:p w14:paraId="4B2534D6" w14:textId="77777777" w:rsidR="00B60634" w:rsidRPr="002A6F3D" w:rsidRDefault="00B60634" w:rsidP="00B60634">
      <w:pPr>
        <w:spacing w:before="1" w:line="199" w:lineRule="exact"/>
        <w:ind w:firstLine="360"/>
        <w:rPr>
          <w:i/>
          <w:sz w:val="20"/>
        </w:rPr>
      </w:pPr>
      <w:r w:rsidRPr="00F73140">
        <w:rPr>
          <w:i/>
          <w:sz w:val="20"/>
        </w:rPr>
        <w:t>(Worked as a PaaS Admin role with dedicated customer with different services and implementation’s)</w:t>
      </w:r>
    </w:p>
    <w:p w14:paraId="6D68DFFD" w14:textId="245B8D56" w:rsidR="00B60634" w:rsidRPr="00A11B3B" w:rsidRDefault="00B60634" w:rsidP="00B60634">
      <w:pPr>
        <w:spacing w:before="1" w:line="199" w:lineRule="exact"/>
        <w:ind w:left="610"/>
        <w:rPr>
          <w:b/>
          <w:bCs/>
          <w:i/>
          <w:sz w:val="20"/>
        </w:rPr>
      </w:pPr>
      <w:r>
        <w:rPr>
          <w:b/>
          <w:bCs/>
        </w:rPr>
        <w:t>Senior Analyst</w:t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 w:rsidRPr="00A11B3B">
        <w:rPr>
          <w:b/>
          <w:bCs/>
        </w:rPr>
        <w:tab/>
        <w:t xml:space="preserve">Capgemini Technology Solutions </w:t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>
        <w:rPr>
          <w:b/>
          <w:bCs/>
        </w:rPr>
        <w:t xml:space="preserve">                      Aug</w:t>
      </w:r>
      <w:r w:rsidRPr="00A11B3B">
        <w:rPr>
          <w:b/>
          <w:bCs/>
        </w:rPr>
        <w:t>202</w:t>
      </w:r>
      <w:r w:rsidR="00BB44EF">
        <w:rPr>
          <w:b/>
          <w:bCs/>
        </w:rPr>
        <w:t>2</w:t>
      </w:r>
      <w:r w:rsidRPr="00A11B3B">
        <w:rPr>
          <w:b/>
          <w:bCs/>
        </w:rPr>
        <w:t>-202</w:t>
      </w:r>
      <w:r>
        <w:rPr>
          <w:b/>
          <w:bCs/>
        </w:rPr>
        <w:t>4</w:t>
      </w:r>
    </w:p>
    <w:p w14:paraId="6B65DC7A" w14:textId="77777777" w:rsidR="00B60634" w:rsidRDefault="00B60634" w:rsidP="00B60634">
      <w:pPr>
        <w:pStyle w:val="ListParagraph"/>
        <w:spacing w:before="1" w:line="199" w:lineRule="exact"/>
        <w:ind w:left="776"/>
        <w:rPr>
          <w:i/>
          <w:sz w:val="20"/>
        </w:rPr>
      </w:pPr>
    </w:p>
    <w:p w14:paraId="41802DDD" w14:textId="7EAC695E" w:rsidR="00B60634" w:rsidRPr="00BF4D6E" w:rsidRDefault="00960D26" w:rsidP="00B6063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BF4D6E">
        <w:rPr>
          <w:sz w:val="20"/>
          <w:szCs w:val="20"/>
        </w:rPr>
        <w:t>Streamlined Azure Active Directory management from the portal level, resulting in error-free user and group creation processes, thereby enhancing operational efficiency for more than 500 users within a six-month period</w:t>
      </w:r>
      <w:r w:rsidR="00FE5CF8" w:rsidRPr="00BF4D6E">
        <w:rPr>
          <w:sz w:val="20"/>
          <w:szCs w:val="20"/>
        </w:rPr>
        <w:t xml:space="preserve"> </w:t>
      </w:r>
      <w:r w:rsidR="00B60634" w:rsidRPr="00BF4D6E">
        <w:rPr>
          <w:rFonts w:eastAsia="Times New Roman" w:cstheme="minorHAnsi"/>
          <w:sz w:val="20"/>
          <w:szCs w:val="20"/>
          <w:lang w:val="en-IN" w:eastAsia="en-IN"/>
        </w:rPr>
        <w:t>Creating and managing users and groups in AAD. Assigning directory roles to users</w:t>
      </w:r>
      <w:r w:rsidR="00767D59" w:rsidRPr="00BF4D6E">
        <w:rPr>
          <w:rFonts w:eastAsia="Times New Roman" w:cstheme="minorHAnsi"/>
          <w:sz w:val="20"/>
          <w:szCs w:val="20"/>
          <w:lang w:val="en-IN" w:eastAsia="en-IN"/>
        </w:rPr>
        <w:t xml:space="preserve"> (IAM)</w:t>
      </w:r>
      <w:r w:rsidR="000C5D13" w:rsidRPr="00BF4D6E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1C31D423" w14:textId="77777777" w:rsidR="004272CB" w:rsidRPr="00BF4D6E" w:rsidRDefault="000C5D13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sz w:val="20"/>
          <w:szCs w:val="20"/>
        </w:rPr>
        <w:t>optimizing user management processes and enhancing security protocols, resulting in a 40% decrease in unauthorized access attempts.</w:t>
      </w:r>
    </w:p>
    <w:p w14:paraId="3923B3BE" w14:textId="77777777" w:rsidR="004272CB" w:rsidRPr="00BF4D6E" w:rsidRDefault="007308AD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>Skilled in creating and managing App Registrations and Enterprise Applications in Azure AD. Proficient in utilizing PowerShell scripts to extract and analyze critical information related to Azure Active Directory.</w:t>
      </w:r>
      <w:r w:rsidR="00BE11AB" w:rsidRPr="00BF4D6E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B60634" w:rsidRPr="00BF4D6E">
        <w:rPr>
          <w:rFonts w:eastAsia="Times New Roman" w:cstheme="minorHAnsi"/>
          <w:sz w:val="20"/>
          <w:szCs w:val="20"/>
          <w:lang w:val="en-IN" w:eastAsia="en-IN"/>
        </w:rPr>
        <w:t>Audit logs and Sign-in logs on Security groups and users. </w:t>
      </w:r>
    </w:p>
    <w:p w14:paraId="36C8920B" w14:textId="77777777" w:rsidR="004272CB" w:rsidRPr="00BF4D6E" w:rsidRDefault="00D87FC6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>Overseeing the development, organization, and identity management of Power BI workspaces and dashboards.</w:t>
      </w:r>
    </w:p>
    <w:p w14:paraId="1C60B483" w14:textId="38628657" w:rsidR="002069AC" w:rsidRPr="00BF4D6E" w:rsidRDefault="004272CB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>Hands-on experience with data services, including Databricks, Azure Data Lake Storage, and Azure Data Factory.</w:t>
      </w:r>
    </w:p>
    <w:p w14:paraId="588B1802" w14:textId="77777777" w:rsidR="00B60634" w:rsidRPr="00BF4D6E" w:rsidRDefault="00B60634" w:rsidP="00B60634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>Working with Microsoft support on MS cases on production environments major/minor issues, maintaining, Identifying RCA for re-occurring issues &amp; documenting the RCA for P1 issues and Major Incidents &amp; communicate status of support items to clients to allow them to implement contingency plans if necessary.</w:t>
      </w:r>
    </w:p>
    <w:p w14:paraId="61B026A0" w14:textId="77777777" w:rsidR="00B60634" w:rsidRDefault="00B60634" w:rsidP="00D7690C">
      <w:pPr>
        <w:spacing w:before="1" w:line="199" w:lineRule="exact"/>
        <w:rPr>
          <w:b/>
          <w:bCs/>
        </w:rPr>
      </w:pPr>
    </w:p>
    <w:p w14:paraId="3DC6BFDD" w14:textId="138073CC" w:rsidR="00B60634" w:rsidRPr="00A11B3B" w:rsidRDefault="00B60634" w:rsidP="00B60634">
      <w:pPr>
        <w:spacing w:before="1" w:line="199" w:lineRule="exact"/>
        <w:ind w:left="610"/>
        <w:rPr>
          <w:b/>
          <w:bCs/>
          <w:i/>
          <w:sz w:val="20"/>
        </w:rPr>
      </w:pPr>
      <w:r>
        <w:rPr>
          <w:b/>
          <w:bCs/>
        </w:rPr>
        <w:t xml:space="preserve">Senior Analyst </w:t>
      </w:r>
      <w:r>
        <w:rPr>
          <w:b/>
          <w:bCs/>
        </w:rPr>
        <w:tab/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>
        <w:rPr>
          <w:b/>
          <w:bCs/>
        </w:rPr>
        <w:t xml:space="preserve">   </w:t>
      </w:r>
      <w:r w:rsidRPr="00A11B3B">
        <w:rPr>
          <w:b/>
          <w:bCs/>
        </w:rPr>
        <w:t xml:space="preserve">Capgemini Technology Solutions </w:t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>
        <w:rPr>
          <w:b/>
          <w:bCs/>
        </w:rPr>
        <w:t xml:space="preserve">                       </w:t>
      </w:r>
    </w:p>
    <w:p w14:paraId="0CBB55CF" w14:textId="77777777" w:rsidR="00B60634" w:rsidRPr="005946E6" w:rsidRDefault="00B60634" w:rsidP="00B60634">
      <w:pPr>
        <w:pStyle w:val="ListParagraph"/>
        <w:spacing w:before="1"/>
        <w:rPr>
          <w:rFonts w:cstheme="minorHAnsi"/>
          <w:sz w:val="20"/>
        </w:rPr>
      </w:pPr>
    </w:p>
    <w:p w14:paraId="45CE6684" w14:textId="77777777" w:rsidR="00130FBA" w:rsidRPr="00BF4D6E" w:rsidRDefault="00130FBA" w:rsidP="00A96B2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>Extensively worked with various Azure PaaS services, including App Services, App Service Plans, Storage Accounts, Key Vault, Log Analytics, Application Insights, Function Apps, Logic Apps, and a range of PaaS databases. Additionally, managed Virtual Machines (VMs) and orchestrated these resources efficiently at both the Azure Portal and through PowerShell scripting.</w:t>
      </w:r>
    </w:p>
    <w:p w14:paraId="31F7D261" w14:textId="1B7EFEA6" w:rsidR="004310E7" w:rsidRPr="00BF4D6E" w:rsidRDefault="004310E7" w:rsidP="0084553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 xml:space="preserve">Collaborated with a team of </w:t>
      </w:r>
      <w:r w:rsidR="00BE71A9" w:rsidRPr="00BF4D6E">
        <w:rPr>
          <w:rFonts w:cstheme="minorHAnsi"/>
          <w:sz w:val="20"/>
          <w:szCs w:val="20"/>
        </w:rPr>
        <w:t>3</w:t>
      </w:r>
      <w:r w:rsidRPr="00BF4D6E">
        <w:rPr>
          <w:rFonts w:cstheme="minorHAnsi"/>
          <w:sz w:val="20"/>
          <w:szCs w:val="20"/>
        </w:rPr>
        <w:t xml:space="preserve"> developers, </w:t>
      </w:r>
      <w:r w:rsidR="00BE71A9" w:rsidRPr="00BF4D6E">
        <w:rPr>
          <w:rFonts w:cstheme="minorHAnsi"/>
          <w:sz w:val="20"/>
          <w:szCs w:val="20"/>
        </w:rPr>
        <w:t>2</w:t>
      </w:r>
      <w:r w:rsidRPr="00BF4D6E">
        <w:rPr>
          <w:rFonts w:cstheme="minorHAnsi"/>
          <w:sz w:val="20"/>
          <w:szCs w:val="20"/>
        </w:rPr>
        <w:t xml:space="preserve"> designers and 2 product managers to deliver a new customer-facing Azure web app. Held regular status meetings, communicated progress and issues, and ensured successful on-time delivery</w:t>
      </w:r>
      <w:r w:rsidR="00B97DC4" w:rsidRPr="00BF4D6E">
        <w:rPr>
          <w:rFonts w:cstheme="minorHAnsi"/>
          <w:sz w:val="20"/>
          <w:szCs w:val="20"/>
        </w:rPr>
        <w:t>.</w:t>
      </w:r>
    </w:p>
    <w:p w14:paraId="667F9815" w14:textId="7999FE53" w:rsidR="00B97DC4" w:rsidRPr="00BF4D6E" w:rsidRDefault="00B97DC4" w:rsidP="0084553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>Debugged and resolved a memory leak issue in an Azure Function app, reducing memory usage by 60% and preventing application crashes that previously occurred 2-3 times per week.</w:t>
      </w:r>
    </w:p>
    <w:p w14:paraId="26C1B95D" w14:textId="0A6E99C0" w:rsidR="00BF4D6E" w:rsidRPr="00BF4D6E" w:rsidRDefault="00BF4D6E" w:rsidP="0084553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>Hands-on experience with Azure networking concepts, including Virtual Networks (</w:t>
      </w:r>
      <w:proofErr w:type="spellStart"/>
      <w:r w:rsidRPr="00BF4D6E">
        <w:rPr>
          <w:rFonts w:cstheme="minorHAnsi"/>
          <w:sz w:val="20"/>
          <w:szCs w:val="20"/>
        </w:rPr>
        <w:t>VNet</w:t>
      </w:r>
      <w:proofErr w:type="spellEnd"/>
      <w:r w:rsidRPr="00BF4D6E">
        <w:rPr>
          <w:rFonts w:cstheme="minorHAnsi"/>
          <w:sz w:val="20"/>
          <w:szCs w:val="20"/>
        </w:rPr>
        <w:t xml:space="preserve">), Subnets, Network Security Groups (NSG), User-Defined Routes (UDR), </w:t>
      </w:r>
      <w:proofErr w:type="spellStart"/>
      <w:r w:rsidRPr="00BF4D6E">
        <w:rPr>
          <w:rFonts w:cstheme="minorHAnsi"/>
          <w:sz w:val="20"/>
          <w:szCs w:val="20"/>
        </w:rPr>
        <w:t>VNet</w:t>
      </w:r>
      <w:proofErr w:type="spellEnd"/>
      <w:r w:rsidRPr="00BF4D6E">
        <w:rPr>
          <w:rFonts w:cstheme="minorHAnsi"/>
          <w:sz w:val="20"/>
          <w:szCs w:val="20"/>
        </w:rPr>
        <w:t xml:space="preserve"> Peering, Service/Private Endpoints, and DNS Configuration. Additionally, I have worked extensively on configuring and managing Application Gateways, including certificate management, as well as Load Balancers and Traffic Manager.</w:t>
      </w:r>
    </w:p>
    <w:p w14:paraId="0BCD6710" w14:textId="70F0FC73" w:rsidR="00D7690C" w:rsidRPr="00BF4D6E" w:rsidRDefault="00B60634" w:rsidP="00845537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 xml:space="preserve">Working with Microsoft support on </w:t>
      </w:r>
      <w:r w:rsidRPr="00BF4D6E">
        <w:rPr>
          <w:rFonts w:cstheme="minorHAnsi"/>
          <w:b/>
          <w:bCs/>
          <w:sz w:val="20"/>
          <w:szCs w:val="20"/>
        </w:rPr>
        <w:t>MS case (A, B)</w:t>
      </w:r>
      <w:r w:rsidRPr="00BF4D6E">
        <w:rPr>
          <w:rFonts w:cstheme="minorHAnsi"/>
          <w:sz w:val="20"/>
          <w:szCs w:val="20"/>
        </w:rPr>
        <w:t xml:space="preserve"> that we raised to finding recommendations suggestions on production environment major/minor issues, identifying </w:t>
      </w:r>
      <w:r w:rsidRPr="00BF4D6E">
        <w:rPr>
          <w:rFonts w:cstheme="minorHAnsi"/>
          <w:b/>
          <w:bCs/>
          <w:sz w:val="20"/>
          <w:szCs w:val="20"/>
        </w:rPr>
        <w:t xml:space="preserve">RCA </w:t>
      </w:r>
      <w:r w:rsidRPr="00BF4D6E">
        <w:rPr>
          <w:rFonts w:cstheme="minorHAnsi"/>
          <w:sz w:val="20"/>
          <w:szCs w:val="20"/>
        </w:rPr>
        <w:t>for re-occurring issues &amp; documentation the RCA for P1 issues and major incidents</w:t>
      </w:r>
      <w:r w:rsidR="00D7690C" w:rsidRPr="00BF4D6E">
        <w:rPr>
          <w:rFonts w:cstheme="minorHAnsi"/>
          <w:sz w:val="20"/>
          <w:szCs w:val="20"/>
        </w:rPr>
        <w:t>.</w:t>
      </w:r>
    </w:p>
    <w:p w14:paraId="608FBE6C" w14:textId="77777777" w:rsidR="00FB2745" w:rsidRDefault="00B60634" w:rsidP="00B60634">
      <w:pPr>
        <w:tabs>
          <w:tab w:val="left" w:pos="9873"/>
        </w:tabs>
        <w:spacing w:before="177"/>
        <w:rPr>
          <w:b/>
          <w:color w:val="000000" w:themeColor="text1"/>
          <w:sz w:val="18"/>
          <w:shd w:val="clear" w:color="auto" w:fill="BFBFBF"/>
        </w:rPr>
      </w:pPr>
      <w:r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             </w:t>
      </w:r>
    </w:p>
    <w:p w14:paraId="765EDA35" w14:textId="77777777" w:rsidR="00FB2745" w:rsidRDefault="00FB2745" w:rsidP="00B60634">
      <w:pPr>
        <w:tabs>
          <w:tab w:val="left" w:pos="9873"/>
        </w:tabs>
        <w:spacing w:before="177"/>
        <w:rPr>
          <w:b/>
          <w:color w:val="000000" w:themeColor="text1"/>
          <w:sz w:val="18"/>
          <w:shd w:val="clear" w:color="auto" w:fill="BFBFBF"/>
        </w:rPr>
      </w:pPr>
    </w:p>
    <w:p w14:paraId="0F3E2B0C" w14:textId="77777777" w:rsidR="001C2551" w:rsidRDefault="001C2551" w:rsidP="00B60634">
      <w:pPr>
        <w:tabs>
          <w:tab w:val="left" w:pos="9873"/>
        </w:tabs>
        <w:spacing w:before="177"/>
        <w:rPr>
          <w:b/>
          <w:color w:val="000000" w:themeColor="text1"/>
          <w:sz w:val="18"/>
          <w:shd w:val="clear" w:color="auto" w:fill="BFBFBF"/>
        </w:rPr>
      </w:pPr>
    </w:p>
    <w:p w14:paraId="391E4346" w14:textId="3353874F" w:rsidR="00B60634" w:rsidRPr="00F73140" w:rsidRDefault="00B60634" w:rsidP="00B60634">
      <w:pPr>
        <w:tabs>
          <w:tab w:val="left" w:pos="9873"/>
        </w:tabs>
        <w:spacing w:before="177"/>
        <w:rPr>
          <w:b/>
          <w:color w:val="00B0F0"/>
          <w:sz w:val="18"/>
        </w:rPr>
      </w:pPr>
      <w:r>
        <w:rPr>
          <w:b/>
          <w:color w:val="000000" w:themeColor="text1"/>
          <w:sz w:val="18"/>
          <w:shd w:val="clear" w:color="auto" w:fill="BFBFBF"/>
        </w:rPr>
        <w:lastRenderedPageBreak/>
        <w:t xml:space="preserve"> </w:t>
      </w:r>
      <w:r w:rsidR="00845537">
        <w:rPr>
          <w:b/>
          <w:color w:val="000000" w:themeColor="text1"/>
          <w:sz w:val="18"/>
          <w:shd w:val="clear" w:color="auto" w:fill="BFBFBF"/>
        </w:rPr>
        <w:t xml:space="preserve"> </w:t>
      </w:r>
      <w:r>
        <w:rPr>
          <w:b/>
          <w:color w:val="000000" w:themeColor="text1"/>
          <w:sz w:val="18"/>
          <w:shd w:val="clear" w:color="auto" w:fill="BFBFBF"/>
        </w:rPr>
        <w:t xml:space="preserve">                      </w:t>
      </w:r>
      <w:r w:rsidR="00325E1C"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            </w:t>
      </w:r>
      <w:r w:rsidRPr="00F73140">
        <w:rPr>
          <w:b/>
          <w:color w:val="000000" w:themeColor="text1"/>
          <w:sz w:val="18"/>
          <w:shd w:val="clear" w:color="auto" w:fill="BFBFBF"/>
        </w:rPr>
        <w:t>CERTIFICATES</w:t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</w:p>
    <w:p w14:paraId="5907A367" w14:textId="77777777" w:rsidR="00B60634" w:rsidRPr="00320918" w:rsidRDefault="00B60634" w:rsidP="00B60634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Fundamentals </w:t>
      </w:r>
      <w:r w:rsidRPr="00320918">
        <w:rPr>
          <w:rFonts w:asciiTheme="minorHAnsi" w:hAnsiTheme="minorHAnsi" w:cstheme="minorHAnsi"/>
          <w:b/>
          <w:sz w:val="20"/>
          <w:szCs w:val="20"/>
        </w:rPr>
        <w:t xml:space="preserve">AZ-900 </w:t>
      </w:r>
      <w:r w:rsidRPr="00320918">
        <w:rPr>
          <w:rFonts w:asciiTheme="minorHAnsi" w:hAnsiTheme="minorHAnsi" w:cstheme="minorHAnsi"/>
          <w:sz w:val="20"/>
          <w:szCs w:val="20"/>
        </w:rPr>
        <w:t>Global certificate</w:t>
      </w:r>
      <w:r w:rsidRPr="00320918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320918">
        <w:rPr>
          <w:rFonts w:asciiTheme="minorHAnsi" w:hAnsiTheme="minorHAnsi" w:cstheme="minorHAnsi"/>
          <w:b/>
          <w:sz w:val="20"/>
          <w:szCs w:val="20"/>
        </w:rPr>
        <w:t>(</w:t>
      </w:r>
      <w:r w:rsidRPr="00320918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certification id: </w:t>
      </w:r>
      <w:r w:rsidRPr="00107A9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8FLDFF-766C75</w:t>
      </w:r>
      <w:r w:rsidRPr="00320918">
        <w:rPr>
          <w:rFonts w:asciiTheme="minorHAnsi" w:hAnsiTheme="minorHAnsi" w:cstheme="minorHAnsi"/>
          <w:b/>
          <w:sz w:val="20"/>
          <w:szCs w:val="20"/>
        </w:rPr>
        <w:t>)</w:t>
      </w:r>
      <w:r w:rsidRPr="0032091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514917E" w14:textId="77777777" w:rsidR="00B60634" w:rsidRPr="00320918" w:rsidRDefault="00B60634" w:rsidP="00B60634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0652D64F" w14:textId="38DA2270" w:rsidR="007C5FE3" w:rsidRDefault="00B60634" w:rsidP="00955698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</w:t>
      </w:r>
      <w:r>
        <w:rPr>
          <w:rFonts w:asciiTheme="minorHAnsi" w:hAnsiTheme="minorHAnsi" w:cstheme="minorHAnsi"/>
          <w:sz w:val="20"/>
          <w:szCs w:val="20"/>
        </w:rPr>
        <w:t>Azure Administrator</w:t>
      </w:r>
      <w:r w:rsidRPr="001C2ACA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 xml:space="preserve">AZ-104 </w:t>
      </w:r>
      <w:r w:rsidRPr="001C2ACA">
        <w:rPr>
          <w:rFonts w:asciiTheme="minorHAnsi" w:hAnsiTheme="minorHAnsi" w:cstheme="minorHAnsi"/>
          <w:sz w:val="20"/>
          <w:szCs w:val="20"/>
        </w:rPr>
        <w:t>Global certificate</w:t>
      </w:r>
      <w:r w:rsidRPr="001C2AC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>(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certification id</w:t>
      </w:r>
      <w:r w:rsidRPr="003456F6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: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33D81">
        <w:rPr>
          <w:rFonts w:ascii="Segoe UI" w:hAnsi="Segoe UI" w:cs="Segoe UI"/>
          <w:b/>
          <w:bCs/>
          <w:color w:val="161616"/>
          <w:shd w:val="clear" w:color="auto" w:fill="FFFFFF"/>
        </w:rPr>
        <w:t>D86BB4-3083A6</w:t>
      </w:r>
      <w:r w:rsidRPr="001C2ACA">
        <w:rPr>
          <w:rFonts w:asciiTheme="minorHAnsi" w:hAnsiTheme="minorHAnsi" w:cstheme="minorHAnsi"/>
          <w:b/>
          <w:sz w:val="20"/>
          <w:szCs w:val="20"/>
        </w:rPr>
        <w:t>)</w:t>
      </w:r>
      <w:r w:rsidRPr="001C2AC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810300C" w14:textId="77777777" w:rsidR="00955698" w:rsidRPr="00955698" w:rsidRDefault="00955698" w:rsidP="00955698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08BD5B87" w14:textId="67C30EEC" w:rsidR="00B60634" w:rsidRPr="00D7690C" w:rsidRDefault="007C5FE3" w:rsidP="00955698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C0726E">
        <w:rPr>
          <w:rFonts w:asciiTheme="minorHAnsi" w:hAnsiTheme="minorHAnsi" w:cstheme="minorHAnsi"/>
          <w:sz w:val="20"/>
          <w:szCs w:val="20"/>
        </w:rPr>
        <w:t>Microsoft Azure Developer</w:t>
      </w:r>
      <w:r w:rsidR="00C20C88" w:rsidRPr="00C0726E">
        <w:rPr>
          <w:rFonts w:asciiTheme="minorHAnsi" w:hAnsiTheme="minorHAnsi" w:cstheme="minorHAnsi"/>
          <w:sz w:val="20"/>
          <w:szCs w:val="20"/>
        </w:rPr>
        <w:t xml:space="preserve"> Associate </w:t>
      </w:r>
      <w:r w:rsidR="00C20C88" w:rsidRPr="00C0726E">
        <w:rPr>
          <w:rFonts w:asciiTheme="minorHAnsi" w:hAnsiTheme="minorHAnsi" w:cstheme="minorHAnsi"/>
          <w:b/>
          <w:bCs/>
          <w:sz w:val="20"/>
          <w:szCs w:val="20"/>
        </w:rPr>
        <w:t>AZ-</w:t>
      </w:r>
      <w:r w:rsidR="00C0726E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204 </w:t>
      </w:r>
      <w:r w:rsidR="00C0726E" w:rsidRPr="00955698">
        <w:rPr>
          <w:rFonts w:asciiTheme="minorHAnsi" w:hAnsiTheme="minorHAnsi" w:cstheme="minorHAnsi"/>
          <w:sz w:val="20"/>
          <w:szCs w:val="20"/>
        </w:rPr>
        <w:t>Global</w:t>
      </w:r>
      <w:r w:rsidR="00520BC5" w:rsidRPr="00955698">
        <w:rPr>
          <w:rFonts w:asciiTheme="minorHAnsi" w:hAnsiTheme="minorHAnsi" w:cstheme="minorHAnsi"/>
          <w:sz w:val="20"/>
          <w:szCs w:val="20"/>
        </w:rPr>
        <w:t xml:space="preserve"> certificate MC ID:</w:t>
      </w:r>
      <w:r w:rsidR="00520BC5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20BC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="00C1760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(</w:t>
      </w:r>
      <w:r w:rsidR="00C17605" w:rsidRPr="00955698">
        <w:rPr>
          <w:rStyle w:val="sidebar-text"/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certification id: </w:t>
      </w:r>
      <w:r w:rsidR="005668FA" w:rsidRPr="00955698">
        <w:rPr>
          <w:rFonts w:asciiTheme="minorHAnsi" w:hAnsiTheme="minorHAnsi" w:cstheme="minorHAnsi"/>
          <w:b/>
          <w:bCs/>
          <w:color w:val="333333"/>
          <w:sz w:val="20"/>
          <w:szCs w:val="20"/>
        </w:rPr>
        <w:t>64060W-5F60DE</w:t>
      </w:r>
      <w:r w:rsidR="00955698">
        <w:rPr>
          <w:rFonts w:asciiTheme="minorHAnsi" w:hAnsiTheme="minorHAnsi" w:cstheme="minorHAnsi"/>
          <w:color w:val="333333"/>
          <w:sz w:val="20"/>
          <w:szCs w:val="20"/>
        </w:rPr>
        <w:t>)</w:t>
      </w:r>
    </w:p>
    <w:p w14:paraId="614B87D3" w14:textId="77777777" w:rsidR="00D7690C" w:rsidRDefault="00D7690C" w:rsidP="00D7690C">
      <w:pPr>
        <w:pStyle w:val="ListParagraph"/>
        <w:rPr>
          <w:rFonts w:cstheme="minorHAnsi"/>
          <w:sz w:val="20"/>
          <w:szCs w:val="20"/>
        </w:rPr>
      </w:pPr>
    </w:p>
    <w:p w14:paraId="29A681FF" w14:textId="77777777" w:rsidR="00D7690C" w:rsidRDefault="00D7690C" w:rsidP="00D7690C">
      <w:pPr>
        <w:tabs>
          <w:tab w:val="left" w:pos="10172"/>
        </w:tabs>
        <w:spacing w:before="216"/>
        <w:rPr>
          <w:b/>
          <w:sz w:val="18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TECHNICAL SKILLS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73D5CD07" w14:textId="77777777" w:rsidR="00D7690C" w:rsidRDefault="00D7690C" w:rsidP="00D7690C">
      <w:pPr>
        <w:pStyle w:val="BodyText"/>
        <w:spacing w:before="143" w:line="244" w:lineRule="exact"/>
        <w:jc w:val="both"/>
      </w:pPr>
      <w:r w:rsidRPr="00F412F3">
        <w:t xml:space="preserve"> </w:t>
      </w:r>
    </w:p>
    <w:tbl>
      <w:tblPr>
        <w:tblW w:w="10645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7136"/>
      </w:tblGrid>
      <w:tr w:rsidR="00D7690C" w:rsidRPr="00625AA6" w14:paraId="1A5F6722" w14:textId="77777777" w:rsidTr="00F24573">
        <w:trPr>
          <w:trHeight w:val="383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78AFD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Cloud Services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BF915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, Basic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Amazon Web Services (AWS)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(EC2, S3, VPC, RDS)</w:t>
            </w:r>
          </w:p>
        </w:tc>
      </w:tr>
      <w:tr w:rsidR="00D7690C" w:rsidRPr="00625AA6" w14:paraId="40E07DDA" w14:textId="77777777" w:rsidTr="00F24573">
        <w:trPr>
          <w:trHeight w:val="383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44849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 (900,104</w:t>
            </w:r>
            <w:r>
              <w:rPr>
                <w:rFonts w:ascii="Calibri" w:eastAsia="Times New Roman" w:hAnsi="Calibri" w:cs="Calibri"/>
                <w:lang w:eastAsia="en-IN"/>
              </w:rPr>
              <w:t>,204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F68F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 Services: VM, PaaS Services (includes Databases, networking components), Azure Active Directory (AAD)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5BB14C78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8ECFB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Build and Deployment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862C1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431A02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Pr="00431A02">
              <w:rPr>
                <w:rFonts w:ascii="Calibri" w:eastAsia="Times New Roman" w:hAnsi="Calibri" w:cs="Calibri"/>
                <w:lang w:val="en-IN" w:eastAsia="en-IN"/>
              </w:rPr>
              <w:t>Git, GitHub</w:t>
            </w:r>
          </w:p>
        </w:tc>
      </w:tr>
      <w:tr w:rsidR="00D7690C" w:rsidRPr="00625AA6" w14:paraId="603546A5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F86F0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IAC Tool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87BE2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Terraform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06CC7F12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E414F6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Ticketing tool (ITSM)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50639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Service-Now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4A8C03B1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37827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Scripting 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56D39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Windows PowerShell</w:t>
            </w:r>
          </w:p>
        </w:tc>
      </w:tr>
      <w:tr w:rsidR="00D7690C" w:rsidRPr="00625AA6" w14:paraId="41D44009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66AEC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OS Platform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0E6D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Windows</w:t>
            </w:r>
          </w:p>
        </w:tc>
      </w:tr>
      <w:tr w:rsidR="00D7690C" w:rsidRPr="00625AA6" w14:paraId="5974D1AD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97E3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Applications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B37B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MS Office suite (Word, PowerPoint, Excel, Outlook)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</w:tbl>
    <w:p w14:paraId="2E3FD141" w14:textId="77777777" w:rsidR="00D7690C" w:rsidRPr="00955698" w:rsidRDefault="00D7690C" w:rsidP="00D7690C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636D1173" w14:textId="77777777" w:rsidR="00B60634" w:rsidRPr="00005209" w:rsidRDefault="00B60634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ACHIVEMENTS</w:t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</w:p>
    <w:p w14:paraId="6A434696" w14:textId="7DA5912A" w:rsidR="00B60634" w:rsidRDefault="00B60634" w:rsidP="00B6063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 w:rsidRPr="00F73140">
        <w:rPr>
          <w:rFonts w:cstheme="minorHAnsi"/>
          <w:sz w:val="20"/>
          <w:szCs w:val="20"/>
        </w:rPr>
        <w:t>Best employee of the team Q4 in 202</w:t>
      </w:r>
      <w:r>
        <w:rPr>
          <w:rFonts w:cstheme="minorHAnsi"/>
          <w:sz w:val="20"/>
          <w:szCs w:val="20"/>
        </w:rPr>
        <w:t>3</w:t>
      </w:r>
      <w:r w:rsidR="00C17605">
        <w:rPr>
          <w:rFonts w:cstheme="minorHAnsi"/>
          <w:sz w:val="20"/>
          <w:szCs w:val="20"/>
        </w:rPr>
        <w:t xml:space="preserve"> </w:t>
      </w:r>
    </w:p>
    <w:p w14:paraId="31F7D238" w14:textId="77777777" w:rsidR="00B60634" w:rsidRDefault="00B60634" w:rsidP="00B6063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Earned </w:t>
      </w:r>
      <w:r w:rsidRPr="000A7069">
        <w:rPr>
          <w:rFonts w:cstheme="minorHAnsi"/>
          <w:b/>
          <w:bCs/>
          <w:sz w:val="20"/>
          <w:szCs w:val="20"/>
        </w:rPr>
        <w:t>Star</w:t>
      </w:r>
      <w:r>
        <w:rPr>
          <w:rFonts w:cstheme="minorHAnsi"/>
          <w:sz w:val="20"/>
          <w:szCs w:val="20"/>
        </w:rPr>
        <w:t xml:space="preserve"> award </w:t>
      </w:r>
      <w:r w:rsidRPr="007A70C4">
        <w:rPr>
          <w:rFonts w:cstheme="minorHAnsi"/>
          <w:sz w:val="20"/>
          <w:szCs w:val="20"/>
        </w:rPr>
        <w:t>for getting customer satisfaction, client appraisals and dedication in work</w:t>
      </w:r>
      <w:r>
        <w:rPr>
          <w:rFonts w:cstheme="minorHAnsi"/>
          <w:sz w:val="20"/>
          <w:szCs w:val="20"/>
        </w:rPr>
        <w:t xml:space="preserve"> </w:t>
      </w:r>
      <w:r w:rsidRPr="001603D7">
        <w:rPr>
          <w:rFonts w:cstheme="minorHAnsi"/>
          <w:sz w:val="20"/>
          <w:szCs w:val="20"/>
        </w:rPr>
        <w:t>and lasting.</w:t>
      </w:r>
    </w:p>
    <w:p w14:paraId="748F936E" w14:textId="77344C01" w:rsidR="00B60634" w:rsidRDefault="00B60634" w:rsidP="0025379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 w:rsidRPr="00926A36">
        <w:rPr>
          <w:rFonts w:cstheme="minorHAnsi"/>
          <w:sz w:val="20"/>
          <w:szCs w:val="20"/>
        </w:rPr>
        <w:t>Presented the project concepts to the clients and received positive feedback.</w:t>
      </w:r>
    </w:p>
    <w:p w14:paraId="5F35CE93" w14:textId="77777777" w:rsidR="00D00F0B" w:rsidRDefault="00D00F0B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</w:p>
    <w:p w14:paraId="2BF82DF3" w14:textId="4D05A2DF" w:rsidR="00D00F0B" w:rsidRDefault="00D00F0B" w:rsidP="00D00F0B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 </w:t>
      </w:r>
      <w:r w:rsidRPr="00D00F0B">
        <w:rPr>
          <w:b/>
          <w:szCs w:val="28"/>
          <w:shd w:val="clear" w:color="auto" w:fill="BFBFBF"/>
        </w:rPr>
        <w:t>Education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6E0F9956" w14:textId="3EC27FC5" w:rsidR="00D00F0B" w:rsidRPr="004915D1" w:rsidRDefault="004915D1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50D15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>-</w:t>
      </w:r>
      <w:r w:rsidR="00750D15">
        <w:rPr>
          <w:rFonts w:cstheme="minorHAnsi"/>
          <w:sz w:val="20"/>
          <w:szCs w:val="20"/>
        </w:rPr>
        <w:t xml:space="preserve"> 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Srinivasa Ramanujan Institute </w:t>
      </w:r>
      <w:r w:rsidR="0065050C" w:rsidRPr="004915D1">
        <w:rPr>
          <w:rFonts w:cstheme="minorHAnsi"/>
          <w:b/>
          <w:bCs/>
          <w:sz w:val="20"/>
          <w:szCs w:val="20"/>
        </w:rPr>
        <w:t>of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 Technology</w:t>
      </w:r>
      <w:r w:rsidR="0065050C" w:rsidRPr="004915D1">
        <w:rPr>
          <w:rFonts w:cstheme="minorHAnsi"/>
          <w:b/>
          <w:bCs/>
          <w:sz w:val="20"/>
          <w:szCs w:val="20"/>
        </w:rPr>
        <w:t xml:space="preserve"> </w:t>
      </w:r>
      <w:r w:rsidR="00FB2745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2016-2020</w:t>
      </w:r>
    </w:p>
    <w:p w14:paraId="47CCE24F" w14:textId="7A15CE8E" w:rsidR="0086164F" w:rsidRPr="0086164F" w:rsidRDefault="004915D1" w:rsidP="0086164F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Bachelor of technolo</w:t>
      </w:r>
      <w:r w:rsidR="00FB2745">
        <w:rPr>
          <w:rFonts w:cstheme="minorHAnsi"/>
          <w:sz w:val="20"/>
          <w:szCs w:val="20"/>
        </w:rPr>
        <w:t xml:space="preserve">gy (ECE) </w:t>
      </w:r>
    </w:p>
    <w:p w14:paraId="4317DA3F" w14:textId="37056EF3" w:rsidR="00B60634" w:rsidRDefault="00845537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</w:t>
      </w:r>
      <w:r w:rsidR="00B60634"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DECLARATION</w:t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</w:p>
    <w:p w14:paraId="051C8353" w14:textId="77777777" w:rsidR="00B60634" w:rsidRDefault="00B60634" w:rsidP="00B60634">
      <w:pPr>
        <w:pStyle w:val="BodyText"/>
        <w:spacing w:before="55" w:line="230" w:lineRule="auto"/>
        <w:rPr>
          <w:b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0E8301E" wp14:editId="168AF489">
                <wp:simplePos x="0" y="0"/>
                <wp:positionH relativeFrom="page">
                  <wp:posOffset>692785</wp:posOffset>
                </wp:positionH>
                <wp:positionV relativeFrom="paragraph">
                  <wp:posOffset>53975</wp:posOffset>
                </wp:positionV>
                <wp:extent cx="63500" cy="219710"/>
                <wp:effectExtent l="0" t="63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D4B11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8301E" id="Text Box 12" o:spid="_x0000_s1028" type="#_x0000_t202" style="position:absolute;margin-left:54.55pt;margin-top:4.25pt;width:5pt;height:17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Ed1&#10;aZ/cAAAACAEAAA8AAAAAAAAAAAAAAAAAMgQAAGRycy9kb3ducmV2LnhtbFBLBQYAAAAABAAEAPMA&#10;AAA7BQAAAAA=&#10;" filled="f" stroked="f">
                <v:textbox inset="0,0,0,0">
                  <w:txbxContent>
                    <w:p w14:paraId="7C0D4B11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E6B1DD" w14:textId="77777777" w:rsidR="00B60634" w:rsidRDefault="00B60634" w:rsidP="00B60634">
      <w:pPr>
        <w:pStyle w:val="BodyText"/>
        <w:spacing w:before="55" w:line="230" w:lineRule="auto"/>
        <w:ind w:left="112"/>
      </w:pPr>
      <w:r>
        <w:t>I hereby declare that all the above information is correct to the best of my knowledge. References would be provided on request.</w:t>
      </w:r>
    </w:p>
    <w:p w14:paraId="7A42334A" w14:textId="77777777" w:rsidR="00B60634" w:rsidRDefault="00B60634" w:rsidP="00B60634">
      <w:pPr>
        <w:pStyle w:val="BodyText"/>
        <w:spacing w:before="55" w:line="230" w:lineRule="auto"/>
      </w:pPr>
    </w:p>
    <w:p w14:paraId="58B68D13" w14:textId="77777777" w:rsidR="00B60634" w:rsidRDefault="00B60634" w:rsidP="00B60634">
      <w:pPr>
        <w:pStyle w:val="BodyText"/>
        <w:spacing w:before="55" w:line="230" w:lineRule="auto"/>
      </w:pPr>
    </w:p>
    <w:p w14:paraId="6E4F0105" w14:textId="77777777" w:rsidR="00B60634" w:rsidRDefault="00B60634" w:rsidP="00B60634">
      <w:pPr>
        <w:pStyle w:val="BodyText"/>
        <w:spacing w:before="55" w:line="230" w:lineRule="auto"/>
      </w:pPr>
    </w:p>
    <w:p w14:paraId="67E704F7" w14:textId="20C6FE09" w:rsidR="00B60634" w:rsidRDefault="00B60634" w:rsidP="00B60634">
      <w:pPr>
        <w:pStyle w:val="BodyText"/>
        <w:spacing w:before="55" w:line="230" w:lineRule="auto"/>
      </w:pPr>
      <w:r>
        <w:t xml:space="preserve">Date: </w:t>
      </w:r>
      <w:r w:rsidR="00E96C6B">
        <w:t>22</w:t>
      </w:r>
      <w:r>
        <w:t>/</w:t>
      </w:r>
      <w:r w:rsidR="00FC726A">
        <w:t>0</w:t>
      </w:r>
      <w:r w:rsidR="00916D90">
        <w:t>1</w:t>
      </w:r>
      <w:r>
        <w:t>/202</w:t>
      </w:r>
      <w:r w:rsidR="00FC726A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Signature: Navitha</w:t>
      </w:r>
      <w:r w:rsidR="009E7095">
        <w:t xml:space="preserve"> Vannepogula</w:t>
      </w:r>
    </w:p>
    <w:p w14:paraId="24B66427" w14:textId="18AFC380" w:rsidR="00B60634" w:rsidRPr="00F77BFE" w:rsidRDefault="00B60634" w:rsidP="00B60634">
      <w:pPr>
        <w:tabs>
          <w:tab w:val="left" w:pos="4057"/>
          <w:tab w:val="left" w:pos="5611"/>
          <w:tab w:val="left" w:pos="7164"/>
        </w:tabs>
        <w:spacing w:before="75"/>
        <w:rPr>
          <w:w w:val="110"/>
          <w:position w:val="2"/>
          <w:sz w:val="16"/>
        </w:rPr>
        <w:sectPr w:rsidR="00B60634" w:rsidRPr="00F77BFE" w:rsidSect="00B60634">
          <w:pgSz w:w="11909" w:h="16834" w:code="9"/>
          <w:pgMar w:top="403" w:right="605" w:bottom="274" w:left="374" w:header="720" w:footer="720" w:gutter="0"/>
          <w:cols w:space="720"/>
        </w:sectPr>
      </w:pPr>
      <w:r>
        <w:t>Place: Bangalo</w:t>
      </w:r>
      <w:r w:rsidR="00E96C6B">
        <w:t>re</w:t>
      </w:r>
    </w:p>
    <w:p w14:paraId="6BE0C63A" w14:textId="77777777" w:rsidR="00A63FF4" w:rsidRDefault="00A63FF4"/>
    <w:sectPr w:rsidR="00A63FF4" w:rsidSect="00B606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5278" w14:textId="77777777" w:rsidR="00B10ABA" w:rsidRDefault="00B10ABA">
      <w:pPr>
        <w:spacing w:after="0" w:line="240" w:lineRule="auto"/>
      </w:pPr>
      <w:r>
        <w:separator/>
      </w:r>
    </w:p>
  </w:endnote>
  <w:endnote w:type="continuationSeparator" w:id="0">
    <w:p w14:paraId="565E478C" w14:textId="77777777" w:rsidR="00B10ABA" w:rsidRDefault="00B1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4C67A" w14:textId="77777777" w:rsidR="00E97AD9" w:rsidRDefault="00E97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C21D7" w14:textId="77777777" w:rsidR="00E97AD9" w:rsidRDefault="00E97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4077" w14:textId="77777777" w:rsidR="00E97AD9" w:rsidRDefault="00E97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6EC3F" w14:textId="77777777" w:rsidR="00B10ABA" w:rsidRDefault="00B10ABA">
      <w:pPr>
        <w:spacing w:after="0" w:line="240" w:lineRule="auto"/>
      </w:pPr>
      <w:r>
        <w:separator/>
      </w:r>
    </w:p>
  </w:footnote>
  <w:footnote w:type="continuationSeparator" w:id="0">
    <w:p w14:paraId="61CD7050" w14:textId="77777777" w:rsidR="00B10ABA" w:rsidRDefault="00B10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3F0C7" w14:textId="77777777" w:rsidR="00E97AD9" w:rsidRDefault="00E97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22C2" w14:textId="77777777" w:rsidR="00E97AD9" w:rsidRDefault="00E97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8DFC" w14:textId="77777777" w:rsidR="00E97AD9" w:rsidRDefault="00E97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16F"/>
    <w:multiLevelType w:val="hybridMultilevel"/>
    <w:tmpl w:val="919C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4DA5"/>
    <w:multiLevelType w:val="hybridMultilevel"/>
    <w:tmpl w:val="ED98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9D7"/>
    <w:multiLevelType w:val="multilevel"/>
    <w:tmpl w:val="730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C10A8"/>
    <w:multiLevelType w:val="hybridMultilevel"/>
    <w:tmpl w:val="290AAC64"/>
    <w:lvl w:ilvl="0" w:tplc="51163CEA">
      <w:numFmt w:val="bullet"/>
      <w:lvlText w:val="-"/>
      <w:lvlJc w:val="left"/>
      <w:pPr>
        <w:ind w:left="85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5FA62166"/>
    <w:multiLevelType w:val="hybridMultilevel"/>
    <w:tmpl w:val="06043B4E"/>
    <w:lvl w:ilvl="0" w:tplc="15E20332">
      <w:numFmt w:val="bullet"/>
      <w:lvlText w:val="-"/>
      <w:lvlJc w:val="left"/>
      <w:pPr>
        <w:ind w:left="77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BD47EE4"/>
    <w:multiLevelType w:val="hybridMultilevel"/>
    <w:tmpl w:val="AEB2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310ED"/>
    <w:multiLevelType w:val="hybridMultilevel"/>
    <w:tmpl w:val="40E273B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506093326">
    <w:abstractNumId w:val="6"/>
  </w:num>
  <w:num w:numId="2" w16cid:durableId="1204905892">
    <w:abstractNumId w:val="1"/>
  </w:num>
  <w:num w:numId="3" w16cid:durableId="1138107680">
    <w:abstractNumId w:val="0"/>
  </w:num>
  <w:num w:numId="4" w16cid:durableId="1108546817">
    <w:abstractNumId w:val="5"/>
  </w:num>
  <w:num w:numId="5" w16cid:durableId="2064523190">
    <w:abstractNumId w:val="2"/>
  </w:num>
  <w:num w:numId="6" w16cid:durableId="2133664466">
    <w:abstractNumId w:val="4"/>
  </w:num>
  <w:num w:numId="7" w16cid:durableId="395514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34"/>
    <w:rsid w:val="00007E0A"/>
    <w:rsid w:val="00086C3D"/>
    <w:rsid w:val="000C5D13"/>
    <w:rsid w:val="00107F44"/>
    <w:rsid w:val="00130FBA"/>
    <w:rsid w:val="001925B7"/>
    <w:rsid w:val="001B6222"/>
    <w:rsid w:val="001C2551"/>
    <w:rsid w:val="001D1913"/>
    <w:rsid w:val="001F5B68"/>
    <w:rsid w:val="002069AC"/>
    <w:rsid w:val="00253795"/>
    <w:rsid w:val="002C58EA"/>
    <w:rsid w:val="002D2D9A"/>
    <w:rsid w:val="00325E1C"/>
    <w:rsid w:val="003A69A7"/>
    <w:rsid w:val="003D380F"/>
    <w:rsid w:val="003E1EE6"/>
    <w:rsid w:val="003F5C65"/>
    <w:rsid w:val="00414CB7"/>
    <w:rsid w:val="004272CB"/>
    <w:rsid w:val="004310E7"/>
    <w:rsid w:val="004915D1"/>
    <w:rsid w:val="004C59E8"/>
    <w:rsid w:val="00520BC5"/>
    <w:rsid w:val="005322FA"/>
    <w:rsid w:val="005668FA"/>
    <w:rsid w:val="005711FB"/>
    <w:rsid w:val="0065050C"/>
    <w:rsid w:val="006557FF"/>
    <w:rsid w:val="0068496E"/>
    <w:rsid w:val="006D6EE1"/>
    <w:rsid w:val="00700695"/>
    <w:rsid w:val="007308AD"/>
    <w:rsid w:val="00741E88"/>
    <w:rsid w:val="00750D15"/>
    <w:rsid w:val="00767D59"/>
    <w:rsid w:val="007C5FE3"/>
    <w:rsid w:val="00813E2D"/>
    <w:rsid w:val="00843F00"/>
    <w:rsid w:val="00845537"/>
    <w:rsid w:val="0086164F"/>
    <w:rsid w:val="00882C1B"/>
    <w:rsid w:val="008E552A"/>
    <w:rsid w:val="009129FF"/>
    <w:rsid w:val="00916D90"/>
    <w:rsid w:val="00955698"/>
    <w:rsid w:val="00960D26"/>
    <w:rsid w:val="009800F0"/>
    <w:rsid w:val="009E5A06"/>
    <w:rsid w:val="009E7095"/>
    <w:rsid w:val="00A25707"/>
    <w:rsid w:val="00A63FF4"/>
    <w:rsid w:val="00A855CA"/>
    <w:rsid w:val="00A96B24"/>
    <w:rsid w:val="00AF3181"/>
    <w:rsid w:val="00B10ABA"/>
    <w:rsid w:val="00B259AD"/>
    <w:rsid w:val="00B60634"/>
    <w:rsid w:val="00B65BD0"/>
    <w:rsid w:val="00B751E2"/>
    <w:rsid w:val="00B97DC4"/>
    <w:rsid w:val="00BB44EF"/>
    <w:rsid w:val="00BE11AB"/>
    <w:rsid w:val="00BE71A9"/>
    <w:rsid w:val="00BF4D6E"/>
    <w:rsid w:val="00C052FD"/>
    <w:rsid w:val="00C0726E"/>
    <w:rsid w:val="00C137D5"/>
    <w:rsid w:val="00C17440"/>
    <w:rsid w:val="00C17605"/>
    <w:rsid w:val="00C20C88"/>
    <w:rsid w:val="00D00F0B"/>
    <w:rsid w:val="00D7690C"/>
    <w:rsid w:val="00D77B64"/>
    <w:rsid w:val="00D87FC6"/>
    <w:rsid w:val="00E0201F"/>
    <w:rsid w:val="00E64692"/>
    <w:rsid w:val="00E92481"/>
    <w:rsid w:val="00E96C6B"/>
    <w:rsid w:val="00E97AD9"/>
    <w:rsid w:val="00EA504A"/>
    <w:rsid w:val="00F00B97"/>
    <w:rsid w:val="00F221BA"/>
    <w:rsid w:val="00F533E4"/>
    <w:rsid w:val="00F557D7"/>
    <w:rsid w:val="00F84326"/>
    <w:rsid w:val="00FB2745"/>
    <w:rsid w:val="00FC3E17"/>
    <w:rsid w:val="00FC726A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639"/>
  <w15:chartTrackingRefBased/>
  <w15:docId w15:val="{9C206690-781E-4C90-B74F-E29D01FD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3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6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6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3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606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60634"/>
    <w:rPr>
      <w:rFonts w:ascii="Arial" w:eastAsia="Arial" w:hAnsi="Arial" w:cs="Arial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B60634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B60634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063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60634"/>
    <w:pPr>
      <w:widowControl w:val="0"/>
      <w:autoSpaceDE w:val="0"/>
      <w:autoSpaceDN w:val="0"/>
      <w:spacing w:after="0" w:line="217" w:lineRule="exact"/>
      <w:ind w:left="65"/>
    </w:pPr>
    <w:rPr>
      <w:rFonts w:ascii="Book Antiqua" w:eastAsia="Book Antiqua" w:hAnsi="Book Antiqua" w:cs="Book Antiqua"/>
      <w:lang w:bidi="en-US"/>
    </w:rPr>
  </w:style>
  <w:style w:type="character" w:customStyle="1" w:styleId="sidebar-text">
    <w:name w:val="sidebar-text"/>
    <w:basedOn w:val="DefaultParagraphFont"/>
    <w:rsid w:val="00B60634"/>
  </w:style>
  <w:style w:type="character" w:customStyle="1" w:styleId="normaltextrun">
    <w:name w:val="normaltextrun"/>
    <w:basedOn w:val="DefaultParagraphFont"/>
    <w:rsid w:val="00B60634"/>
  </w:style>
  <w:style w:type="character" w:styleId="UnresolvedMention">
    <w:name w:val="Unresolved Mention"/>
    <w:basedOn w:val="DefaultParagraphFont"/>
    <w:uiPriority w:val="99"/>
    <w:semiHidden/>
    <w:unhideWhenUsed/>
    <w:rsid w:val="00F5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avitha-navitha-vannepogula-72402782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avithashankar577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Navitha, Vannepogula</dc:creator>
  <cp:keywords/>
  <dc:description/>
  <cp:lastModifiedBy>Navitha, Vannepogula</cp:lastModifiedBy>
  <cp:revision>75</cp:revision>
  <dcterms:created xsi:type="dcterms:W3CDTF">2024-08-23T13:12:00Z</dcterms:created>
  <dcterms:modified xsi:type="dcterms:W3CDTF">2025-01-21T16:27:00Z</dcterms:modified>
</cp:coreProperties>
</file>