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93" w:rsidRDefault="00643FE5" w:rsidP="00643FE5">
      <w:pPr>
        <w:pStyle w:val="ListParagraph"/>
        <w:numPr>
          <w:ilvl w:val="0"/>
          <w:numId w:val="1"/>
        </w:numPr>
      </w:pPr>
      <w:r>
        <w:t>Cross Cultural Skills for Managers</w:t>
      </w:r>
    </w:p>
    <w:p w:rsidR="00643FE5" w:rsidRDefault="00643FE5" w:rsidP="00643FE5">
      <w:pPr>
        <w:pStyle w:val="ListParagraph"/>
        <w:numPr>
          <w:ilvl w:val="0"/>
          <w:numId w:val="1"/>
        </w:numPr>
      </w:pPr>
      <w:r>
        <w:t>Social Media : Its Use and Challenges in Business World</w:t>
      </w:r>
    </w:p>
    <w:p w:rsidR="00643FE5" w:rsidRDefault="00643FE5" w:rsidP="00643FE5">
      <w:pPr>
        <w:pStyle w:val="ListParagraph"/>
        <w:numPr>
          <w:ilvl w:val="0"/>
          <w:numId w:val="1"/>
        </w:numPr>
      </w:pPr>
      <w:r>
        <w:t>Business Etiquette for Professionals</w:t>
      </w:r>
    </w:p>
    <w:p w:rsidR="00643FE5" w:rsidRDefault="00643FE5" w:rsidP="00643FE5">
      <w:pPr>
        <w:pStyle w:val="ListParagraph"/>
        <w:numPr>
          <w:ilvl w:val="0"/>
          <w:numId w:val="1"/>
        </w:numPr>
      </w:pPr>
      <w:r>
        <w:t>Dynamics of Conflict Management</w:t>
      </w:r>
    </w:p>
    <w:p w:rsidR="00643FE5" w:rsidRDefault="00643FE5" w:rsidP="00643FE5">
      <w:pPr>
        <w:pStyle w:val="ListParagraph"/>
        <w:numPr>
          <w:ilvl w:val="0"/>
          <w:numId w:val="1"/>
        </w:numPr>
      </w:pPr>
      <w:r>
        <w:t>Communication for Negotiation</w:t>
      </w:r>
    </w:p>
    <w:p w:rsidR="00643FE5" w:rsidRDefault="00643FE5" w:rsidP="00643FE5">
      <w:pPr>
        <w:pStyle w:val="ListParagraph"/>
        <w:numPr>
          <w:ilvl w:val="0"/>
          <w:numId w:val="1"/>
        </w:numPr>
      </w:pPr>
      <w:r>
        <w:t>Emails and Intercultural Communication</w:t>
      </w:r>
    </w:p>
    <w:p w:rsidR="00643FE5" w:rsidRDefault="002763E2" w:rsidP="00643FE5">
      <w:pPr>
        <w:pStyle w:val="ListParagraph"/>
        <w:numPr>
          <w:ilvl w:val="0"/>
          <w:numId w:val="1"/>
        </w:numPr>
      </w:pPr>
      <w:r>
        <w:t>Effective Team Building</w:t>
      </w:r>
    </w:p>
    <w:p w:rsidR="002763E2" w:rsidRDefault="002763E2" w:rsidP="00643FE5">
      <w:pPr>
        <w:pStyle w:val="ListParagraph"/>
        <w:numPr>
          <w:ilvl w:val="0"/>
          <w:numId w:val="1"/>
        </w:numPr>
      </w:pPr>
      <w:r>
        <w:t>Emotional Intelligence for Effective Leadership</w:t>
      </w:r>
    </w:p>
    <w:p w:rsidR="002763E2" w:rsidRDefault="002763E2" w:rsidP="00643FE5">
      <w:pPr>
        <w:pStyle w:val="ListParagraph"/>
        <w:numPr>
          <w:ilvl w:val="0"/>
          <w:numId w:val="1"/>
        </w:numPr>
      </w:pPr>
      <w:r>
        <w:t>Leadership: Styles, Challenges and Techniques</w:t>
      </w:r>
    </w:p>
    <w:p w:rsidR="002763E2" w:rsidRDefault="002763E2" w:rsidP="00643FE5">
      <w:pPr>
        <w:pStyle w:val="ListParagraph"/>
        <w:numPr>
          <w:ilvl w:val="0"/>
          <w:numId w:val="1"/>
        </w:numPr>
      </w:pPr>
      <w:r>
        <w:t>Staffing and Delegation</w:t>
      </w:r>
    </w:p>
    <w:p w:rsidR="002763E2" w:rsidRDefault="002763E2" w:rsidP="00643FE5">
      <w:pPr>
        <w:pStyle w:val="ListParagraph"/>
        <w:numPr>
          <w:ilvl w:val="0"/>
          <w:numId w:val="1"/>
        </w:numPr>
      </w:pPr>
      <w:r>
        <w:t>ABC of Marketing</w:t>
      </w:r>
    </w:p>
    <w:p w:rsidR="002763E2" w:rsidRDefault="002763E2" w:rsidP="00643FE5">
      <w:pPr>
        <w:pStyle w:val="ListParagraph"/>
        <w:numPr>
          <w:ilvl w:val="0"/>
          <w:numId w:val="1"/>
        </w:numPr>
      </w:pPr>
      <w:r>
        <w:t>Motivation at Work place</w:t>
      </w:r>
    </w:p>
    <w:p w:rsidR="002763E2" w:rsidRDefault="002763E2" w:rsidP="00643FE5">
      <w:pPr>
        <w:pStyle w:val="ListParagraph"/>
        <w:numPr>
          <w:ilvl w:val="0"/>
          <w:numId w:val="1"/>
        </w:numPr>
      </w:pPr>
      <w:r>
        <w:t>New Global Mantra: Go Local</w:t>
      </w:r>
    </w:p>
    <w:p w:rsidR="002763E2" w:rsidRDefault="002763E2" w:rsidP="002763E2">
      <w:pPr>
        <w:pStyle w:val="ListParagraph"/>
      </w:pPr>
      <w:bookmarkStart w:id="0" w:name="_GoBack"/>
      <w:bookmarkEnd w:id="0"/>
    </w:p>
    <w:sectPr w:rsidR="0027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05764"/>
    <w:multiLevelType w:val="hybridMultilevel"/>
    <w:tmpl w:val="7200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9A"/>
    <w:rsid w:val="002763E2"/>
    <w:rsid w:val="0030179A"/>
    <w:rsid w:val="00372053"/>
    <w:rsid w:val="00643FE5"/>
    <w:rsid w:val="008057C5"/>
    <w:rsid w:val="00F9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B6A22-307A-4345-85E6-B06FB050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2018-08-28T06:10:00Z</cp:lastPrinted>
  <dcterms:created xsi:type="dcterms:W3CDTF">2018-08-28T05:29:00Z</dcterms:created>
  <dcterms:modified xsi:type="dcterms:W3CDTF">2018-08-28T12:01:00Z</dcterms:modified>
</cp:coreProperties>
</file>