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440" w:lineRule="exact"/>
        <w:jc w:val="center"/>
      </w:pPr>
      <w:r>
        <w:rPr>
          <w:rFonts w:ascii="Calibri" w:hAnsi="Calibri"/>
          <w:b/>
          <w:i w:val="0"/>
          <w:color w:val="16538D"/>
          <w:sz w:val="36"/>
        </w:rPr>
        <w:t>NAVNEET VISHWAKARMA</w:t>
      </w:r>
    </w:p>
    <w:p>
      <w:pPr>
        <w:spacing w:after="60" w:line="240" w:lineRule="exact"/>
        <w:jc w:val="center"/>
      </w:pPr>
      <w:r>
        <w:rPr>
          <w:rFonts w:ascii="Calibri" w:hAnsi="Calibri"/>
          <w:b w:val="0"/>
          <w:i w:val="0"/>
          <w:color w:val="555555"/>
          <w:sz w:val="17"/>
        </w:rPr>
        <w:t>Technical Support  |  System Operations  |  Troubleshooting  |  Documentation</w:t>
      </w:r>
    </w:p>
    <w:p>
      <w:pPr>
        <w:spacing w:after="20" w:line="220" w:lineRule="exact"/>
        <w:jc w:val="center"/>
      </w:pPr>
      <w:r>
        <w:rPr>
          <w:rFonts w:ascii="Calibri" w:hAnsi="Calibri"/>
          <w:b w:val="0"/>
          <w:i w:val="0"/>
          <w:color w:val="2D2D2D"/>
          <w:sz w:val="17"/>
        </w:rPr>
        <w:t>+91 8435061006  |  Rajvl132011@gmail.com  |  Satna, Madhya Pradesh, India</w:t>
      </w:r>
    </w:p>
    <w:p>
      <w:pPr>
        <w:spacing w:after="40" w:line="220" w:lineRule="exact"/>
        <w:jc w:val="center"/>
      </w:pPr>
      <w:r>
        <w:rPr>
          <w:rFonts w:ascii="Calibri" w:hAnsi="Calibri"/>
          <w:b w:val="0"/>
          <w:i w:val="0"/>
          <w:color w:val="2D2D2D"/>
          <w:sz w:val="17"/>
        </w:rPr>
        <w:t xml:space="preserve">LinkedIn: </w:t>
      </w:r>
      <w:r>
        <w:rPr>
          <w:rFonts w:ascii="Calibri" w:hAnsi="Calibri"/>
          <w:b w:val="0"/>
          <w:i w:val="0"/>
          <w:color w:val="16538D"/>
          <w:sz w:val="17"/>
        </w:rPr>
        <w:t>linkedin.com/in/navneet1206</w:t>
      </w:r>
      <w:r>
        <w:rPr>
          <w:rFonts w:ascii="Calibri" w:hAnsi="Calibri"/>
          <w:b w:val="0"/>
          <w:i w:val="0"/>
          <w:color w:val="2D2D2D"/>
          <w:sz w:val="17"/>
        </w:rPr>
        <w:t xml:space="preserve">  |  GitHub: </w:t>
      </w:r>
      <w:r>
        <w:rPr>
          <w:rFonts w:ascii="Calibri" w:hAnsi="Calibri"/>
          <w:b w:val="0"/>
          <w:i w:val="0"/>
          <w:color w:val="16538D"/>
          <w:sz w:val="17"/>
        </w:rPr>
        <w:t>github.com/Navneet1206</w:t>
      </w:r>
    </w:p>
    <w:p>
      <w:pPr>
        <w:spacing w:before="0" w:after="40" w:line="230" w:lineRule="exact"/>
        <w:pBdr>
          <w:bottom w:val="single" w:sz="12000" w:space="1" w:color="165390"/>
        </w:pBdr>
      </w:pPr>
    </w:p>
    <w:p>
      <w:pPr>
        <w:spacing w:before="140" w:after="20" w:line="260" w:lineRule="exact"/>
      </w:pPr>
      <w:r>
        <w:rPr>
          <w:rFonts w:ascii="Calibri" w:hAnsi="Calibri"/>
          <w:b/>
          <w:i w:val="0"/>
          <w:color w:val="16538D"/>
          <w:sz w:val="21"/>
        </w:rPr>
        <w:t>PROFESSIONAL SUMMARY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40" w:after="40" w:line="240" w:lineRule="exact"/>
      </w:pPr>
      <w:r>
        <w:rPr>
          <w:rFonts w:ascii="Calibri" w:hAnsi="Calibri"/>
          <w:b w:val="0"/>
          <w:i w:val="0"/>
          <w:color w:val="2D2D2D"/>
          <w:sz w:val="18"/>
        </w:rPr>
        <w:t>Computer Science Engineering student with experience in technical support, system operations, troubleshooting, documentation, and process management. Proficient in Linux environments, Microsoft Office, data analysis, and operational support activities. Strong problem-solving, communication, and collaboration skills with the ability to learn new technologies quickly and work effectively in team environments. Seeking opportunities as a Trainee Software Engineer, Systems Engineer, Technical Support Engineer, or Infrastructure Support Engineer.</w:t>
      </w:r>
    </w:p>
    <w:p>
      <w:pPr>
        <w:spacing w:before="140" w:after="20" w:line="260" w:lineRule="exact"/>
      </w:pPr>
      <w:r>
        <w:rPr>
          <w:rFonts w:ascii="Calibri" w:hAnsi="Calibri"/>
          <w:b/>
          <w:i w:val="0"/>
          <w:color w:val="16538D"/>
          <w:sz w:val="21"/>
        </w:rPr>
        <w:t>TECHNICAL SKILLS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20" w:after="20" w:line="230" w:lineRule="exact"/>
        <w:ind w:left="144"/>
      </w:pPr>
      <w:r>
        <w:rPr>
          <w:rFonts w:ascii="Calibri" w:hAnsi="Calibri"/>
          <w:b/>
          <w:i w:val="0"/>
          <w:color w:val="1A1A2E"/>
          <w:sz w:val="18"/>
        </w:rPr>
        <w:t xml:space="preserve">Operating Systems:  </w:t>
      </w:r>
      <w:r>
        <w:rPr>
          <w:rFonts w:ascii="Calibri" w:hAnsi="Calibri"/>
          <w:b w:val="0"/>
          <w:i w:val="0"/>
          <w:color w:val="2D2D2D"/>
          <w:sz w:val="18"/>
        </w:rPr>
        <w:t>Linux, Windows</w:t>
      </w:r>
    </w:p>
    <w:p>
      <w:pPr>
        <w:spacing w:before="20" w:after="20" w:line="230" w:lineRule="exact"/>
        <w:ind w:left="144"/>
      </w:pPr>
      <w:r>
        <w:rPr>
          <w:rFonts w:ascii="Calibri" w:hAnsi="Calibri"/>
          <w:b/>
          <w:i w:val="0"/>
          <w:color w:val="1A1A2E"/>
          <w:sz w:val="18"/>
        </w:rPr>
        <w:t xml:space="preserve">Office &amp; Productivity:  </w:t>
      </w:r>
      <w:r>
        <w:rPr>
          <w:rFonts w:ascii="Calibri" w:hAnsi="Calibri"/>
          <w:b w:val="0"/>
          <w:i w:val="0"/>
          <w:color w:val="2D2D2D"/>
          <w:sz w:val="18"/>
        </w:rPr>
        <w:t>Microsoft Excel, Microsoft Word, Microsoft PowerPoint</w:t>
      </w:r>
    </w:p>
    <w:p>
      <w:pPr>
        <w:spacing w:before="20" w:after="20" w:line="230" w:lineRule="exact"/>
        <w:ind w:left="144"/>
      </w:pPr>
      <w:r>
        <w:rPr>
          <w:rFonts w:ascii="Calibri" w:hAnsi="Calibri"/>
          <w:b/>
          <w:i w:val="0"/>
          <w:color w:val="1A1A2E"/>
          <w:sz w:val="18"/>
        </w:rPr>
        <w:t xml:space="preserve">Technical Support:  </w:t>
      </w:r>
      <w:r>
        <w:rPr>
          <w:rFonts w:ascii="Calibri" w:hAnsi="Calibri"/>
          <w:b w:val="0"/>
          <w:i w:val="0"/>
          <w:color w:val="2D2D2D"/>
          <w:sz w:val="18"/>
        </w:rPr>
        <w:t>Troubleshooting, Issue Resolution, Documentation, Process Monitoring</w:t>
      </w:r>
    </w:p>
    <w:p>
      <w:pPr>
        <w:spacing w:before="20" w:after="20" w:line="230" w:lineRule="exact"/>
        <w:ind w:left="144"/>
      </w:pPr>
      <w:r>
        <w:rPr>
          <w:rFonts w:ascii="Calibri" w:hAnsi="Calibri"/>
          <w:b/>
          <w:i w:val="0"/>
          <w:color w:val="1A1A2E"/>
          <w:sz w:val="18"/>
        </w:rPr>
        <w:t xml:space="preserve">Tools &amp; Technologies:  </w:t>
      </w:r>
      <w:r>
        <w:rPr>
          <w:rFonts w:ascii="Calibri" w:hAnsi="Calibri"/>
          <w:b w:val="0"/>
          <w:i w:val="0"/>
          <w:color w:val="2D2D2D"/>
          <w:sz w:val="18"/>
        </w:rPr>
        <w:t>Git, Basic Shell Scripting, Microsoft Office</w:t>
      </w:r>
    </w:p>
    <w:p>
      <w:pPr>
        <w:spacing w:before="20" w:after="20" w:line="230" w:lineRule="exact"/>
        <w:ind w:left="144"/>
      </w:pPr>
      <w:r>
        <w:rPr>
          <w:rFonts w:ascii="Calibri" w:hAnsi="Calibri"/>
          <w:b/>
          <w:i w:val="0"/>
          <w:color w:val="1A1A2E"/>
          <w:sz w:val="18"/>
        </w:rPr>
        <w:t xml:space="preserve">Soft Skills:  </w:t>
      </w:r>
      <w:r>
        <w:rPr>
          <w:rFonts w:ascii="Calibri" w:hAnsi="Calibri"/>
          <w:b w:val="0"/>
          <w:i w:val="0"/>
          <w:color w:val="2D2D2D"/>
          <w:sz w:val="18"/>
        </w:rPr>
        <w:t>Communication, Team Collaboration, Problem Solving, SOP Compliance</w:t>
      </w:r>
    </w:p>
    <w:p>
      <w:pPr>
        <w:spacing w:before="140" w:after="20" w:line="260" w:lineRule="exact"/>
      </w:pPr>
      <w:r>
        <w:rPr>
          <w:rFonts w:ascii="Calibri" w:hAnsi="Calibri"/>
          <w:b/>
          <w:i w:val="0"/>
          <w:color w:val="16538D"/>
          <w:sz w:val="21"/>
        </w:rPr>
        <w:t>PROFESSIONAL EXPERIENCE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40" w:after="0" w:line="260" w:lineRule="exact"/>
      </w:pPr>
      <w:r>
        <w:rPr>
          <w:rFonts w:ascii="Calibri" w:hAnsi="Calibri"/>
          <w:b/>
          <w:i w:val="0"/>
          <w:color w:val="1A1A2E"/>
          <w:sz w:val="20"/>
        </w:rPr>
        <w:t>Operations Support Associate</w:t>
      </w:r>
    </w:p>
    <w:p>
      <w:pPr>
        <w:spacing w:before="0" w:after="40" w:line="220" w:lineRule="exact"/>
      </w:pPr>
      <w:r>
        <w:rPr>
          <w:rFonts w:ascii="Calibri" w:hAnsi="Calibri"/>
          <w:b w:val="0"/>
          <w:i/>
          <w:color w:val="2D2D2D"/>
          <w:sz w:val="18"/>
        </w:rPr>
        <w:t>Savayas Life and Balance Pvt. Ltd.</w:t>
      </w:r>
      <w:r>
        <w:rPr>
          <w:rFonts w:ascii="Calibri" w:hAnsi="Calibri"/>
          <w:b w:val="0"/>
          <w:i w:val="0"/>
          <w:color w:val="555555"/>
          <w:sz w:val="17"/>
        </w:rPr>
        <w:t xml:space="preserve">  |  March 2025 – Present  |  Satna, MP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Maintained operational records and reports using Microsoft Excel and Office tools.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Assisted in daily process monitoring and administrative activities.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Coordinated with internal teams to ensure smooth execution of operational tasks.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Performed data verification, documentation, and record maintenance.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Supported issue tracking and resolution through proper reporting procedures.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Followed organizational SOPs and maintained process compliance.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Prepared routine reports and updated operational data accurately.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Assisted in handling customer and internal operational requests.</w:t>
      </w:r>
    </w:p>
    <w:p>
      <w:pPr>
        <w:spacing w:before="140" w:after="20" w:line="260" w:lineRule="exact"/>
      </w:pPr>
      <w:r>
        <w:rPr>
          <w:rFonts w:ascii="Calibri" w:hAnsi="Calibri"/>
          <w:b/>
          <w:i w:val="0"/>
          <w:color w:val="16538D"/>
          <w:sz w:val="21"/>
        </w:rPr>
        <w:t>ACADEMIC PROJECTS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40" w:after="20" w:line="240" w:lineRule="exact"/>
      </w:pPr>
      <w:r>
        <w:rPr>
          <w:rFonts w:ascii="Calibri" w:hAnsi="Calibri"/>
          <w:b/>
          <w:i w:val="0"/>
          <w:color w:val="1A1A2E"/>
          <w:sz w:val="20"/>
        </w:rPr>
        <w:t>Inventory Management System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Developed a basic inventory tracking solution for maintaining product records and stock information.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Generated reports and organized data using spreadsheets and documentation tools.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Improved accuracy of record keeping and data management processes.</w:t>
      </w:r>
    </w:p>
    <w:p>
      <w:pPr>
        <w:spacing w:before="140" w:after="20" w:line="260" w:lineRule="exact"/>
      </w:pPr>
      <w:r>
        <w:rPr>
          <w:rFonts w:ascii="Calibri" w:hAnsi="Calibri"/>
          <w:b/>
          <w:i w:val="0"/>
          <w:color w:val="16538D"/>
          <w:sz w:val="21"/>
        </w:rPr>
        <w:t>CERTIFICATIONS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Linux Administration Training (CX-501) – Codenixia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Linux Server Hardening &amp; Security Training (CX-701) – Codenixia</w:t>
      </w:r>
    </w:p>
    <w:p>
      <w:pPr>
        <w:spacing w:before="10" w:after="10" w:line="220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8"/>
        </w:rPr>
        <w:t>SUSE Linux Enterprise Server (SLES) Administration Training</w:t>
      </w:r>
    </w:p>
    <w:p>
      <w:pPr>
        <w:spacing w:before="140" w:after="20" w:line="260" w:lineRule="exact"/>
      </w:pPr>
      <w:r>
        <w:rPr>
          <w:rFonts w:ascii="Calibri" w:hAnsi="Calibri"/>
          <w:b/>
          <w:i w:val="0"/>
          <w:color w:val="16538D"/>
          <w:sz w:val="21"/>
        </w:rPr>
        <w:t>EDUCATION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40" w:after="0" w:line="260" w:lineRule="exact"/>
      </w:pPr>
      <w:r>
        <w:rPr>
          <w:rFonts w:ascii="Calibri" w:hAnsi="Calibri"/>
          <w:b/>
          <w:i w:val="0"/>
          <w:color w:val="1A1A2E"/>
          <w:sz w:val="19"/>
        </w:rPr>
        <w:t>Bachelor of Technology (B.Tech) – Computer Science &amp; Engineering</w:t>
      </w:r>
    </w:p>
    <w:p>
      <w:pPr>
        <w:spacing w:before="0" w:after="20" w:line="220" w:lineRule="exact"/>
      </w:pPr>
      <w:r>
        <w:rPr>
          <w:rFonts w:ascii="Calibri" w:hAnsi="Calibri"/>
          <w:b w:val="0"/>
          <w:i/>
          <w:color w:val="2D2D2D"/>
          <w:sz w:val="18"/>
        </w:rPr>
        <w:t>AKS University, Satna, Madhya Pradesh</w:t>
      </w:r>
      <w:r>
        <w:rPr>
          <w:rFonts w:ascii="Calibri" w:hAnsi="Calibri"/>
          <w:b w:val="0"/>
          <w:i w:val="0"/>
          <w:color w:val="555555"/>
          <w:sz w:val="17"/>
        </w:rPr>
        <w:t xml:space="preserve">  |  2022 – 2026  |  CGPA: 8.29 / 10</w:t>
      </w:r>
    </w:p>
    <w:sectPr w:rsidR="00FC693F" w:rsidRPr="0006063C" w:rsidSect="00034616">
      <w:pgSz w:w="11909" w:h="16834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