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Explain DAX.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Ans-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76" w:lineRule="auto"/>
        <w:ind w:left="144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DAX stands for Data Analysis Expressions i.e. such expressions or formulas that are used for data analysis and calculations. These expressions are a collection and combination of functions, operators, and constants that are evaluated as one formula to yield results (value or values).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DAX is a functional language i.e. its complete code is always a function. An executable DAX expression may contain conditional statements, nested functions, value references, etc.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DAX formulas have two primary data types; Numeric and Non-numeric or Others. The numeric data type includes integers, decimals, currency, etc. Whereas, the non-numeric consists of strings and binary objects.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DAX expressions are evaluated from the innermost function going to the outermost one at the last.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jc w:val="both"/>
        <w:rPr>
          <w:rFonts w:ascii="Roboto" w:cs="Roboto" w:eastAsia="Roboto" w:hAnsi="Roboto"/>
          <w:b w:val="1"/>
          <w:color w:val="000000"/>
          <w:sz w:val="24"/>
          <w:szCs w:val="24"/>
          <w:highlight w:val="white"/>
        </w:rPr>
      </w:pPr>
      <w:bookmarkStart w:colFirst="0" w:colLast="0" w:name="_7iiwvgc32krf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highlight w:val="white"/>
          <w:rtl w:val="0"/>
        </w:rPr>
        <w:t xml:space="preserve">DAX Formula – Syntax</w:t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jc w:val="both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</w:rPr>
        <w:drawing>
          <wp:inline distB="114300" distT="114300" distL="114300" distR="114300">
            <wp:extent cx="4824413" cy="92392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923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It is the name of the new measure (Projected Sales 2019).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It is the equals sign (=) which is an operator indicating the start of the DAX formula and equating the two sides.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It is the DAX function used to add the values of a given field (Total Sales 2018) from a table (Sales). The function used here is SUM.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The parenthesis () is used to enclose and define arguments in an expression. Every function must have at least one argument.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It is the name of the table from which a field or column is taken in the formula (Sales).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It is the name of the field from which the formula will use the values. For instance, the function SUM will apply itself to the values of the column or field [Total Sales 2018] of the table Sales.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G: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It is another operator used for multiplication. Although, the syntax elements from A to F constitute the basic syntax of DAX.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1440" w:hanging="360"/>
        <w:jc w:val="both"/>
        <w:rPr>
          <w:rFonts w:ascii="Roboto" w:cs="Roboto" w:eastAsia="Roboto" w:hAnsi="Roboto"/>
          <w:b w:val="1"/>
          <w:color w:val="000000"/>
          <w:highlight w:val="white"/>
        </w:rPr>
      </w:pPr>
      <w:bookmarkStart w:colFirst="0" w:colLast="0" w:name="_y3fobud6iku1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highlight w:val="white"/>
          <w:rtl w:val="0"/>
        </w:rPr>
        <w:t xml:space="preserve">DAX Calculation Types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DAX creates two types of expressions or calculations using DAX in Power BI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Calculated columns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Calculated measures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Calculated Columns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The calculated columns create a new column in your existing table. The only difference between a regular column and a calculated column is that it is necessary to have at least one function in the calculated column.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Calculated Measures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A calculated measure creates a field having aggregated values such as sum, ratios, percentages, averages,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1440" w:hanging="360"/>
        <w:jc w:val="both"/>
        <w:rPr>
          <w:rFonts w:ascii="Roboto" w:cs="Roboto" w:eastAsia="Roboto" w:hAnsi="Roboto"/>
          <w:b w:val="1"/>
          <w:color w:val="000000"/>
          <w:sz w:val="24"/>
          <w:szCs w:val="24"/>
          <w:highlight w:val="white"/>
        </w:rPr>
      </w:pPr>
      <w:bookmarkStart w:colFirst="0" w:colLast="0" w:name="_6v289ugno9p2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highlight w:val="white"/>
          <w:rtl w:val="0"/>
        </w:rPr>
        <w:t xml:space="preserve">DAX Functions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line="276" w:lineRule="auto"/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DAX function is a predefined formula that performs calculations on values provided to it in arguments. The arguments in a function need to be in a particular order and can be a column reference, numbers, text, constants, another formula or function, or a logical value such as TRUE or FALSE.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Any DAX function always refers to a complete column/field or a table. It will never refer to individual values. If you want to use the functions on separate values within a column, you need to apply filters in a DAX formula.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line="276" w:lineRule="auto"/>
        <w:ind w:left="2160" w:hanging="360"/>
        <w:jc w:val="both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Type of Dax Function</w:t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numPr>
          <w:ilvl w:val="2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2880" w:hanging="360"/>
        <w:jc w:val="both"/>
        <w:rPr>
          <w:rFonts w:ascii="Roboto" w:cs="Roboto" w:eastAsia="Roboto" w:hAnsi="Roboto"/>
          <w:color w:val="000000"/>
          <w:sz w:val="24"/>
          <w:szCs w:val="24"/>
          <w:highlight w:val="white"/>
        </w:rPr>
      </w:pPr>
      <w:bookmarkStart w:colFirst="0" w:colLast="0" w:name="_9750aifebbod" w:id="3"/>
      <w:bookmarkEnd w:id="3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Date and Time Functions</w:t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numPr>
          <w:ilvl w:val="2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2880" w:hanging="360"/>
        <w:jc w:val="both"/>
        <w:rPr>
          <w:rFonts w:ascii="Roboto" w:cs="Roboto" w:eastAsia="Roboto" w:hAnsi="Roboto"/>
          <w:color w:val="000000"/>
          <w:sz w:val="24"/>
          <w:szCs w:val="24"/>
          <w:highlight w:val="white"/>
        </w:rPr>
      </w:pPr>
      <w:bookmarkStart w:colFirst="0" w:colLast="0" w:name="_z30m5zayr1mx" w:id="4"/>
      <w:bookmarkEnd w:id="4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Time Intelligence Functions</w:t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numPr>
          <w:ilvl w:val="2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2880" w:hanging="360"/>
        <w:jc w:val="both"/>
        <w:rPr>
          <w:rFonts w:ascii="Roboto" w:cs="Roboto" w:eastAsia="Roboto" w:hAnsi="Roboto"/>
          <w:color w:val="000000"/>
          <w:sz w:val="24"/>
          <w:szCs w:val="24"/>
          <w:highlight w:val="white"/>
        </w:rPr>
      </w:pPr>
      <w:bookmarkStart w:colFirst="0" w:colLast="0" w:name="_sa22ruy80djq" w:id="5"/>
      <w:bookmarkEnd w:id="5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Information Functions</w:t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numPr>
          <w:ilvl w:val="2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2880" w:hanging="360"/>
        <w:jc w:val="both"/>
        <w:rPr>
          <w:rFonts w:ascii="Roboto" w:cs="Roboto" w:eastAsia="Roboto" w:hAnsi="Roboto"/>
          <w:color w:val="000000"/>
          <w:sz w:val="24"/>
          <w:szCs w:val="24"/>
          <w:highlight w:val="white"/>
        </w:rPr>
      </w:pPr>
      <w:bookmarkStart w:colFirst="0" w:colLast="0" w:name="_jxj29ki8m6es" w:id="6"/>
      <w:bookmarkEnd w:id="6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Logical Functions</w:t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numPr>
          <w:ilvl w:val="2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2880" w:hanging="360"/>
        <w:jc w:val="both"/>
        <w:rPr>
          <w:rFonts w:ascii="Roboto" w:cs="Roboto" w:eastAsia="Roboto" w:hAnsi="Roboto"/>
          <w:color w:val="000000"/>
          <w:sz w:val="24"/>
          <w:szCs w:val="24"/>
          <w:highlight w:val="white"/>
        </w:rPr>
      </w:pPr>
      <w:bookmarkStart w:colFirst="0" w:colLast="0" w:name="_vqm465ugrf0q" w:id="7"/>
      <w:bookmarkEnd w:id="7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Mathematical and Trigonometric Functions</w:t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numPr>
          <w:ilvl w:val="2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2880" w:hanging="360"/>
        <w:jc w:val="both"/>
        <w:rPr>
          <w:rFonts w:ascii="Roboto" w:cs="Roboto" w:eastAsia="Roboto" w:hAnsi="Roboto"/>
          <w:color w:val="000000"/>
          <w:sz w:val="24"/>
          <w:szCs w:val="24"/>
          <w:highlight w:val="white"/>
        </w:rPr>
      </w:pPr>
      <w:bookmarkStart w:colFirst="0" w:colLast="0" w:name="_4fvkxfo2uyah" w:id="8"/>
      <w:bookmarkEnd w:id="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Statistical Functions</w:t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numPr>
          <w:ilvl w:val="2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2880" w:hanging="360"/>
        <w:jc w:val="both"/>
        <w:rPr>
          <w:rFonts w:ascii="Roboto" w:cs="Roboto" w:eastAsia="Roboto" w:hAnsi="Roboto"/>
          <w:color w:val="000000"/>
          <w:sz w:val="24"/>
          <w:szCs w:val="24"/>
          <w:highlight w:val="white"/>
        </w:rPr>
      </w:pPr>
      <w:bookmarkStart w:colFirst="0" w:colLast="0" w:name="_busuwv6n8hj" w:id="9"/>
      <w:bookmarkEnd w:id="9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Text Functions</w:t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numPr>
          <w:ilvl w:val="2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2880" w:hanging="360"/>
        <w:jc w:val="both"/>
        <w:rPr>
          <w:rFonts w:ascii="Roboto" w:cs="Roboto" w:eastAsia="Roboto" w:hAnsi="Roboto"/>
          <w:color w:val="000000"/>
          <w:sz w:val="24"/>
          <w:szCs w:val="24"/>
          <w:highlight w:val="white"/>
        </w:rPr>
      </w:pPr>
      <w:bookmarkStart w:colFirst="0" w:colLast="0" w:name="_1ajzo9b0sfyr" w:id="10"/>
      <w:bookmarkEnd w:id="10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Parent-Child functions</w:t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numPr>
          <w:ilvl w:val="2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312" w:lineRule="auto"/>
        <w:ind w:left="2880" w:hanging="360"/>
        <w:jc w:val="both"/>
        <w:rPr>
          <w:rFonts w:ascii="Roboto" w:cs="Roboto" w:eastAsia="Roboto" w:hAnsi="Roboto"/>
          <w:color w:val="000000"/>
          <w:sz w:val="24"/>
          <w:szCs w:val="24"/>
          <w:highlight w:val="white"/>
        </w:rPr>
      </w:pPr>
      <w:bookmarkStart w:colFirst="0" w:colLast="0" w:name="_2npsis29p8h3" w:id="11"/>
      <w:bookmarkEnd w:id="11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Table functions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Explain datasets, reports, and dashboards and how they relate to each other?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Ans-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76" w:lineRule="auto"/>
        <w:ind w:left="1440" w:hanging="360"/>
        <w:jc w:val="both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Datasets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 single set of data created as a result of taking data from multiple data sources. You can use the datasets to create visualizations of different kinds. A dataset can be made of data taken from a single source like an Excel workbook or from more than a data 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76" w:lineRule="auto"/>
        <w:ind w:left="144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Reports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in Power BI is a combination of dashboards having different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kind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of visualizations relevant to a particular business topic.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76" w:lineRule="auto"/>
        <w:ind w:left="144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report shows a complete and structured presentation of data represented in different ways and reveals important insights from the data. Users can easily share reports created on Power BI with other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Dashboards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are a collection of visualizations offering meaningful information or insights into data.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Typical dashboards in Power BI are composed of multiple visualizations as tiles. They are single pages from the reports. The dashboards are shareable as well as printable.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76" w:lineRule="auto"/>
        <w:ind w:left="144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Relationship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between Dataset, Report and dashboards are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dependent to one each other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Dashboard visualize from the report which is created by using data in a structured manner with lots of insight which summarise in the report, for any report we need a different type of data that we pull from the different data source.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before="200" w:line="276" w:lineRule="auto"/>
        <w:ind w:left="720" w:hanging="360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How reports can be created in power BI, explain two ways with Navigation of each.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Ans-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numPr>
          <w:ilvl w:val="0"/>
          <w:numId w:val="3"/>
        </w:numPr>
        <w:pBdr>
          <w:bottom w:color="auto" w:space="0" w:sz="0" w:val="none"/>
        </w:pBdr>
        <w:shd w:fill="ffffff" w:val="clear"/>
        <w:spacing w:after="0" w:afterAutospacing="0" w:before="0" w:line="319.20000000000005" w:lineRule="auto"/>
        <w:ind w:left="144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41osqxhuqg0b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e1e1e"/>
          <w:sz w:val="24"/>
          <w:szCs w:val="24"/>
          <w:rtl w:val="0"/>
        </w:rPr>
        <w:t xml:space="preserve">Create a report by using the Report tool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hd w:fill="ffffff" w:val="clear"/>
        <w:spacing w:after="0" w:afterAutospacing="0" w:before="0" w:beforeAutospacing="0" w:line="342.8568" w:lineRule="auto"/>
        <w:ind w:left="2160" w:hanging="360"/>
        <w:rPr>
          <w:rFonts w:ascii="Roboto" w:cs="Roboto" w:eastAsia="Roboto" w:hAnsi="Roboto"/>
          <w:color w:val="36363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In the Navigation Pane, click the table or query on which you want to base the report.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hd w:fill="ffffff" w:val="clear"/>
        <w:spacing w:after="0" w:afterAutospacing="0" w:before="0" w:beforeAutospacing="0" w:line="342.8568" w:lineRule="auto"/>
        <w:ind w:left="2160" w:hanging="360"/>
        <w:rPr>
          <w:color w:val="36363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 tab, in the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4"/>
          <w:szCs w:val="24"/>
          <w:rtl w:val="0"/>
        </w:rPr>
        <w:t xml:space="preserve">Reports</w:t>
      </w: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 group, click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4"/>
          <w:szCs w:val="24"/>
          <w:rtl w:val="0"/>
        </w:rPr>
        <w:t xml:space="preserve">Report</w:t>
      </w: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.</w:t>
        <w:br w:type="textWrapping"/>
        <w:t xml:space="preserve">Access builds the report and displays it in Layout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0"/>
          <w:numId w:val="3"/>
        </w:numPr>
        <w:pBdr>
          <w:bottom w:color="auto" w:space="0" w:sz="0" w:val="none"/>
        </w:pBdr>
        <w:shd w:fill="ffffff" w:val="clear"/>
        <w:spacing w:after="0" w:afterAutospacing="0" w:before="0" w:beforeAutospacing="0" w:line="319.20000000000005" w:lineRule="auto"/>
        <w:ind w:left="144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c023sxq5mwd" w:id="13"/>
      <w:bookmarkEnd w:id="13"/>
      <w:r w:rsidDel="00000000" w:rsidR="00000000" w:rsidRPr="00000000">
        <w:rPr>
          <w:rFonts w:ascii="Roboto" w:cs="Roboto" w:eastAsia="Roboto" w:hAnsi="Roboto"/>
          <w:b w:val="1"/>
          <w:color w:val="1e1e1e"/>
          <w:sz w:val="24"/>
          <w:szCs w:val="24"/>
          <w:rtl w:val="0"/>
        </w:rPr>
        <w:t xml:space="preserve">Create a report by using the Report Wizard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342.8568" w:lineRule="auto"/>
        <w:ind w:left="2160" w:right="0" w:hanging="360"/>
        <w:jc w:val="left"/>
        <w:rPr>
          <w:color w:val="36363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 tab, in the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4"/>
          <w:szCs w:val="24"/>
          <w:rtl w:val="0"/>
        </w:rPr>
        <w:t xml:space="preserve">Reports</w:t>
      </w: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 group, click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4"/>
          <w:szCs w:val="24"/>
          <w:rtl w:val="0"/>
        </w:rPr>
        <w:t xml:space="preserve">Report Wizard</w:t>
      </w: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2160" w:hanging="360"/>
        <w:rPr>
          <w:color w:val="36363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e1e"/>
          <w:sz w:val="24"/>
          <w:szCs w:val="24"/>
          <w:rtl w:val="0"/>
        </w:rPr>
        <w:t xml:space="preserve">Follow the directions on the Report Wizard pages. On the last page, click </w:t>
      </w:r>
      <w:r w:rsidDel="00000000" w:rsidR="00000000" w:rsidRPr="00000000">
        <w:rPr>
          <w:rFonts w:ascii="Roboto" w:cs="Roboto" w:eastAsia="Roboto" w:hAnsi="Roboto"/>
          <w:b w:val="1"/>
          <w:color w:val="1e1e1e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before="200" w:line="276" w:lineRule="auto"/>
        <w:ind w:left="720" w:hanging="360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How to connect to data in Power BI? How to use the content pack to connect to google analytics? Mention the steps.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276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onnect to Google Analytics data using the Google Analytics connector. To connect, follow these steps: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Power BI Desktop, 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Get 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Home ribbon tab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Get Data window, 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Online Services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from the categories in the left pane.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Google Analytics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from the selections in the right pane.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 the bottom of the window, select Connect.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Prompted with a dialog that explains that the connector is a Third-Party Service.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Continue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, you're prompted to sign in to Google Analytics.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Enter your credentials, you're prompted that Power BI would like to have offline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before="200" w:line="276" w:lineRule="auto"/>
        <w:ind w:left="720" w:hanging="360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How to import Local files in Power BI? Mention the Steps.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Ans-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Import manually local files in power Bi as follows-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Power BI, click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 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the lower left screen.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 Connect to 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click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276" w:lineRule="auto"/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Click Local File.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Choose which file to upload and click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Open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Click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Upload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under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Upload your Excel file to Power BI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message “Your file has been uploaded” should appear.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before="200" w:line="276" w:lineRule="auto"/>
        <w:ind w:left="720" w:hanging="360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 Power BI visualization, what are Reading View and Editing view?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Ans-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are two modes of interacting with in the Power BI service,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Editing view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Reading view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If you are a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business user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then you are more likely to use Reading view to consume reports created by others.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Editing view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used by report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designers,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who create the reports and share them with you.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Reading view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your way to explore and interact with reports created by colleagues.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Even in Reading view, the content isn't static. You can dig in, looking for trends, insights, and other business intelligence.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Slice and dice the content, and even ask it questions using your own words. Or, sit back and let your data discover interesting insights.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spacing w:line="276" w:lineRule="auto"/>
      <w:jc w:val="center"/>
      <w:rPr>
        <w:rFonts w:ascii="Roboto" w:cs="Roboto" w:eastAsia="Roboto" w:hAnsi="Roboto"/>
        <w:b w:val="1"/>
        <w:sz w:val="24"/>
        <w:szCs w:val="24"/>
      </w:rPr>
    </w:pPr>
    <w:r w:rsidDel="00000000" w:rsidR="00000000" w:rsidRPr="00000000">
      <w:rPr>
        <w:rFonts w:ascii="Roboto" w:cs="Roboto" w:eastAsia="Roboto" w:hAnsi="Roboto"/>
        <w:b w:val="1"/>
        <w:sz w:val="48"/>
        <w:szCs w:val="48"/>
        <w:rtl w:val="0"/>
      </w:rPr>
      <w:t xml:space="preserve">Power BI Assignment 5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