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A40302" w14:paraId="2C078E63" wp14:textId="57AAD506">
      <w:pPr>
        <w:pStyle w:val="Normal"/>
        <w:rPr>
          <w:rFonts w:ascii="Calibri" w:hAnsi="Calibri" w:eastAsia="Calibri" w:cs="Calibri"/>
          <w:noProof w:val="0"/>
          <w:sz w:val="40"/>
          <w:szCs w:val="40"/>
          <w:lang w:val="en-US"/>
        </w:rPr>
      </w:pPr>
      <w:r w:rsidRPr="22A40302" w:rsidR="22A40302">
        <w:rPr>
          <w:rFonts w:ascii="Calibri" w:hAnsi="Calibri" w:eastAsia="Calibri" w:cs="Calibri"/>
          <w:noProof w:val="0"/>
          <w:sz w:val="40"/>
          <w:szCs w:val="40"/>
          <w:lang w:val="en-US"/>
        </w:rPr>
        <w:t xml:space="preserve">                           Statistics– WORKSHEET 6</w:t>
      </w:r>
    </w:p>
    <w:p w:rsidR="22A40302" w:rsidP="22A40302" w:rsidRDefault="22A40302" w14:paraId="3CB43E98" w14:textId="3A71D76A">
      <w:pPr>
        <w:pStyle w:val="Normal"/>
        <w:rPr>
          <w:rFonts w:ascii="Calibri" w:hAnsi="Calibri" w:eastAsia="Calibri" w:cs="Calibri"/>
          <w:noProof w:val="0"/>
          <w:sz w:val="40"/>
          <w:szCs w:val="40"/>
          <w:lang w:val="en-US"/>
        </w:rPr>
      </w:pPr>
    </w:p>
    <w:p w:rsidR="22A40302" w:rsidP="22A40302" w:rsidRDefault="22A40302" w14:paraId="28886A53" w14:textId="39616627">
      <w:pPr>
        <w:pStyle w:val="Normal"/>
        <w:rPr>
          <w:rFonts w:ascii="Calibri" w:hAnsi="Calibri" w:eastAsia="Calibri" w:cs="Calibri"/>
          <w:noProof w:val="0"/>
          <w:sz w:val="40"/>
          <w:szCs w:val="40"/>
          <w:lang w:val="en-US"/>
        </w:rPr>
      </w:pPr>
      <w:r w:rsidRPr="22A40302" w:rsidR="22A40302">
        <w:rPr>
          <w:rFonts w:ascii="Calibri" w:hAnsi="Calibri" w:eastAsia="Calibri" w:cs="Calibri"/>
          <w:noProof w:val="0"/>
          <w:sz w:val="22"/>
          <w:szCs w:val="22"/>
          <w:lang w:val="en-US"/>
        </w:rPr>
        <w:t>1- Total Variation = Residual Variation + Regression Variation</w:t>
      </w:r>
    </w:p>
    <w:p w:rsidR="22A40302" w:rsidP="22A40302" w:rsidRDefault="22A40302" w14:paraId="34DED43E" w14:textId="6B2EF7EA">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2- binomial</w:t>
      </w:r>
    </w:p>
    <w:p w:rsidR="22A40302" w:rsidP="22A40302" w:rsidRDefault="22A40302" w14:paraId="334AB419" w14:textId="630BFE02">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3- 2</w:t>
      </w:r>
    </w:p>
    <w:p w:rsidR="22A40302" w:rsidP="22A40302" w:rsidRDefault="22A40302" w14:paraId="5B4397E3" w14:textId="00ECFD77">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4- Type-I error</w:t>
      </w:r>
    </w:p>
    <w:p w:rsidR="22A40302" w:rsidP="22A40302" w:rsidRDefault="22A40302" w14:paraId="077BAC34" w14:textId="24F9215D">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5- Confidence coefficient</w:t>
      </w:r>
    </w:p>
    <w:p w:rsidR="22A40302" w:rsidP="22A40302" w:rsidRDefault="22A40302" w14:paraId="13807DAE" w14:textId="60422959">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6- Increases</w:t>
      </w:r>
    </w:p>
    <w:p w:rsidR="22A40302" w:rsidP="22A40302" w:rsidRDefault="22A40302" w14:paraId="69466F94" w14:textId="552EBE0A">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7- Hypothesis</w:t>
      </w:r>
    </w:p>
    <w:p w:rsidR="22A40302" w:rsidP="22A40302" w:rsidRDefault="22A40302" w14:paraId="110F6767" w14:textId="1DA402B9">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8- All of the mentioned</w:t>
      </w:r>
    </w:p>
    <w:p w:rsidR="22A40302" w:rsidP="22A40302" w:rsidRDefault="22A40302" w14:paraId="6E3FB932" w14:textId="2D9AEF19">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9- 0</w:t>
      </w:r>
    </w:p>
    <w:p w:rsidR="22A40302" w:rsidP="22A40302" w:rsidRDefault="22A40302" w14:paraId="42B27B24" w14:textId="3E6C74E8">
      <w:pPr>
        <w:pStyle w:val="Normal"/>
        <w:jc w:val="left"/>
        <w:rPr>
          <w:rFonts w:ascii="Verdana" w:hAnsi="Verdana" w:eastAsia="Verdana" w:cs="Verdana"/>
          <w:b w:val="0"/>
          <w:bCs w:val="0"/>
          <w:i w:val="0"/>
          <w:iCs w:val="0"/>
          <w:noProof w:val="0"/>
          <w:color w:val="auto"/>
          <w:sz w:val="22"/>
          <w:szCs w:val="22"/>
          <w:u w:val="none"/>
          <w:lang w:val="en-US"/>
        </w:rPr>
      </w:pPr>
      <w:r w:rsidRPr="22A40302" w:rsidR="22A40302">
        <w:rPr>
          <w:rFonts w:ascii="Calibri" w:hAnsi="Calibri" w:eastAsia="Calibri" w:cs="Calibri"/>
          <w:noProof w:val="0"/>
          <w:sz w:val="22"/>
          <w:szCs w:val="22"/>
          <w:lang w:val="en-US"/>
        </w:rPr>
        <w:t>10-</w:t>
      </w:r>
      <w:r w:rsidRPr="22A40302" w:rsidR="22A40302">
        <w:rPr>
          <w:rFonts w:ascii="Verdana" w:hAnsi="Verdana" w:eastAsia="Verdana" w:cs="Verdana"/>
          <w:b w:val="0"/>
          <w:bCs w:val="0"/>
          <w:i w:val="0"/>
          <w:iCs w:val="0"/>
          <w:noProof w:val="0"/>
          <w:color w:val="333333"/>
          <w:sz w:val="28"/>
          <w:szCs w:val="28"/>
          <w:lang w:val="en-US"/>
        </w:rPr>
        <w:t xml:space="preserve"> </w:t>
      </w:r>
      <w:r w:rsidRPr="22A40302" w:rsidR="22A40302">
        <w:rPr>
          <w:rFonts w:ascii="Verdana" w:hAnsi="Verdana" w:eastAsia="Verdana" w:cs="Verdana"/>
          <w:b w:val="0"/>
          <w:bCs w:val="0"/>
          <w:i w:val="0"/>
          <w:iCs w:val="0"/>
          <w:noProof w:val="0"/>
          <w:color w:val="auto"/>
          <w:sz w:val="22"/>
          <w:szCs w:val="22"/>
          <w:u w:val="none"/>
          <w:lang w:val="en-US"/>
        </w:rPr>
        <w:t>Bayes' Theorem</w:t>
      </w:r>
      <w:r w:rsidRPr="22A40302" w:rsidR="22A40302">
        <w:rPr>
          <w:rFonts w:ascii="Verdana" w:hAnsi="Verdana" w:eastAsia="Verdana" w:cs="Verdana"/>
          <w:b w:val="0"/>
          <w:bCs w:val="0"/>
          <w:i w:val="0"/>
          <w:iCs w:val="0"/>
          <w:noProof w:val="0"/>
          <w:color w:val="auto"/>
          <w:sz w:val="22"/>
          <w:szCs w:val="22"/>
          <w:u w:val="none"/>
          <w:lang w:val="en-US"/>
        </w:rPr>
        <w:t xml:space="preserve"> is a way of finding a </w:t>
      </w:r>
      <w:hyperlink r:id="Ra8a4c4ec739c4097">
        <w:r w:rsidRPr="22A40302" w:rsidR="22A40302">
          <w:rPr>
            <w:rStyle w:val="Hyperlink"/>
            <w:rFonts w:ascii="Verdana" w:hAnsi="Verdana" w:eastAsia="Verdana" w:cs="Verdana"/>
            <w:b w:val="0"/>
            <w:bCs w:val="0"/>
            <w:i w:val="0"/>
            <w:iCs w:val="0"/>
            <w:noProof w:val="0"/>
            <w:color w:val="auto"/>
            <w:sz w:val="22"/>
            <w:szCs w:val="22"/>
            <w:u w:val="none"/>
            <w:lang w:val="en-US"/>
          </w:rPr>
          <w:t>probability</w:t>
        </w:r>
      </w:hyperlink>
      <w:r w:rsidRPr="22A40302" w:rsidR="22A40302">
        <w:rPr>
          <w:rFonts w:ascii="Verdana" w:hAnsi="Verdana" w:eastAsia="Verdana" w:cs="Verdana"/>
          <w:b w:val="0"/>
          <w:bCs w:val="0"/>
          <w:i w:val="0"/>
          <w:iCs w:val="0"/>
          <w:noProof w:val="0"/>
          <w:color w:val="auto"/>
          <w:sz w:val="22"/>
          <w:szCs w:val="22"/>
          <w:u w:val="none"/>
          <w:lang w:val="en-US"/>
        </w:rPr>
        <w:t xml:space="preserve"> when we know certain other probabilities.</w:t>
      </w:r>
    </w:p>
    <w:p w:rsidR="22A40302" w:rsidP="22A40302" w:rsidRDefault="22A40302" w14:paraId="1FE78AFB" w14:textId="6CEC1211">
      <w:pPr>
        <w:jc w:val="left"/>
      </w:pPr>
      <w:r w:rsidRPr="22A40302" w:rsidR="22A40302">
        <w:rPr>
          <w:rFonts w:ascii="Verdana" w:hAnsi="Verdana" w:eastAsia="Verdana" w:cs="Verdana"/>
          <w:b w:val="0"/>
          <w:bCs w:val="0"/>
          <w:i w:val="0"/>
          <w:iCs w:val="0"/>
          <w:noProof w:val="0"/>
          <w:color w:val="333333"/>
          <w:sz w:val="22"/>
          <w:szCs w:val="22"/>
          <w:lang w:val="en-US"/>
        </w:rPr>
        <w:t>The formula is:</w:t>
      </w:r>
    </w:p>
    <w:p w:rsidR="22A40302" w:rsidP="22A40302" w:rsidRDefault="22A40302" w14:paraId="47A771AF" w14:textId="6DB40A0E">
      <w:pPr>
        <w:jc w:val="center"/>
      </w:pPr>
      <w:r w:rsidRPr="22A40302" w:rsidR="22A40302">
        <w:rPr>
          <w:rFonts w:ascii="Verdana" w:hAnsi="Verdana" w:eastAsia="Verdana" w:cs="Verdana"/>
          <w:b w:val="0"/>
          <w:bCs w:val="0"/>
          <w:i w:val="0"/>
          <w:iCs w:val="0"/>
          <w:noProof w:val="0"/>
          <w:sz w:val="28"/>
          <w:szCs w:val="28"/>
          <w:lang w:val="en-US"/>
        </w:rPr>
        <w:t xml:space="preserve">P(A|B) = </w:t>
      </w:r>
      <w:r w:rsidRPr="22A40302" w:rsidR="22A40302">
        <w:rPr>
          <w:rFonts w:ascii="Verdana" w:hAnsi="Verdana" w:eastAsia="Verdana" w:cs="Verdana"/>
          <w:b w:val="0"/>
          <w:bCs w:val="0"/>
          <w:i w:val="1"/>
          <w:iCs w:val="1"/>
          <w:noProof w:val="0"/>
          <w:sz w:val="26"/>
          <w:szCs w:val="26"/>
          <w:vertAlign w:val="superscript"/>
          <w:lang w:val="en-US"/>
        </w:rPr>
        <w:t>P(A) P(B|</w:t>
      </w:r>
      <w:r w:rsidRPr="22A40302" w:rsidR="22A40302">
        <w:rPr>
          <w:rFonts w:ascii="Verdana" w:hAnsi="Verdana" w:eastAsia="Verdana" w:cs="Verdana"/>
          <w:b w:val="0"/>
          <w:bCs w:val="0"/>
          <w:i w:val="1"/>
          <w:iCs w:val="1"/>
          <w:noProof w:val="0"/>
          <w:sz w:val="26"/>
          <w:szCs w:val="26"/>
          <w:vertAlign w:val="superscript"/>
          <w:lang w:val="en-US"/>
        </w:rPr>
        <w:t>A) P</w:t>
      </w:r>
      <w:r w:rsidRPr="22A40302" w:rsidR="22A40302">
        <w:rPr>
          <w:rFonts w:ascii="Verdana" w:hAnsi="Verdana" w:eastAsia="Verdana" w:cs="Verdana"/>
          <w:b w:val="1"/>
          <w:bCs w:val="1"/>
          <w:i w:val="0"/>
          <w:iCs w:val="0"/>
          <w:noProof w:val="0"/>
          <w:sz w:val="26"/>
          <w:szCs w:val="26"/>
          <w:vertAlign w:val="superscript"/>
          <w:lang w:val="en-US"/>
        </w:rPr>
        <w:t>(B)</w:t>
      </w:r>
    </w:p>
    <w:p w:rsidR="22A40302" w:rsidRDefault="22A40302" w14:paraId="6A624BFF" w14:textId="157BFB53">
      <w:r>
        <w:br/>
      </w:r>
    </w:p>
    <w:tbl>
      <w:tblPr>
        <w:tblStyle w:val="TableGrid"/>
        <w:tblW w:w="0" w:type="auto"/>
        <w:tblLayout w:type="fixed"/>
        <w:tblLook w:val="06A0" w:firstRow="1" w:lastRow="0" w:firstColumn="1" w:lastColumn="0" w:noHBand="1" w:noVBand="1"/>
      </w:tblPr>
      <w:tblGrid>
        <w:gridCol w:w="3120"/>
        <w:gridCol w:w="3120"/>
        <w:gridCol w:w="3120"/>
      </w:tblGrid>
      <w:tr w:rsidR="22A40302" w:rsidTr="22A40302" w14:paraId="66D0B03D">
        <w:tc>
          <w:tcPr>
            <w:tcW w:w="3120" w:type="dxa"/>
            <w:tcMar/>
          </w:tcPr>
          <w:p w:rsidR="22A40302" w:rsidP="22A40302" w:rsidRDefault="22A40302" w14:paraId="7D383FBB" w14:textId="477115C5">
            <w:pPr>
              <w:jc w:val="left"/>
            </w:pPr>
            <w:r w:rsidRPr="22A40302" w:rsidR="22A40302">
              <w:rPr>
                <w:rFonts w:ascii="Verdana" w:hAnsi="Verdana" w:eastAsia="Verdana" w:cs="Verdana"/>
                <w:b w:val="0"/>
                <w:bCs w:val="0"/>
                <w:i w:val="0"/>
                <w:iCs w:val="0"/>
                <w:color w:val="333333"/>
                <w:sz w:val="22"/>
                <w:szCs w:val="22"/>
              </w:rPr>
              <w:t>Which tells us:</w:t>
            </w:r>
          </w:p>
        </w:tc>
        <w:tc>
          <w:tcPr>
            <w:tcW w:w="3120" w:type="dxa"/>
            <w:tcMar/>
          </w:tcPr>
          <w:p w:rsidR="22A40302" w:rsidP="22A40302" w:rsidRDefault="22A40302" w14:paraId="0F70380F" w14:textId="4E2337DA">
            <w:pPr>
              <w:jc w:val="left"/>
            </w:pPr>
            <w:r w:rsidRPr="22A40302" w:rsidR="22A40302">
              <w:rPr>
                <w:rFonts w:ascii="Verdana" w:hAnsi="Verdana" w:eastAsia="Verdana" w:cs="Verdana"/>
                <w:b w:val="0"/>
                <w:bCs w:val="0"/>
                <w:i w:val="0"/>
                <w:iCs w:val="0"/>
                <w:color w:val="333333"/>
                <w:sz w:val="22"/>
                <w:szCs w:val="22"/>
              </w:rPr>
              <w:t xml:space="preserve"> </w:t>
            </w:r>
          </w:p>
        </w:tc>
        <w:tc>
          <w:tcPr>
            <w:tcW w:w="3120" w:type="dxa"/>
            <w:tcMar/>
          </w:tcPr>
          <w:p w:rsidR="22A40302" w:rsidP="22A40302" w:rsidRDefault="22A40302" w14:paraId="09AA8986" w14:textId="0E565AAA">
            <w:pPr>
              <w:jc w:val="left"/>
            </w:pPr>
            <w:r w:rsidRPr="22A40302" w:rsidR="22A40302">
              <w:rPr>
                <w:rFonts w:ascii="Verdana" w:hAnsi="Verdana" w:eastAsia="Verdana" w:cs="Verdana"/>
                <w:b w:val="0"/>
                <w:bCs w:val="0"/>
                <w:i w:val="0"/>
                <w:iCs w:val="0"/>
                <w:color w:val="333333"/>
                <w:sz w:val="22"/>
                <w:szCs w:val="22"/>
              </w:rPr>
              <w:t xml:space="preserve">how often A happens </w:t>
            </w:r>
            <w:r w:rsidRPr="22A40302" w:rsidR="22A40302">
              <w:rPr>
                <w:rFonts w:ascii="Verdana" w:hAnsi="Verdana" w:eastAsia="Verdana" w:cs="Verdana"/>
                <w:b w:val="0"/>
                <w:bCs w:val="0"/>
                <w:i w:val="1"/>
                <w:iCs w:val="1"/>
                <w:color w:val="333333"/>
                <w:sz w:val="22"/>
                <w:szCs w:val="22"/>
              </w:rPr>
              <w:t>given that B happens</w:t>
            </w:r>
            <w:r w:rsidRPr="22A40302" w:rsidR="22A40302">
              <w:rPr>
                <w:rFonts w:ascii="Verdana" w:hAnsi="Verdana" w:eastAsia="Verdana" w:cs="Verdana"/>
                <w:b w:val="0"/>
                <w:bCs w:val="0"/>
                <w:i w:val="0"/>
                <w:iCs w:val="0"/>
                <w:color w:val="333333"/>
                <w:sz w:val="22"/>
                <w:szCs w:val="22"/>
              </w:rPr>
              <w:t xml:space="preserve">, written </w:t>
            </w:r>
            <w:r w:rsidRPr="22A40302" w:rsidR="22A40302">
              <w:rPr>
                <w:rFonts w:ascii="Verdana" w:hAnsi="Verdana" w:eastAsia="Verdana" w:cs="Verdana"/>
                <w:b w:val="1"/>
                <w:bCs w:val="1"/>
                <w:i w:val="0"/>
                <w:iCs w:val="0"/>
                <w:color w:val="333333"/>
                <w:sz w:val="22"/>
                <w:szCs w:val="22"/>
              </w:rPr>
              <w:t>P(A|B)</w:t>
            </w:r>
            <w:r w:rsidRPr="22A40302" w:rsidR="22A40302">
              <w:rPr>
                <w:rFonts w:ascii="Verdana" w:hAnsi="Verdana" w:eastAsia="Verdana" w:cs="Verdana"/>
                <w:b w:val="0"/>
                <w:bCs w:val="0"/>
                <w:i w:val="0"/>
                <w:iCs w:val="0"/>
                <w:color w:val="333333"/>
                <w:sz w:val="22"/>
                <w:szCs w:val="22"/>
              </w:rPr>
              <w:t>,</w:t>
            </w:r>
          </w:p>
        </w:tc>
      </w:tr>
      <w:tr w:rsidR="22A40302" w:rsidTr="22A40302" w14:paraId="473B8469">
        <w:tc>
          <w:tcPr>
            <w:tcW w:w="3120" w:type="dxa"/>
            <w:tcMar/>
          </w:tcPr>
          <w:p w:rsidR="22A40302" w:rsidP="22A40302" w:rsidRDefault="22A40302" w14:paraId="4926767D" w14:textId="2B3EDEDB">
            <w:pPr>
              <w:jc w:val="left"/>
            </w:pPr>
            <w:r w:rsidRPr="22A40302" w:rsidR="22A40302">
              <w:rPr>
                <w:rFonts w:ascii="Verdana" w:hAnsi="Verdana" w:eastAsia="Verdana" w:cs="Verdana"/>
                <w:b w:val="0"/>
                <w:bCs w:val="0"/>
                <w:i w:val="0"/>
                <w:iCs w:val="0"/>
                <w:color w:val="333333"/>
                <w:sz w:val="22"/>
                <w:szCs w:val="22"/>
              </w:rPr>
              <w:t>When we know:</w:t>
            </w:r>
          </w:p>
        </w:tc>
        <w:tc>
          <w:tcPr>
            <w:tcW w:w="3120" w:type="dxa"/>
            <w:tcMar/>
          </w:tcPr>
          <w:p w:rsidR="22A40302" w:rsidP="22A40302" w:rsidRDefault="22A40302" w14:paraId="3DF96CA5" w14:textId="5238F715">
            <w:pPr>
              <w:jc w:val="left"/>
            </w:pPr>
            <w:r w:rsidRPr="22A40302" w:rsidR="22A40302">
              <w:rPr>
                <w:rFonts w:ascii="Verdana" w:hAnsi="Verdana" w:eastAsia="Verdana" w:cs="Verdana"/>
                <w:b w:val="0"/>
                <w:bCs w:val="0"/>
                <w:i w:val="0"/>
                <w:iCs w:val="0"/>
                <w:color w:val="333333"/>
                <w:sz w:val="22"/>
                <w:szCs w:val="22"/>
              </w:rPr>
              <w:t xml:space="preserve"> </w:t>
            </w:r>
          </w:p>
        </w:tc>
        <w:tc>
          <w:tcPr>
            <w:tcW w:w="3120" w:type="dxa"/>
            <w:tcMar/>
          </w:tcPr>
          <w:p w:rsidR="22A40302" w:rsidP="22A40302" w:rsidRDefault="22A40302" w14:paraId="3DC7D1BA" w14:textId="37044314">
            <w:pPr>
              <w:jc w:val="left"/>
            </w:pPr>
            <w:r w:rsidRPr="22A40302" w:rsidR="22A40302">
              <w:rPr>
                <w:rFonts w:ascii="Verdana" w:hAnsi="Verdana" w:eastAsia="Verdana" w:cs="Verdana"/>
                <w:b w:val="0"/>
                <w:bCs w:val="0"/>
                <w:i w:val="0"/>
                <w:iCs w:val="0"/>
                <w:color w:val="333333"/>
                <w:sz w:val="22"/>
                <w:szCs w:val="22"/>
              </w:rPr>
              <w:t xml:space="preserve">how often B happens </w:t>
            </w:r>
            <w:r w:rsidRPr="22A40302" w:rsidR="22A40302">
              <w:rPr>
                <w:rFonts w:ascii="Verdana" w:hAnsi="Verdana" w:eastAsia="Verdana" w:cs="Verdana"/>
                <w:b w:val="0"/>
                <w:bCs w:val="0"/>
                <w:i w:val="1"/>
                <w:iCs w:val="1"/>
                <w:color w:val="333333"/>
                <w:sz w:val="22"/>
                <w:szCs w:val="22"/>
              </w:rPr>
              <w:t>given that A happens</w:t>
            </w:r>
            <w:r w:rsidRPr="22A40302" w:rsidR="22A40302">
              <w:rPr>
                <w:rFonts w:ascii="Verdana" w:hAnsi="Verdana" w:eastAsia="Verdana" w:cs="Verdana"/>
                <w:b w:val="0"/>
                <w:bCs w:val="0"/>
                <w:i w:val="0"/>
                <w:iCs w:val="0"/>
                <w:color w:val="333333"/>
                <w:sz w:val="22"/>
                <w:szCs w:val="22"/>
              </w:rPr>
              <w:t xml:space="preserve">, written </w:t>
            </w:r>
            <w:r w:rsidRPr="22A40302" w:rsidR="22A40302">
              <w:rPr>
                <w:rFonts w:ascii="Verdana" w:hAnsi="Verdana" w:eastAsia="Verdana" w:cs="Verdana"/>
                <w:b w:val="1"/>
                <w:bCs w:val="1"/>
                <w:i w:val="0"/>
                <w:iCs w:val="0"/>
                <w:color w:val="333333"/>
                <w:sz w:val="22"/>
                <w:szCs w:val="22"/>
              </w:rPr>
              <w:t>P(B|A)</w:t>
            </w:r>
          </w:p>
        </w:tc>
      </w:tr>
      <w:tr w:rsidR="22A40302" w:rsidTr="22A40302" w14:paraId="222ADD08">
        <w:tc>
          <w:tcPr>
            <w:tcW w:w="3120" w:type="dxa"/>
            <w:tcMar/>
          </w:tcPr>
          <w:p w:rsidR="22A40302" w:rsidP="22A40302" w:rsidRDefault="22A40302" w14:paraId="6EFDF922" w14:textId="08AE236F">
            <w:pPr>
              <w:jc w:val="left"/>
            </w:pPr>
            <w:r w:rsidRPr="22A40302" w:rsidR="22A40302">
              <w:rPr>
                <w:rFonts w:ascii="Verdana" w:hAnsi="Verdana" w:eastAsia="Verdana" w:cs="Verdana"/>
                <w:b w:val="0"/>
                <w:bCs w:val="0"/>
                <w:i w:val="0"/>
                <w:iCs w:val="0"/>
                <w:color w:val="333333"/>
                <w:sz w:val="22"/>
                <w:szCs w:val="22"/>
              </w:rPr>
              <w:t xml:space="preserve"> </w:t>
            </w:r>
          </w:p>
        </w:tc>
        <w:tc>
          <w:tcPr>
            <w:tcW w:w="3120" w:type="dxa"/>
            <w:tcMar/>
          </w:tcPr>
          <w:p w:rsidR="22A40302" w:rsidP="22A40302" w:rsidRDefault="22A40302" w14:paraId="4FA5E9EC" w14:textId="67886D1F">
            <w:pPr>
              <w:jc w:val="left"/>
            </w:pPr>
            <w:r w:rsidRPr="22A40302" w:rsidR="22A40302">
              <w:rPr>
                <w:rFonts w:ascii="Verdana" w:hAnsi="Verdana" w:eastAsia="Verdana" w:cs="Verdana"/>
                <w:b w:val="0"/>
                <w:bCs w:val="0"/>
                <w:i w:val="0"/>
                <w:iCs w:val="0"/>
                <w:color w:val="333333"/>
                <w:sz w:val="22"/>
                <w:szCs w:val="22"/>
              </w:rPr>
              <w:t xml:space="preserve"> </w:t>
            </w:r>
          </w:p>
        </w:tc>
        <w:tc>
          <w:tcPr>
            <w:tcW w:w="3120" w:type="dxa"/>
            <w:tcMar/>
          </w:tcPr>
          <w:p w:rsidR="22A40302" w:rsidP="22A40302" w:rsidRDefault="22A40302" w14:paraId="16BFFFDC" w14:textId="2C100ABB">
            <w:pPr>
              <w:jc w:val="left"/>
            </w:pPr>
            <w:r w:rsidRPr="22A40302" w:rsidR="22A40302">
              <w:rPr>
                <w:rFonts w:ascii="Verdana" w:hAnsi="Verdana" w:eastAsia="Verdana" w:cs="Verdana"/>
                <w:b w:val="0"/>
                <w:bCs w:val="0"/>
                <w:i w:val="0"/>
                <w:iCs w:val="0"/>
                <w:color w:val="333333"/>
                <w:sz w:val="22"/>
                <w:szCs w:val="22"/>
              </w:rPr>
              <w:t xml:space="preserve">and how likely A is on its own, written </w:t>
            </w:r>
            <w:r w:rsidRPr="22A40302" w:rsidR="22A40302">
              <w:rPr>
                <w:rFonts w:ascii="Verdana" w:hAnsi="Verdana" w:eastAsia="Verdana" w:cs="Verdana"/>
                <w:b w:val="1"/>
                <w:bCs w:val="1"/>
                <w:i w:val="0"/>
                <w:iCs w:val="0"/>
                <w:color w:val="333333"/>
                <w:sz w:val="22"/>
                <w:szCs w:val="22"/>
              </w:rPr>
              <w:t>P(A)</w:t>
            </w:r>
          </w:p>
        </w:tc>
      </w:tr>
      <w:tr w:rsidR="22A40302" w:rsidTr="22A40302" w14:paraId="2FF40496">
        <w:tc>
          <w:tcPr>
            <w:tcW w:w="3120" w:type="dxa"/>
            <w:tcMar/>
          </w:tcPr>
          <w:p w:rsidR="22A40302" w:rsidP="22A40302" w:rsidRDefault="22A40302" w14:paraId="14E52935" w14:textId="57509A3E">
            <w:pPr>
              <w:jc w:val="left"/>
            </w:pPr>
            <w:r w:rsidRPr="22A40302" w:rsidR="22A40302">
              <w:rPr>
                <w:rFonts w:ascii="Verdana" w:hAnsi="Verdana" w:eastAsia="Verdana" w:cs="Verdana"/>
                <w:b w:val="0"/>
                <w:bCs w:val="0"/>
                <w:i w:val="0"/>
                <w:iCs w:val="0"/>
                <w:color w:val="333333"/>
                <w:sz w:val="22"/>
                <w:szCs w:val="22"/>
              </w:rPr>
              <w:t xml:space="preserve"> </w:t>
            </w:r>
          </w:p>
        </w:tc>
        <w:tc>
          <w:tcPr>
            <w:tcW w:w="3120" w:type="dxa"/>
            <w:tcMar/>
          </w:tcPr>
          <w:p w:rsidR="22A40302" w:rsidP="22A40302" w:rsidRDefault="22A40302" w14:paraId="26F10152" w14:textId="5261125F">
            <w:pPr>
              <w:jc w:val="left"/>
            </w:pPr>
            <w:r w:rsidRPr="22A40302" w:rsidR="22A40302">
              <w:rPr>
                <w:rFonts w:ascii="Verdana" w:hAnsi="Verdana" w:eastAsia="Verdana" w:cs="Verdana"/>
                <w:b w:val="0"/>
                <w:bCs w:val="0"/>
                <w:i w:val="0"/>
                <w:iCs w:val="0"/>
                <w:color w:val="333333"/>
                <w:sz w:val="22"/>
                <w:szCs w:val="22"/>
              </w:rPr>
              <w:t xml:space="preserve"> </w:t>
            </w:r>
          </w:p>
        </w:tc>
        <w:tc>
          <w:tcPr>
            <w:tcW w:w="3120" w:type="dxa"/>
            <w:tcMar/>
          </w:tcPr>
          <w:p w:rsidR="22A40302" w:rsidP="22A40302" w:rsidRDefault="22A40302" w14:paraId="1CFE8793" w14:textId="020DF58F">
            <w:pPr>
              <w:jc w:val="left"/>
            </w:pPr>
            <w:r w:rsidRPr="22A40302" w:rsidR="22A40302">
              <w:rPr>
                <w:rFonts w:ascii="Verdana" w:hAnsi="Verdana" w:eastAsia="Verdana" w:cs="Verdana"/>
                <w:b w:val="0"/>
                <w:bCs w:val="0"/>
                <w:i w:val="0"/>
                <w:iCs w:val="0"/>
                <w:color w:val="333333"/>
                <w:sz w:val="22"/>
                <w:szCs w:val="22"/>
              </w:rPr>
              <w:t xml:space="preserve">and how likely B is on its own, written </w:t>
            </w:r>
            <w:r w:rsidRPr="22A40302" w:rsidR="22A40302">
              <w:rPr>
                <w:rFonts w:ascii="Verdana" w:hAnsi="Verdana" w:eastAsia="Verdana" w:cs="Verdana"/>
                <w:b w:val="1"/>
                <w:bCs w:val="1"/>
                <w:i w:val="0"/>
                <w:iCs w:val="0"/>
                <w:color w:val="333333"/>
                <w:sz w:val="22"/>
                <w:szCs w:val="22"/>
              </w:rPr>
              <w:t>P(B)</w:t>
            </w:r>
          </w:p>
        </w:tc>
      </w:tr>
    </w:tbl>
    <w:p w:rsidR="22A40302" w:rsidP="22A40302" w:rsidRDefault="22A40302" w14:paraId="5F94439A" w14:textId="7811F63F">
      <w:pPr>
        <w:pStyle w:val="Normal"/>
        <w:rPr>
          <w:rFonts w:ascii="Calibri" w:hAnsi="Calibri" w:eastAsia="Calibri" w:cs="Calibri"/>
          <w:noProof w:val="0"/>
          <w:sz w:val="22"/>
          <w:szCs w:val="22"/>
          <w:lang w:val="en-US"/>
        </w:rPr>
      </w:pPr>
    </w:p>
    <w:p w:rsidR="22A40302" w:rsidP="22A40302" w:rsidRDefault="22A40302" w14:paraId="261B806B" w14:textId="062C906F">
      <w:pPr>
        <w:pStyle w:val="Normal"/>
        <w:rPr>
          <w:rFonts w:ascii="Calibri" w:hAnsi="Calibri" w:eastAsia="Calibri" w:cs="Calibri"/>
          <w:noProof w:val="0"/>
          <w:sz w:val="22"/>
          <w:szCs w:val="22"/>
          <w:lang w:val="en-US"/>
        </w:rPr>
      </w:pPr>
    </w:p>
    <w:p w:rsidR="22A40302" w:rsidP="22A40302" w:rsidRDefault="22A40302" w14:paraId="2ADD1172" w14:textId="4C64CB0D">
      <w:pPr>
        <w:pStyle w:val="Normal"/>
        <w:rPr>
          <w:rFonts w:ascii="Calibri" w:hAnsi="Calibri" w:eastAsia="Calibri" w:cs="Calibri"/>
          <w:noProof w:val="0"/>
          <w:sz w:val="22"/>
          <w:szCs w:val="22"/>
          <w:lang w:val="en-US"/>
        </w:rPr>
      </w:pPr>
    </w:p>
    <w:p w:rsidR="22A40302" w:rsidP="22A40302" w:rsidRDefault="22A40302" w14:paraId="4FA42F32" w14:textId="58E33A76">
      <w:pPr>
        <w:pStyle w:val="Normal"/>
        <w:rPr>
          <w:rFonts w:ascii="Calibri" w:hAnsi="Calibri" w:eastAsia="Calibri" w:cs="Calibri"/>
          <w:noProof w:val="0"/>
          <w:sz w:val="22"/>
          <w:szCs w:val="22"/>
          <w:lang w:val="en-US"/>
        </w:rPr>
      </w:pPr>
    </w:p>
    <w:p w:rsidR="22A40302" w:rsidP="22A40302" w:rsidRDefault="22A40302" w14:paraId="01CD6A39" w14:textId="6506C974">
      <w:pPr>
        <w:pStyle w:val="Normal"/>
        <w:rPr>
          <w:rFonts w:ascii="Calibri" w:hAnsi="Calibri" w:eastAsia="Calibri" w:cs="Calibri"/>
          <w:noProof w:val="0"/>
          <w:sz w:val="22"/>
          <w:szCs w:val="22"/>
          <w:lang w:val="en-US"/>
        </w:rPr>
      </w:pPr>
    </w:p>
    <w:p w:rsidR="22A40302" w:rsidP="22A40302" w:rsidRDefault="22A40302" w14:paraId="6C7F904A" w14:textId="77B8DD8F">
      <w:pPr>
        <w:pStyle w:val="Normal"/>
        <w:rPr>
          <w:rFonts w:ascii="Calibri" w:hAnsi="Calibri" w:eastAsia="Calibri" w:cs="Calibri"/>
          <w:noProof w:val="0"/>
          <w:sz w:val="22"/>
          <w:szCs w:val="22"/>
          <w:lang w:val="en-US"/>
        </w:rPr>
      </w:pPr>
    </w:p>
    <w:p w:rsidR="22A40302" w:rsidP="22A40302" w:rsidRDefault="22A40302" w14:paraId="2559D865" w14:textId="7050D6CB">
      <w:pPr>
        <w:pStyle w:val="Normal"/>
        <w:rPr>
          <w:rFonts w:ascii="Arial" w:hAnsi="Arial" w:eastAsia="Arial" w:cs="Arial"/>
          <w:b w:val="0"/>
          <w:bCs w:val="0"/>
          <w:i w:val="0"/>
          <w:iCs w:val="0"/>
          <w:noProof w:val="0"/>
          <w:color w:val="auto"/>
          <w:sz w:val="22"/>
          <w:szCs w:val="22"/>
          <w:u w:val="none"/>
          <w:lang w:val="en-US"/>
        </w:rPr>
      </w:pPr>
      <w:r w:rsidRPr="22A40302" w:rsidR="22A40302">
        <w:rPr>
          <w:rFonts w:ascii="Calibri" w:hAnsi="Calibri" w:eastAsia="Calibri" w:cs="Calibri"/>
          <w:noProof w:val="0"/>
          <w:sz w:val="22"/>
          <w:szCs w:val="22"/>
          <w:lang w:val="en-US"/>
        </w:rPr>
        <w:t xml:space="preserve">11- </w:t>
      </w:r>
    </w:p>
    <w:p w:rsidR="22A40302" w:rsidP="22A40302" w:rsidRDefault="22A40302" w14:paraId="7DF6F901" w14:textId="308A85C1">
      <w:pPr>
        <w:pStyle w:val="Normal"/>
        <w:rPr>
          <w:rFonts w:ascii="Arial" w:hAnsi="Arial" w:eastAsia="Arial" w:cs="Arial"/>
          <w:b w:val="0"/>
          <w:bCs w:val="0"/>
          <w:i w:val="0"/>
          <w:iCs w:val="0"/>
          <w:noProof w:val="0"/>
          <w:color w:val="auto"/>
          <w:sz w:val="22"/>
          <w:szCs w:val="22"/>
          <w:u w:val="none"/>
          <w:lang w:val="en-US"/>
        </w:rPr>
      </w:pPr>
      <w:r w:rsidRPr="22A40302" w:rsidR="22A40302">
        <w:rPr>
          <w:rFonts w:ascii="Calibri" w:hAnsi="Calibri" w:eastAsia="Calibri" w:cs="Calibri"/>
          <w:b w:val="0"/>
          <w:bCs w:val="0"/>
          <w:i w:val="0"/>
          <w:iCs w:val="0"/>
          <w:noProof w:val="0"/>
          <w:color w:val="777777"/>
          <w:sz w:val="19"/>
          <w:szCs w:val="19"/>
          <w:lang w:val="en-US"/>
        </w:rPr>
        <w:t xml:space="preserve"> </w:t>
      </w:r>
      <w:r w:rsidRPr="22A40302" w:rsidR="22A40302">
        <w:rPr>
          <w:rFonts w:ascii="Arial" w:hAnsi="Arial" w:eastAsia="Arial" w:cs="Arial"/>
          <w:b w:val="0"/>
          <w:bCs w:val="0"/>
          <w:i w:val="0"/>
          <w:iCs w:val="0"/>
          <w:noProof w:val="0"/>
          <w:color w:val="auto"/>
          <w:sz w:val="22"/>
          <w:szCs w:val="22"/>
          <w:u w:val="none"/>
          <w:lang w:val="en-US"/>
        </w:rPr>
        <w:t xml:space="preserve">A z-score can be placed on a </w:t>
      </w:r>
      <w:hyperlink r:id="R3f7c2cc7abcf4ba3">
        <w:r w:rsidRPr="22A40302" w:rsidR="22A40302">
          <w:rPr>
            <w:rStyle w:val="Hyperlink"/>
            <w:rFonts w:ascii="Arial" w:hAnsi="Arial" w:eastAsia="Arial" w:cs="Arial"/>
            <w:b w:val="0"/>
            <w:bCs w:val="0"/>
            <w:i w:val="0"/>
            <w:iCs w:val="0"/>
            <w:strike w:val="0"/>
            <w:dstrike w:val="0"/>
            <w:noProof w:val="0"/>
            <w:color w:val="auto"/>
            <w:sz w:val="22"/>
            <w:szCs w:val="22"/>
            <w:u w:val="none"/>
            <w:lang w:val="en-US"/>
          </w:rPr>
          <w:t>normal distribution</w:t>
        </w:r>
      </w:hyperlink>
      <w:r w:rsidRPr="22A40302" w:rsidR="22A40302">
        <w:rPr>
          <w:rFonts w:ascii="Arial" w:hAnsi="Arial" w:eastAsia="Arial" w:cs="Arial"/>
          <w:b w:val="0"/>
          <w:bCs w:val="0"/>
          <w:i w:val="0"/>
          <w:iCs w:val="0"/>
          <w:noProof w:val="0"/>
          <w:color w:val="auto"/>
          <w:sz w:val="22"/>
          <w:szCs w:val="22"/>
          <w:u w:val="none"/>
          <w:lang w:val="en-US"/>
        </w:rPr>
        <w:t xml:space="preserve"> curve. Z-scores range from -3 standard deviations (which would fall to the far left of the normal distribution curve) up to +3 standard deviations (which would fall to the far right of the normal distribution curve). In order to use a z-score, you need to know the </w:t>
      </w:r>
      <w:hyperlink w:anchor="mean" r:id="R3e9781dbd82b491a">
        <w:r w:rsidRPr="22A40302" w:rsidR="22A40302">
          <w:rPr>
            <w:rStyle w:val="Hyperlink"/>
            <w:rFonts w:ascii="Arial" w:hAnsi="Arial" w:eastAsia="Arial" w:cs="Arial"/>
            <w:b w:val="0"/>
            <w:bCs w:val="0"/>
            <w:i w:val="0"/>
            <w:iCs w:val="0"/>
            <w:strike w:val="0"/>
            <w:dstrike w:val="0"/>
            <w:noProof w:val="0"/>
            <w:color w:val="auto"/>
            <w:sz w:val="22"/>
            <w:szCs w:val="22"/>
            <w:u w:val="none"/>
            <w:lang w:val="en-US"/>
          </w:rPr>
          <w:t>mean</w:t>
        </w:r>
      </w:hyperlink>
      <w:r w:rsidRPr="22A40302" w:rsidR="22A40302">
        <w:rPr>
          <w:rFonts w:ascii="Arial" w:hAnsi="Arial" w:eastAsia="Arial" w:cs="Arial"/>
          <w:b w:val="0"/>
          <w:bCs w:val="0"/>
          <w:i w:val="0"/>
          <w:iCs w:val="0"/>
          <w:noProof w:val="0"/>
          <w:color w:val="auto"/>
          <w:sz w:val="22"/>
          <w:szCs w:val="22"/>
          <w:u w:val="none"/>
          <w:lang w:val="en-US"/>
        </w:rPr>
        <w:t xml:space="preserve"> μ and also the population standard deviation σ.</w:t>
      </w:r>
    </w:p>
    <w:p w:rsidR="22A40302" w:rsidP="22A40302" w:rsidRDefault="22A40302" w14:paraId="094A8C11" w14:textId="2BBA9A78">
      <w:pPr>
        <w:rPr>
          <w:rFonts w:ascii="Arial" w:hAnsi="Arial" w:eastAsia="Arial" w:cs="Arial"/>
          <w:b w:val="0"/>
          <w:bCs w:val="0"/>
          <w:i w:val="0"/>
          <w:iCs w:val="0"/>
          <w:noProof w:val="0"/>
          <w:color w:val="auto"/>
          <w:sz w:val="22"/>
          <w:szCs w:val="22"/>
          <w:u w:val="none"/>
          <w:lang w:val="en-US"/>
        </w:rPr>
      </w:pPr>
      <w:r w:rsidRPr="22A40302" w:rsidR="22A40302">
        <w:rPr>
          <w:rFonts w:ascii="Arial" w:hAnsi="Arial" w:eastAsia="Arial" w:cs="Arial"/>
          <w:b w:val="0"/>
          <w:bCs w:val="0"/>
          <w:i w:val="0"/>
          <w:iCs w:val="0"/>
          <w:noProof w:val="0"/>
          <w:color w:val="auto"/>
          <w:sz w:val="22"/>
          <w:szCs w:val="22"/>
          <w:u w:val="none"/>
          <w:lang w:val="en-US"/>
        </w:rPr>
        <w:t xml:space="preserve">Z-scores are a way to </w:t>
      </w:r>
      <w:r w:rsidRPr="22A40302" w:rsidR="22A40302">
        <w:rPr>
          <w:rFonts w:ascii="Arial" w:hAnsi="Arial" w:eastAsia="Arial" w:cs="Arial"/>
          <w:b w:val="0"/>
          <w:bCs w:val="0"/>
          <w:i w:val="0"/>
          <w:iCs w:val="0"/>
          <w:noProof w:val="0"/>
          <w:color w:val="auto"/>
          <w:sz w:val="22"/>
          <w:szCs w:val="22"/>
          <w:u w:val="none"/>
          <w:lang w:val="en-US"/>
        </w:rPr>
        <w:t>compare results</w:t>
      </w:r>
      <w:r w:rsidRPr="22A40302" w:rsidR="22A40302">
        <w:rPr>
          <w:rFonts w:ascii="Arial" w:hAnsi="Arial" w:eastAsia="Arial" w:cs="Arial"/>
          <w:b w:val="0"/>
          <w:bCs w:val="0"/>
          <w:i w:val="0"/>
          <w:iCs w:val="0"/>
          <w:noProof w:val="0"/>
          <w:color w:val="auto"/>
          <w:sz w:val="22"/>
          <w:szCs w:val="22"/>
          <w:u w:val="none"/>
          <w:lang w:val="en-US"/>
        </w:rPr>
        <w:t xml:space="preserve"> to a “normal” population. Results from tests or surveys have thousands of possible results and units; those results can often seem meaningless. For example, knowing that someone’s weight is 150 pounds might be good information, but if you want to compare it to the “</w:t>
      </w:r>
      <w:hyperlink r:id="R16e89b42aa554f45">
        <w:r w:rsidRPr="22A40302" w:rsidR="22A40302">
          <w:rPr>
            <w:rStyle w:val="Hyperlink"/>
            <w:rFonts w:ascii="Arial" w:hAnsi="Arial" w:eastAsia="Arial" w:cs="Arial"/>
            <w:b w:val="0"/>
            <w:bCs w:val="0"/>
            <w:i w:val="0"/>
            <w:iCs w:val="0"/>
            <w:strike w:val="0"/>
            <w:dstrike w:val="0"/>
            <w:noProof w:val="0"/>
            <w:color w:val="auto"/>
            <w:sz w:val="22"/>
            <w:szCs w:val="22"/>
            <w:u w:val="none"/>
            <w:lang w:val="en-US"/>
          </w:rPr>
          <w:t>average</w:t>
        </w:r>
      </w:hyperlink>
      <w:r w:rsidRPr="22A40302" w:rsidR="22A40302">
        <w:rPr>
          <w:rFonts w:ascii="Arial" w:hAnsi="Arial" w:eastAsia="Arial" w:cs="Arial"/>
          <w:b w:val="0"/>
          <w:bCs w:val="0"/>
          <w:i w:val="0"/>
          <w:iCs w:val="0"/>
          <w:noProof w:val="0"/>
          <w:color w:val="auto"/>
          <w:sz w:val="22"/>
          <w:szCs w:val="22"/>
          <w:u w:val="none"/>
          <w:lang w:val="en-US"/>
        </w:rPr>
        <w:t xml:space="preserve">” person’s weight, looking at a vast table of data can be overwhelming (especially if some weights are recorded in kilograms). A z-score can tell you </w:t>
      </w:r>
      <w:r w:rsidRPr="22A40302" w:rsidR="22A40302">
        <w:rPr>
          <w:rFonts w:ascii="Arial" w:hAnsi="Arial" w:eastAsia="Arial" w:cs="Arial"/>
          <w:b w:val="0"/>
          <w:bCs w:val="0"/>
          <w:i w:val="0"/>
          <w:iCs w:val="0"/>
          <w:noProof w:val="0"/>
          <w:color w:val="auto"/>
          <w:sz w:val="22"/>
          <w:szCs w:val="22"/>
          <w:u w:val="none"/>
          <w:lang w:val="en-US"/>
        </w:rPr>
        <w:t xml:space="preserve">where </w:t>
      </w:r>
      <w:r w:rsidRPr="22A40302" w:rsidR="22A40302">
        <w:rPr>
          <w:rFonts w:ascii="Arial" w:hAnsi="Arial" w:eastAsia="Arial" w:cs="Arial"/>
          <w:b w:val="0"/>
          <w:bCs w:val="0"/>
          <w:i w:val="0"/>
          <w:iCs w:val="0"/>
          <w:noProof w:val="0"/>
          <w:color w:val="auto"/>
          <w:sz w:val="22"/>
          <w:szCs w:val="22"/>
          <w:u w:val="none"/>
          <w:lang w:val="en-US"/>
        </w:rPr>
        <w:t xml:space="preserve">that person’s weight is </w:t>
      </w:r>
      <w:r w:rsidRPr="22A40302" w:rsidR="22A40302">
        <w:rPr>
          <w:rFonts w:ascii="Arial" w:hAnsi="Arial" w:eastAsia="Arial" w:cs="Arial"/>
          <w:b w:val="0"/>
          <w:bCs w:val="0"/>
          <w:i w:val="0"/>
          <w:iCs w:val="0"/>
          <w:noProof w:val="0"/>
          <w:color w:val="auto"/>
          <w:sz w:val="22"/>
          <w:szCs w:val="22"/>
          <w:u w:val="none"/>
          <w:lang w:val="en-US"/>
        </w:rPr>
        <w:t>compared to the average population’s</w:t>
      </w:r>
      <w:r w:rsidRPr="22A40302" w:rsidR="22A40302">
        <w:rPr>
          <w:rFonts w:ascii="Arial" w:hAnsi="Arial" w:eastAsia="Arial" w:cs="Arial"/>
          <w:b w:val="0"/>
          <w:bCs w:val="0"/>
          <w:i w:val="0"/>
          <w:iCs w:val="0"/>
          <w:noProof w:val="0"/>
          <w:color w:val="auto"/>
          <w:sz w:val="22"/>
          <w:szCs w:val="22"/>
          <w:u w:val="none"/>
          <w:lang w:val="en-US"/>
        </w:rPr>
        <w:t xml:space="preserve"> mean weight.</w:t>
      </w:r>
    </w:p>
    <w:p w:rsidR="22A40302" w:rsidP="22A40302" w:rsidRDefault="22A40302" w14:paraId="74F9FF9F" w14:textId="47A7C111">
      <w:pPr>
        <w:pStyle w:val="Normal"/>
        <w:rPr>
          <w:rFonts w:ascii="Calibri" w:hAnsi="Calibri" w:eastAsia="Calibri" w:cs="Calibri"/>
          <w:noProof w:val="0"/>
          <w:sz w:val="22"/>
          <w:szCs w:val="22"/>
          <w:lang w:val="en-US"/>
        </w:rPr>
      </w:pPr>
    </w:p>
    <w:p w:rsidR="22A40302" w:rsidP="22A40302" w:rsidRDefault="22A40302" w14:paraId="7833544A" w14:textId="1A4C6CB2">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12-</w:t>
      </w:r>
    </w:p>
    <w:p w:rsidR="22A40302" w:rsidP="22A40302" w:rsidRDefault="22A40302" w14:paraId="57C805E0" w14:textId="3559B998">
      <w:pPr>
        <w:rPr>
          <w:rFonts w:ascii="Arial" w:hAnsi="Arial" w:eastAsia="Arial" w:cs="Arial"/>
          <w:b w:val="0"/>
          <w:bCs w:val="0"/>
          <w:i w:val="0"/>
          <w:iCs w:val="0"/>
          <w:noProof w:val="0"/>
          <w:color w:val="auto"/>
          <w:sz w:val="22"/>
          <w:szCs w:val="22"/>
          <w:u w:val="single"/>
          <w:lang w:val="en-US"/>
        </w:rPr>
      </w:pPr>
      <w:r w:rsidRPr="22A40302" w:rsidR="22A40302">
        <w:rPr>
          <w:rFonts w:ascii="Arial" w:hAnsi="Arial" w:eastAsia="Arial" w:cs="Arial"/>
          <w:b w:val="0"/>
          <w:bCs w:val="0"/>
          <w:i w:val="0"/>
          <w:iCs w:val="0"/>
          <w:noProof w:val="0"/>
          <w:color w:val="auto"/>
          <w:sz w:val="22"/>
          <w:szCs w:val="22"/>
          <w:u w:val="single"/>
          <w:lang w:val="en-US"/>
        </w:rPr>
        <w:t xml:space="preserve">A t-test is a type of inferential </w:t>
      </w:r>
      <w:hyperlink r:id="R8ab7f082e29d4137">
        <w:r w:rsidRPr="22A40302" w:rsidR="22A40302">
          <w:rPr>
            <w:rStyle w:val="Hyperlink"/>
            <w:rFonts w:ascii="Arial" w:hAnsi="Arial" w:eastAsia="Arial" w:cs="Arial"/>
            <w:b w:val="0"/>
            <w:bCs w:val="0"/>
            <w:i w:val="0"/>
            <w:iCs w:val="0"/>
            <w:strike w:val="0"/>
            <w:dstrike w:val="0"/>
            <w:noProof w:val="0"/>
            <w:color w:val="auto"/>
            <w:sz w:val="22"/>
            <w:szCs w:val="22"/>
            <w:u w:val="single"/>
            <w:lang w:val="en-US"/>
          </w:rPr>
          <w:t>statistic</w:t>
        </w:r>
      </w:hyperlink>
      <w:r w:rsidRPr="22A40302" w:rsidR="22A40302">
        <w:rPr>
          <w:rFonts w:ascii="Arial" w:hAnsi="Arial" w:eastAsia="Arial" w:cs="Arial"/>
          <w:b w:val="0"/>
          <w:bCs w:val="0"/>
          <w:i w:val="0"/>
          <w:iCs w:val="0"/>
          <w:noProof w:val="0"/>
          <w:color w:val="auto"/>
          <w:sz w:val="22"/>
          <w:szCs w:val="22"/>
          <w:u w:val="single"/>
          <w:lang w:val="en-US"/>
        </w:rPr>
        <w:t xml:space="preserve">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w:t>
      </w:r>
      <w:hyperlink r:id="R4b4160f6dfed4b70">
        <w:r w:rsidRPr="22A40302" w:rsidR="22A40302">
          <w:rPr>
            <w:rStyle w:val="Hyperlink"/>
            <w:rFonts w:ascii="Arial" w:hAnsi="Arial" w:eastAsia="Arial" w:cs="Arial"/>
            <w:b w:val="0"/>
            <w:bCs w:val="0"/>
            <w:i w:val="0"/>
            <w:iCs w:val="0"/>
            <w:strike w:val="0"/>
            <w:dstrike w:val="0"/>
            <w:noProof w:val="0"/>
            <w:color w:val="auto"/>
            <w:sz w:val="22"/>
            <w:szCs w:val="22"/>
            <w:u w:val="single"/>
            <w:lang w:val="en-US"/>
          </w:rPr>
          <w:t>assumption</w:t>
        </w:r>
      </w:hyperlink>
      <w:r w:rsidRPr="22A40302" w:rsidR="22A40302">
        <w:rPr>
          <w:rFonts w:ascii="Arial" w:hAnsi="Arial" w:eastAsia="Arial" w:cs="Arial"/>
          <w:b w:val="0"/>
          <w:bCs w:val="0"/>
          <w:i w:val="0"/>
          <w:iCs w:val="0"/>
          <w:noProof w:val="0"/>
          <w:color w:val="auto"/>
          <w:sz w:val="22"/>
          <w:szCs w:val="22"/>
          <w:u w:val="single"/>
          <w:lang w:val="en-US"/>
        </w:rPr>
        <w:t xml:space="preserve"> applicable to a population.</w:t>
      </w:r>
      <w:r w:rsidRPr="22A40302" w:rsidR="22A40302">
        <w:rPr>
          <w:rFonts w:ascii="Arial" w:hAnsi="Arial" w:eastAsia="Arial" w:cs="Arial"/>
          <w:b w:val="0"/>
          <w:bCs w:val="0"/>
          <w:i w:val="0"/>
          <w:iCs w:val="0"/>
          <w:noProof w:val="0"/>
          <w:color w:val="auto"/>
          <w:sz w:val="22"/>
          <w:szCs w:val="22"/>
          <w:lang w:val="en-US"/>
        </w:rPr>
        <w:t xml:space="preserve"> </w:t>
      </w:r>
    </w:p>
    <w:p w:rsidR="22A40302" w:rsidP="22A40302" w:rsidRDefault="22A40302" w14:paraId="2414AFF7" w14:textId="3E616F8B">
      <w:pPr>
        <w:rPr>
          <w:rFonts w:ascii="Arial" w:hAnsi="Arial" w:eastAsia="Arial" w:cs="Arial"/>
          <w:b w:val="0"/>
          <w:bCs w:val="0"/>
          <w:i w:val="0"/>
          <w:iCs w:val="0"/>
          <w:noProof w:val="0"/>
          <w:color w:val="auto"/>
          <w:sz w:val="22"/>
          <w:szCs w:val="22"/>
          <w:u w:val="single"/>
          <w:lang w:val="en-US"/>
        </w:rPr>
      </w:pPr>
      <w:r w:rsidRPr="22A40302" w:rsidR="22A40302">
        <w:rPr>
          <w:rFonts w:ascii="Arial" w:hAnsi="Arial" w:eastAsia="Arial" w:cs="Arial"/>
          <w:b w:val="0"/>
          <w:bCs w:val="0"/>
          <w:i w:val="0"/>
          <w:iCs w:val="0"/>
          <w:noProof w:val="0"/>
          <w:color w:val="auto"/>
          <w:sz w:val="22"/>
          <w:szCs w:val="22"/>
          <w:u w:val="single"/>
          <w:lang w:val="en-US"/>
        </w:rPr>
        <w:t xml:space="preserve">A t-test looks at the t-statistic, the </w:t>
      </w:r>
      <w:hyperlink r:id="Reb5da341075c4a58">
        <w:r w:rsidRPr="22A40302" w:rsidR="22A40302">
          <w:rPr>
            <w:rStyle w:val="Hyperlink"/>
            <w:rFonts w:ascii="Arial" w:hAnsi="Arial" w:eastAsia="Arial" w:cs="Arial"/>
            <w:b w:val="0"/>
            <w:bCs w:val="0"/>
            <w:i w:val="0"/>
            <w:iCs w:val="0"/>
            <w:strike w:val="0"/>
            <w:dstrike w:val="0"/>
            <w:noProof w:val="0"/>
            <w:color w:val="auto"/>
            <w:sz w:val="22"/>
            <w:szCs w:val="22"/>
            <w:u w:val="single"/>
            <w:lang w:val="en-US"/>
          </w:rPr>
          <w:t>t-distribution</w:t>
        </w:r>
      </w:hyperlink>
      <w:r w:rsidRPr="22A40302" w:rsidR="22A40302">
        <w:rPr>
          <w:rFonts w:ascii="Arial" w:hAnsi="Arial" w:eastAsia="Arial" w:cs="Arial"/>
          <w:b w:val="0"/>
          <w:bCs w:val="0"/>
          <w:i w:val="0"/>
          <w:iCs w:val="0"/>
          <w:noProof w:val="0"/>
          <w:color w:val="auto"/>
          <w:sz w:val="22"/>
          <w:szCs w:val="22"/>
          <w:u w:val="single"/>
          <w:lang w:val="en-US"/>
        </w:rPr>
        <w:t xml:space="preserve"> values, and the degrees of freedom to determine the statistical significance. To conduct a test with three or more means, one must use an </w:t>
      </w:r>
      <w:hyperlink r:id="R0a008b645f0b4abb">
        <w:r w:rsidRPr="22A40302" w:rsidR="22A40302">
          <w:rPr>
            <w:rStyle w:val="Hyperlink"/>
            <w:rFonts w:ascii="Arial" w:hAnsi="Arial" w:eastAsia="Arial" w:cs="Arial"/>
            <w:b w:val="0"/>
            <w:bCs w:val="0"/>
            <w:i w:val="0"/>
            <w:iCs w:val="0"/>
            <w:strike w:val="0"/>
            <w:dstrike w:val="0"/>
            <w:noProof w:val="0"/>
            <w:color w:val="auto"/>
            <w:sz w:val="22"/>
            <w:szCs w:val="22"/>
            <w:u w:val="single"/>
            <w:lang w:val="en-US"/>
          </w:rPr>
          <w:t>analysis of variance</w:t>
        </w:r>
      </w:hyperlink>
      <w:r w:rsidRPr="22A40302" w:rsidR="22A40302">
        <w:rPr>
          <w:rFonts w:ascii="Arial" w:hAnsi="Arial" w:eastAsia="Arial" w:cs="Arial"/>
          <w:b w:val="0"/>
          <w:bCs w:val="0"/>
          <w:i w:val="0"/>
          <w:iCs w:val="0"/>
          <w:noProof w:val="0"/>
          <w:color w:val="auto"/>
          <w:sz w:val="22"/>
          <w:szCs w:val="22"/>
          <w:u w:val="single"/>
          <w:lang w:val="en-US"/>
        </w:rPr>
        <w:t>.</w:t>
      </w:r>
    </w:p>
    <w:p w:rsidR="22A40302" w:rsidP="22A40302" w:rsidRDefault="22A40302" w14:paraId="08639D6F" w14:textId="53373290">
      <w:pPr>
        <w:pStyle w:val="Normal"/>
        <w:rPr>
          <w:rFonts w:ascii="Calibri" w:hAnsi="Calibri" w:eastAsia="Calibri" w:cs="Calibri"/>
          <w:noProof w:val="0"/>
          <w:sz w:val="22"/>
          <w:szCs w:val="22"/>
          <w:lang w:val="en-US"/>
        </w:rPr>
      </w:pPr>
    </w:p>
    <w:p w:rsidR="22A40302" w:rsidP="22A40302" w:rsidRDefault="22A40302" w14:paraId="01FD7BC0" w14:textId="56AA9F31">
      <w:pPr>
        <w:pStyle w:val="Normal"/>
        <w:rPr>
          <w:rFonts w:ascii="Calibri" w:hAnsi="Calibri" w:eastAsia="Calibri" w:cs="Calibri"/>
          <w:noProof w:val="0"/>
          <w:sz w:val="22"/>
          <w:szCs w:val="22"/>
          <w:lang w:val="en-US"/>
        </w:rPr>
      </w:pPr>
      <w:r w:rsidRPr="22A40302" w:rsidR="22A40302">
        <w:rPr>
          <w:rFonts w:ascii="Calibri" w:hAnsi="Calibri" w:eastAsia="Calibri" w:cs="Calibri"/>
          <w:noProof w:val="0"/>
          <w:sz w:val="22"/>
          <w:szCs w:val="22"/>
          <w:lang w:val="en-US"/>
        </w:rPr>
        <w:t>13-</w:t>
      </w:r>
    </w:p>
    <w:p w:rsidR="22A40302" w:rsidP="22A40302" w:rsidRDefault="22A40302" w14:paraId="5069B7AE" w14:textId="2CD64467">
      <w:pPr>
        <w:pStyle w:val="Normal"/>
        <w:rPr>
          <w:rFonts w:ascii="Arial" w:hAnsi="Arial" w:eastAsia="Arial" w:cs="Arial"/>
          <w:b w:val="0"/>
          <w:bCs w:val="0"/>
          <w:i w:val="0"/>
          <w:iCs w:val="0"/>
          <w:noProof w:val="0"/>
          <w:color w:val="auto"/>
          <w:sz w:val="22"/>
          <w:szCs w:val="22"/>
          <w:lang w:val="en-US"/>
        </w:rPr>
      </w:pPr>
      <w:r w:rsidRPr="22A40302" w:rsidR="22A40302">
        <w:rPr>
          <w:rFonts w:ascii="Arial" w:hAnsi="Arial" w:eastAsia="Arial" w:cs="Arial"/>
          <w:b w:val="0"/>
          <w:bCs w:val="0"/>
          <w:i w:val="0"/>
          <w:iCs w:val="0"/>
          <w:noProof w:val="0"/>
          <w:color w:val="auto"/>
          <w:sz w:val="22"/>
          <w:szCs w:val="22"/>
          <w:lang w:val="en-US"/>
        </w:rPr>
        <w:t xml:space="preserve">Percentile” is in everyday use, but there is no universal definition for it. The most common definition of a percentile is a number where </w:t>
      </w:r>
      <w:r w:rsidRPr="22A40302" w:rsidR="22A40302">
        <w:rPr>
          <w:rFonts w:ascii="Arial" w:hAnsi="Arial" w:eastAsia="Arial" w:cs="Arial"/>
          <w:b w:val="0"/>
          <w:bCs w:val="0"/>
          <w:i w:val="0"/>
          <w:iCs w:val="0"/>
          <w:noProof w:val="0"/>
          <w:color w:val="auto"/>
          <w:sz w:val="22"/>
          <w:szCs w:val="22"/>
          <w:lang w:val="en-US"/>
        </w:rPr>
        <w:t>a certain percentage of scores fall below that number.</w:t>
      </w:r>
      <w:r w:rsidRPr="22A40302" w:rsidR="22A40302">
        <w:rPr>
          <w:rFonts w:ascii="Arial" w:hAnsi="Arial" w:eastAsia="Arial" w:cs="Arial"/>
          <w:b w:val="0"/>
          <w:bCs w:val="0"/>
          <w:i w:val="0"/>
          <w:iCs w:val="0"/>
          <w:noProof w:val="0"/>
          <w:color w:val="auto"/>
          <w:sz w:val="22"/>
          <w:szCs w:val="22"/>
          <w:lang w:val="en-US"/>
        </w:rPr>
        <w:t xml:space="preserve"> You might know that you scored 67 out of 90 on a test. But that figure has no real meaning unless you know what percentile you fall into. If you know that your score is in the 90th percentile, that means you scored better than 90% of people who took the test.</w:t>
      </w:r>
    </w:p>
    <w:p w:rsidR="22A40302" w:rsidP="22A40302" w:rsidRDefault="22A40302" w14:paraId="000F83AF" w14:textId="32FA1DE7">
      <w:pPr>
        <w:pStyle w:val="Normal"/>
        <w:rPr>
          <w:rFonts w:ascii="Arial" w:hAnsi="Arial" w:eastAsia="Arial" w:cs="Arial"/>
          <w:b w:val="0"/>
          <w:bCs w:val="0"/>
          <w:i w:val="0"/>
          <w:iCs w:val="0"/>
          <w:noProof w:val="0"/>
          <w:color w:val="auto"/>
          <w:sz w:val="22"/>
          <w:szCs w:val="22"/>
          <w:lang w:val="en-US"/>
        </w:rPr>
      </w:pPr>
    </w:p>
    <w:p w:rsidR="22A40302" w:rsidP="22A40302" w:rsidRDefault="22A40302" w14:paraId="35093F81" w14:textId="5AB11410">
      <w:pPr>
        <w:pStyle w:val="Normal"/>
        <w:rPr>
          <w:rFonts w:ascii="Arial" w:hAnsi="Arial" w:eastAsia="Arial" w:cs="Arial"/>
          <w:b w:val="0"/>
          <w:bCs w:val="0"/>
          <w:i w:val="0"/>
          <w:iCs w:val="0"/>
          <w:noProof w:val="0"/>
          <w:color w:val="auto"/>
          <w:sz w:val="22"/>
          <w:szCs w:val="22"/>
          <w:lang w:val="en-US"/>
        </w:rPr>
      </w:pPr>
      <w:r w:rsidRPr="22A40302" w:rsidR="22A40302">
        <w:rPr>
          <w:rFonts w:ascii="Arial" w:hAnsi="Arial" w:eastAsia="Arial" w:cs="Arial"/>
          <w:b w:val="0"/>
          <w:bCs w:val="0"/>
          <w:i w:val="0"/>
          <w:iCs w:val="0"/>
          <w:noProof w:val="0"/>
          <w:color w:val="auto"/>
          <w:sz w:val="22"/>
          <w:szCs w:val="22"/>
          <w:lang w:val="en-US"/>
        </w:rPr>
        <w:t>14-</w:t>
      </w:r>
    </w:p>
    <w:p w:rsidR="22A40302" w:rsidP="22A40302" w:rsidRDefault="22A40302" w14:paraId="55CC3851" w14:textId="5A288D6A">
      <w:pPr>
        <w:rPr>
          <w:rFonts w:ascii="Arial" w:hAnsi="Arial" w:eastAsia="Arial" w:cs="Arial"/>
          <w:b w:val="0"/>
          <w:bCs w:val="0"/>
          <w:i w:val="0"/>
          <w:iCs w:val="0"/>
          <w:noProof w:val="0"/>
          <w:color w:val="auto"/>
          <w:sz w:val="22"/>
          <w:szCs w:val="22"/>
          <w:u w:val="none"/>
          <w:lang w:val="en-US"/>
        </w:rPr>
      </w:pPr>
      <w:r w:rsidRPr="22A40302" w:rsidR="22A40302">
        <w:rPr>
          <w:rFonts w:ascii="Arial" w:hAnsi="Arial" w:eastAsia="Arial" w:cs="Arial"/>
          <w:b w:val="0"/>
          <w:bCs w:val="0"/>
          <w:i w:val="0"/>
          <w:iCs w:val="0"/>
          <w:noProof w:val="0"/>
          <w:color w:val="auto"/>
          <w:sz w:val="22"/>
          <w:szCs w:val="22"/>
          <w:u w:val="none"/>
          <w:lang w:val="en-US"/>
        </w:rPr>
        <w:t xml:space="preserve">An </w:t>
      </w:r>
      <w:r w:rsidRPr="22A40302" w:rsidR="22A40302">
        <w:rPr>
          <w:rFonts w:ascii="Arial" w:hAnsi="Arial" w:eastAsia="Arial" w:cs="Arial"/>
          <w:b w:val="0"/>
          <w:bCs w:val="0"/>
          <w:i w:val="0"/>
          <w:iCs w:val="0"/>
          <w:noProof w:val="0"/>
          <w:color w:val="auto"/>
          <w:sz w:val="22"/>
          <w:szCs w:val="22"/>
          <w:u w:val="none"/>
          <w:lang w:val="en-US"/>
        </w:rPr>
        <w:t xml:space="preserve">ANOVA </w:t>
      </w:r>
      <w:r w:rsidRPr="22A40302" w:rsidR="22A40302">
        <w:rPr>
          <w:rFonts w:ascii="Arial" w:hAnsi="Arial" w:eastAsia="Arial" w:cs="Arial"/>
          <w:b w:val="0"/>
          <w:bCs w:val="0"/>
          <w:i w:val="0"/>
          <w:iCs w:val="0"/>
          <w:noProof w:val="0"/>
          <w:color w:val="auto"/>
          <w:sz w:val="22"/>
          <w:szCs w:val="22"/>
          <w:u w:val="none"/>
          <w:lang w:val="en-US"/>
        </w:rPr>
        <w:t xml:space="preserve">test is a way to find out if survey or experiment results are </w:t>
      </w:r>
      <w:hyperlink r:id="R2bc5fd110d9e474c">
        <w:r w:rsidRPr="22A40302" w:rsidR="22A40302">
          <w:rPr>
            <w:rStyle w:val="Hyperlink"/>
            <w:rFonts w:ascii="Arial" w:hAnsi="Arial" w:eastAsia="Arial" w:cs="Arial"/>
            <w:b w:val="0"/>
            <w:bCs w:val="0"/>
            <w:i w:val="0"/>
            <w:iCs w:val="0"/>
            <w:strike w:val="0"/>
            <w:dstrike w:val="0"/>
            <w:noProof w:val="0"/>
            <w:color w:val="auto"/>
            <w:sz w:val="22"/>
            <w:szCs w:val="22"/>
            <w:u w:val="none"/>
            <w:lang w:val="en-US"/>
          </w:rPr>
          <w:t>significant</w:t>
        </w:r>
      </w:hyperlink>
      <w:r w:rsidRPr="22A40302" w:rsidR="22A40302">
        <w:rPr>
          <w:rFonts w:ascii="Arial" w:hAnsi="Arial" w:eastAsia="Arial" w:cs="Arial"/>
          <w:b w:val="0"/>
          <w:bCs w:val="0"/>
          <w:i w:val="0"/>
          <w:iCs w:val="0"/>
          <w:noProof w:val="0"/>
          <w:color w:val="auto"/>
          <w:sz w:val="22"/>
          <w:szCs w:val="22"/>
          <w:u w:val="none"/>
          <w:lang w:val="en-US"/>
        </w:rPr>
        <w:t xml:space="preserve">. In other words, they help you to figure out if you need to </w:t>
      </w:r>
      <w:hyperlink r:id="R3408a9411ac04f9c">
        <w:r w:rsidRPr="22A40302" w:rsidR="22A40302">
          <w:rPr>
            <w:rStyle w:val="Hyperlink"/>
            <w:rFonts w:ascii="Arial" w:hAnsi="Arial" w:eastAsia="Arial" w:cs="Arial"/>
            <w:b w:val="0"/>
            <w:bCs w:val="0"/>
            <w:i w:val="0"/>
            <w:iCs w:val="0"/>
            <w:strike w:val="0"/>
            <w:dstrike w:val="0"/>
            <w:noProof w:val="0"/>
            <w:color w:val="auto"/>
            <w:sz w:val="22"/>
            <w:szCs w:val="22"/>
            <w:u w:val="none"/>
            <w:lang w:val="en-US"/>
          </w:rPr>
          <w:t>reject the null hypothesis</w:t>
        </w:r>
      </w:hyperlink>
      <w:r w:rsidRPr="22A40302" w:rsidR="22A40302">
        <w:rPr>
          <w:rFonts w:ascii="Arial" w:hAnsi="Arial" w:eastAsia="Arial" w:cs="Arial"/>
          <w:b w:val="0"/>
          <w:bCs w:val="0"/>
          <w:i w:val="0"/>
          <w:iCs w:val="0"/>
          <w:noProof w:val="0"/>
          <w:color w:val="auto"/>
          <w:sz w:val="22"/>
          <w:szCs w:val="22"/>
          <w:u w:val="none"/>
          <w:lang w:val="en-US"/>
        </w:rPr>
        <w:t xml:space="preserve"> or accept the </w:t>
      </w:r>
      <w:hyperlink r:id="Rdcdc48dfebca4bc4">
        <w:r w:rsidRPr="22A40302" w:rsidR="22A40302">
          <w:rPr>
            <w:rStyle w:val="Hyperlink"/>
            <w:rFonts w:ascii="Arial" w:hAnsi="Arial" w:eastAsia="Arial" w:cs="Arial"/>
            <w:b w:val="0"/>
            <w:bCs w:val="0"/>
            <w:i w:val="0"/>
            <w:iCs w:val="0"/>
            <w:strike w:val="0"/>
            <w:dstrike w:val="0"/>
            <w:noProof w:val="0"/>
            <w:color w:val="auto"/>
            <w:sz w:val="22"/>
            <w:szCs w:val="22"/>
            <w:u w:val="none"/>
            <w:lang w:val="en-US"/>
          </w:rPr>
          <w:t>alternate hypothesis</w:t>
        </w:r>
      </w:hyperlink>
      <w:r w:rsidRPr="22A40302" w:rsidR="22A40302">
        <w:rPr>
          <w:rFonts w:ascii="Arial" w:hAnsi="Arial" w:eastAsia="Arial" w:cs="Arial"/>
          <w:b w:val="0"/>
          <w:bCs w:val="0"/>
          <w:i w:val="0"/>
          <w:iCs w:val="0"/>
          <w:noProof w:val="0"/>
          <w:color w:val="auto"/>
          <w:sz w:val="22"/>
          <w:szCs w:val="22"/>
          <w:u w:val="none"/>
          <w:lang w:val="en-US"/>
        </w:rPr>
        <w:t>.</w:t>
      </w:r>
    </w:p>
    <w:p w:rsidR="22A40302" w:rsidP="22A40302" w:rsidRDefault="22A40302" w14:paraId="4C93B8D4" w14:textId="5784AE74">
      <w:pPr>
        <w:rPr>
          <w:rFonts w:ascii="Arial" w:hAnsi="Arial" w:eastAsia="Arial" w:cs="Arial"/>
          <w:b w:val="0"/>
          <w:bCs w:val="0"/>
          <w:i w:val="0"/>
          <w:iCs w:val="0"/>
          <w:noProof w:val="0"/>
          <w:color w:val="auto"/>
          <w:sz w:val="22"/>
          <w:szCs w:val="22"/>
          <w:u w:val="none"/>
          <w:lang w:val="en-US"/>
        </w:rPr>
      </w:pPr>
    </w:p>
    <w:p w:rsidR="22A40302" w:rsidP="22A40302" w:rsidRDefault="22A40302" w14:paraId="6460B67D" w14:textId="51A728CA">
      <w:pPr>
        <w:rPr>
          <w:rFonts w:ascii="Arial" w:hAnsi="Arial" w:eastAsia="Arial" w:cs="Arial"/>
          <w:b w:val="0"/>
          <w:bCs w:val="0"/>
          <w:i w:val="0"/>
          <w:iCs w:val="0"/>
          <w:noProof w:val="0"/>
          <w:color w:val="auto"/>
          <w:sz w:val="22"/>
          <w:szCs w:val="22"/>
          <w:u w:val="none"/>
          <w:lang w:val="en-US"/>
        </w:rPr>
      </w:pPr>
    </w:p>
    <w:p w:rsidR="22A40302" w:rsidP="22A40302" w:rsidRDefault="22A40302" w14:paraId="3EDBBCC4" w14:textId="11FE686C">
      <w:pPr>
        <w:rPr>
          <w:rFonts w:ascii="Arial" w:hAnsi="Arial" w:eastAsia="Arial" w:cs="Arial"/>
          <w:b w:val="0"/>
          <w:bCs w:val="0"/>
          <w:i w:val="0"/>
          <w:iCs w:val="0"/>
          <w:noProof w:val="0"/>
          <w:color w:val="auto"/>
          <w:sz w:val="22"/>
          <w:szCs w:val="22"/>
          <w:u w:val="none"/>
          <w:lang w:val="en-US"/>
        </w:rPr>
      </w:pPr>
    </w:p>
    <w:p w:rsidR="22A40302" w:rsidP="22A40302" w:rsidRDefault="22A40302" w14:paraId="530DE420" w14:textId="28E373EF">
      <w:pPr>
        <w:rPr>
          <w:rFonts w:ascii="Arial" w:hAnsi="Arial" w:eastAsia="Arial" w:cs="Arial"/>
          <w:b w:val="0"/>
          <w:bCs w:val="0"/>
          <w:i w:val="0"/>
          <w:iCs w:val="0"/>
          <w:noProof w:val="0"/>
          <w:color w:val="auto"/>
          <w:sz w:val="22"/>
          <w:szCs w:val="22"/>
          <w:u w:val="none"/>
          <w:lang w:val="en-US"/>
        </w:rPr>
      </w:pPr>
    </w:p>
    <w:p w:rsidR="22A40302" w:rsidP="22A40302" w:rsidRDefault="22A40302" w14:paraId="47E85454" w14:textId="1036D9E2">
      <w:pPr>
        <w:rPr>
          <w:rFonts w:ascii="Arial" w:hAnsi="Arial" w:eastAsia="Arial" w:cs="Arial"/>
          <w:b w:val="0"/>
          <w:bCs w:val="0"/>
          <w:i w:val="0"/>
          <w:iCs w:val="0"/>
          <w:noProof w:val="0"/>
          <w:color w:val="auto"/>
          <w:sz w:val="22"/>
          <w:szCs w:val="22"/>
          <w:u w:val="none"/>
          <w:lang w:val="en-US"/>
        </w:rPr>
      </w:pPr>
      <w:r w:rsidRPr="22A40302" w:rsidR="22A40302">
        <w:rPr>
          <w:rFonts w:ascii="Arial" w:hAnsi="Arial" w:eastAsia="Arial" w:cs="Arial"/>
          <w:b w:val="0"/>
          <w:bCs w:val="0"/>
          <w:i w:val="0"/>
          <w:iCs w:val="0"/>
          <w:noProof w:val="0"/>
          <w:color w:val="auto"/>
          <w:sz w:val="22"/>
          <w:szCs w:val="22"/>
          <w:u w:val="none"/>
          <w:lang w:val="en-US"/>
        </w:rPr>
        <w:t xml:space="preserve">Basically, </w:t>
      </w:r>
      <w:r w:rsidRPr="22A40302" w:rsidR="22A40302">
        <w:rPr>
          <w:rFonts w:ascii="Arial" w:hAnsi="Arial" w:eastAsia="Arial" w:cs="Arial"/>
          <w:b w:val="0"/>
          <w:bCs w:val="0"/>
          <w:i w:val="0"/>
          <w:iCs w:val="0"/>
          <w:noProof w:val="0"/>
          <w:color w:val="auto"/>
          <w:sz w:val="22"/>
          <w:szCs w:val="22"/>
          <w:u w:val="none"/>
          <w:lang w:val="en-US"/>
        </w:rPr>
        <w:t>you’re testing groups to see if there’s a difference between them.</w:t>
      </w:r>
      <w:r w:rsidRPr="22A40302" w:rsidR="22A40302">
        <w:rPr>
          <w:rFonts w:ascii="Arial" w:hAnsi="Arial" w:eastAsia="Arial" w:cs="Arial"/>
          <w:b w:val="0"/>
          <w:bCs w:val="0"/>
          <w:i w:val="0"/>
          <w:iCs w:val="0"/>
          <w:noProof w:val="0"/>
          <w:color w:val="auto"/>
          <w:sz w:val="22"/>
          <w:szCs w:val="22"/>
          <w:u w:val="none"/>
          <w:lang w:val="en-US"/>
        </w:rPr>
        <w:t xml:space="preserve"> Examples of when you might want to test different groups:</w:t>
      </w:r>
    </w:p>
    <w:p w:rsidR="22A40302" w:rsidP="22A40302" w:rsidRDefault="22A40302" w14:paraId="7320EE99" w14:textId="0222DBD0">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2A40302" w:rsidR="22A40302">
        <w:rPr>
          <w:rFonts w:ascii="Arial" w:hAnsi="Arial" w:eastAsia="Arial" w:cs="Arial"/>
          <w:b w:val="0"/>
          <w:bCs w:val="0"/>
          <w:i w:val="0"/>
          <w:iCs w:val="0"/>
          <w:noProof w:val="0"/>
          <w:color w:val="auto"/>
          <w:sz w:val="22"/>
          <w:szCs w:val="22"/>
          <w:u w:val="none"/>
          <w:lang w:val="en-US"/>
        </w:rPr>
        <w:t>A group of psychiatric patients are trying three different therapies: counseling, medication and biofeedback. You want to see if one therapy is better than the others.</w:t>
      </w:r>
    </w:p>
    <w:p w:rsidR="22A40302" w:rsidP="22A40302" w:rsidRDefault="22A40302" w14:paraId="2D4F41ED" w14:textId="46406A6D">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2A40302" w:rsidR="22A40302">
        <w:rPr>
          <w:rFonts w:ascii="Arial" w:hAnsi="Arial" w:eastAsia="Arial" w:cs="Arial"/>
          <w:b w:val="0"/>
          <w:bCs w:val="0"/>
          <w:i w:val="0"/>
          <w:iCs w:val="0"/>
          <w:noProof w:val="0"/>
          <w:color w:val="auto"/>
          <w:sz w:val="22"/>
          <w:szCs w:val="22"/>
          <w:u w:val="none"/>
          <w:lang w:val="en-US"/>
        </w:rPr>
        <w:t>A manufacturer has two different processes to make light bulbs. They want to know if one process is better than the other.</w:t>
      </w:r>
    </w:p>
    <w:p w:rsidR="22A40302" w:rsidP="22A40302" w:rsidRDefault="22A40302" w14:paraId="5AE239D8" w14:textId="6D9B3D69">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22A40302" w:rsidR="22A40302">
        <w:rPr>
          <w:rFonts w:ascii="Arial" w:hAnsi="Arial" w:eastAsia="Arial" w:cs="Arial"/>
          <w:b w:val="0"/>
          <w:bCs w:val="0"/>
          <w:i w:val="0"/>
          <w:iCs w:val="0"/>
          <w:noProof w:val="0"/>
          <w:color w:val="auto"/>
          <w:sz w:val="22"/>
          <w:szCs w:val="22"/>
          <w:u w:val="none"/>
          <w:lang w:val="en-US"/>
        </w:rPr>
        <w:t>Students from different colleges take the same exam. You want to see if one college outperforms the other.</w:t>
      </w:r>
    </w:p>
    <w:p w:rsidR="22A40302" w:rsidP="22A40302" w:rsidRDefault="22A40302" w14:paraId="11A9AC8E" w14:textId="376E8927">
      <w:pPr>
        <w:pStyle w:val="Normal"/>
        <w:rPr>
          <w:rFonts w:ascii="Arial" w:hAnsi="Arial" w:eastAsia="Arial" w:cs="Arial"/>
          <w:b w:val="0"/>
          <w:bCs w:val="0"/>
          <w:i w:val="0"/>
          <w:iCs w:val="0"/>
          <w:noProof w:val="0"/>
          <w:color w:val="auto"/>
          <w:sz w:val="22"/>
          <w:szCs w:val="22"/>
          <w:u w:val="none"/>
          <w:lang w:val="en-US"/>
        </w:rPr>
      </w:pPr>
    </w:p>
    <w:p w:rsidR="22A40302" w:rsidP="22A40302" w:rsidRDefault="22A40302" w14:paraId="21981494" w14:textId="7ED0CB9F">
      <w:pPr>
        <w:pStyle w:val="Normal"/>
        <w:rPr>
          <w:rFonts w:ascii="Arial" w:hAnsi="Arial" w:eastAsia="Arial" w:cs="Arial"/>
          <w:b w:val="0"/>
          <w:bCs w:val="0"/>
          <w:i w:val="0"/>
          <w:iCs w:val="0"/>
          <w:noProof w:val="0"/>
          <w:color w:val="auto"/>
          <w:sz w:val="22"/>
          <w:szCs w:val="22"/>
          <w:u w:val="none"/>
          <w:lang w:val="en-US"/>
        </w:rPr>
      </w:pPr>
      <w:r w:rsidRPr="22A40302" w:rsidR="22A40302">
        <w:rPr>
          <w:rFonts w:ascii="Arial" w:hAnsi="Arial" w:eastAsia="Arial" w:cs="Arial"/>
          <w:b w:val="0"/>
          <w:bCs w:val="0"/>
          <w:i w:val="0"/>
          <w:iCs w:val="0"/>
          <w:noProof w:val="0"/>
          <w:color w:val="auto"/>
          <w:sz w:val="22"/>
          <w:szCs w:val="22"/>
          <w:u w:val="none"/>
          <w:lang w:val="en-US"/>
        </w:rPr>
        <w:t>15-</w:t>
      </w:r>
    </w:p>
    <w:p w:rsidR="22A40302" w:rsidP="22A40302" w:rsidRDefault="22A40302" w14:paraId="44A34EF8" w14:textId="214ED8A3">
      <w:pPr>
        <w:pStyle w:val="Normal"/>
        <w:rPr>
          <w:rFonts w:ascii="Arial" w:hAnsi="Arial" w:eastAsia="Arial" w:cs="Arial"/>
          <w:b w:val="0"/>
          <w:bCs w:val="0"/>
          <w:i w:val="0"/>
          <w:iCs w:val="0"/>
          <w:noProof w:val="0"/>
          <w:color w:val="auto"/>
          <w:sz w:val="22"/>
          <w:szCs w:val="22"/>
          <w:u w:val="none"/>
          <w:lang w:val="en-US"/>
        </w:rPr>
      </w:pPr>
      <w:r w:rsidRPr="22A40302" w:rsidR="22A40302">
        <w:rPr>
          <w:rFonts w:ascii="Arial" w:hAnsi="Arial" w:eastAsia="Arial" w:cs="Arial"/>
          <w:b w:val="0"/>
          <w:bCs w:val="0"/>
          <w:i w:val="0"/>
          <w:iCs w:val="0"/>
          <w:noProof w:val="0"/>
          <w:color w:val="auto"/>
          <w:sz w:val="22"/>
          <w:szCs w:val="22"/>
          <w:u w:val="none"/>
          <w:lang w:val="en-US"/>
        </w:rPr>
        <w:t xml:space="preserve">The one-way analysis of variance (ANOVA) is used to determine whether there are any statistically significant differences between the means of three or more independent (unrelated) groups. This guide will provide a brief introduction to the one-way ANOVA, including the assumptions of the test and when you should use this test. If you are familiar with the one-way ANOVA, but would like to carry out a one-way ANOVA analysis, go to our guide: </w:t>
      </w:r>
      <w:hyperlink r:id="Re26fd9898e6c4da4">
        <w:r w:rsidRPr="22A40302" w:rsidR="22A40302">
          <w:rPr>
            <w:rStyle w:val="Hyperlink"/>
            <w:rFonts w:ascii="Arial" w:hAnsi="Arial" w:eastAsia="Arial" w:cs="Arial"/>
            <w:b w:val="0"/>
            <w:bCs w:val="0"/>
            <w:i w:val="0"/>
            <w:iCs w:val="0"/>
            <w:strike w:val="0"/>
            <w:dstrike w:val="0"/>
            <w:noProof w:val="0"/>
            <w:color w:val="auto"/>
            <w:sz w:val="22"/>
            <w:szCs w:val="22"/>
            <w:u w:val="none"/>
            <w:lang w:val="en-US"/>
          </w:rPr>
          <w:t>One-way ANOVA in SPSS Statistics</w:t>
        </w:r>
      </w:hyperlink>
      <w:r w:rsidRPr="22A40302" w:rsidR="22A40302">
        <w:rPr>
          <w:rFonts w:ascii="Arial" w:hAnsi="Arial" w:eastAsia="Arial" w:cs="Arial"/>
          <w:b w:val="0"/>
          <w:bCs w:val="0"/>
          <w:i w:val="0"/>
          <w:iCs w:val="0"/>
          <w:noProof w:val="0"/>
          <w:color w:val="auto"/>
          <w:sz w:val="22"/>
          <w:szCs w:val="22"/>
          <w:u w:val="none"/>
          <w:lang w:val="en-US"/>
        </w:rPr>
        <w:t>.</w:t>
      </w:r>
    </w:p>
    <w:p w:rsidR="22A40302" w:rsidP="22A40302" w:rsidRDefault="22A40302" w14:paraId="16F72D45" w14:textId="5906A157">
      <w:pPr>
        <w:pStyle w:val="Normal"/>
        <w:rPr>
          <w:rFonts w:ascii="Arial" w:hAnsi="Arial" w:eastAsia="Arial" w:cs="Arial"/>
          <w:b w:val="0"/>
          <w:bCs w:val="0"/>
          <w:i w:val="0"/>
          <w:iCs w:val="0"/>
          <w:noProof w:val="0"/>
          <w:color w:val="auto"/>
          <w:sz w:val="22"/>
          <w:szCs w:val="22"/>
          <w:u w:val="none"/>
          <w:lang w:val="en-US"/>
        </w:rPr>
      </w:pPr>
    </w:p>
    <w:p w:rsidR="22A40302" w:rsidP="22A40302" w:rsidRDefault="22A40302" w14:paraId="61C275DB" w14:textId="19443EF0">
      <w:pPr>
        <w:pStyle w:val="Normal"/>
        <w:rPr>
          <w:rFonts w:ascii="Arial" w:hAnsi="Arial" w:eastAsia="Arial" w:cs="Arial"/>
          <w:b w:val="0"/>
          <w:bCs w:val="0"/>
          <w:i w:val="0"/>
          <w:i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6082D0"/>
  <w15:docId w15:val="{8a9b3e66-f52c-44c9-8494-a171c56e5d5e}"/>
  <w:rsids>
    <w:rsidRoot w:val="7A6082D0"/>
    <w:rsid w:val="22A40302"/>
    <w:rsid w:val="7A6082D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athsisfun.com/data/probability.html" TargetMode="External" Id="Ra8a4c4ec739c4097" /><Relationship Type="http://schemas.openxmlformats.org/officeDocument/2006/relationships/hyperlink" Target="https://www.statisticshowto.com/probability-and-statistics/normal-distributions/" TargetMode="External" Id="R3f7c2cc7abcf4ba3" /><Relationship Type="http://schemas.openxmlformats.org/officeDocument/2006/relationships/hyperlink" Target="https://www.statisticshowto.com/probability-and-statistics/statistics-definitions/mean-median-mode/" TargetMode="External" Id="R3e9781dbd82b491a" /><Relationship Type="http://schemas.openxmlformats.org/officeDocument/2006/relationships/hyperlink" Target="https://www.statisticshowto.com/arithmetic-mean/" TargetMode="External" Id="R16e89b42aa554f45" /><Relationship Type="http://schemas.openxmlformats.org/officeDocument/2006/relationships/hyperlink" Target="https://www.investopedia.com/terms/s/statistics.asp" TargetMode="External" Id="R8ab7f082e29d4137" /><Relationship Type="http://schemas.openxmlformats.org/officeDocument/2006/relationships/hyperlink" Target="https://www.investopedia.com/ask/answers/073115/what-assumptions-are-made-when-conducting-ttest.asp" TargetMode="External" Id="R4b4160f6dfed4b70" /><Relationship Type="http://schemas.openxmlformats.org/officeDocument/2006/relationships/hyperlink" Target="https://www.investopedia.com/terms/t/tdistribution.asp" TargetMode="External" Id="Reb5da341075c4a58" /><Relationship Type="http://schemas.openxmlformats.org/officeDocument/2006/relationships/hyperlink" Target="https://www.investopedia.com/terms/a/anova.asp" TargetMode="External" Id="R0a008b645f0b4abb" /><Relationship Type="http://schemas.openxmlformats.org/officeDocument/2006/relationships/hyperlink" Target="https://www.statisticshowto.com/what-is-statistical-significance/" TargetMode="External" Id="R2bc5fd110d9e474c" /><Relationship Type="http://schemas.openxmlformats.org/officeDocument/2006/relationships/hyperlink" Target="https://www.statisticshowto.com/support-or-reject-null-hypothesis/" TargetMode="External" Id="R3408a9411ac04f9c" /><Relationship Type="http://schemas.openxmlformats.org/officeDocument/2006/relationships/hyperlink" Target="https://www.statisticshowto.com/what-is-an-alternate-hypothesis/" TargetMode="External" Id="Rdcdc48dfebca4bc4" /><Relationship Type="http://schemas.openxmlformats.org/officeDocument/2006/relationships/hyperlink" Target="https://statistics.laerd.com/spss-tutorials/one-way-anova-using-spss-statistics.php" TargetMode="External" Id="Re26fd9898e6c4da4" /><Relationship Type="http://schemas.openxmlformats.org/officeDocument/2006/relationships/numbering" Target="/word/numbering.xml" Id="R85f64d3110834e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2020-11-26T17:01:23.7348810Z</dcterms:created>
  <dcterms:modified xsi:type="dcterms:W3CDTF">2020-11-26T17:31:44.7298058Z</dcterms:modified>
  <dc:creator>Navneet chaudhary</dc:creator>
  <lastModifiedBy>Navneet chaudhary</lastModifiedBy>
</coreProperties>
</file>