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6422" w14:textId="3D252796" w:rsidR="00D54954" w:rsidRPr="00D54954" w:rsidRDefault="00D54954" w:rsidP="006B78E3">
      <w:pPr>
        <w:jc w:val="center"/>
        <w:rPr>
          <w:b/>
        </w:rPr>
      </w:pPr>
      <w:bookmarkStart w:id="0" w:name="_GoBack"/>
      <w:bookmarkEnd w:id="0"/>
      <w:r w:rsidRPr="00D54954">
        <w:rPr>
          <w:b/>
        </w:rPr>
        <w:t xml:space="preserve">Architectural </w:t>
      </w:r>
      <w:r w:rsidR="005129DE" w:rsidRPr="00D54954">
        <w:rPr>
          <w:b/>
        </w:rPr>
        <w:t>Pattern</w:t>
      </w:r>
      <w:r w:rsidR="005129DE">
        <w:rPr>
          <w:b/>
        </w:rPr>
        <w:t>:</w:t>
      </w:r>
      <w:r>
        <w:rPr>
          <w:b/>
        </w:rPr>
        <w:t xml:space="preserve"> MVVM Model</w:t>
      </w:r>
    </w:p>
    <w:p w14:paraId="5EDDE2C3" w14:textId="0C1AF4F9" w:rsidR="00A36BC1" w:rsidRDefault="00881774">
      <w:r>
        <w:t>Defining an architectur</w:t>
      </w:r>
      <w:r w:rsidR="0005212A">
        <w:t>al pattern</w:t>
      </w:r>
      <w:r>
        <w:t xml:space="preserve"> for the application i</w:t>
      </w:r>
      <w:r w:rsidR="00AB4058">
        <w:t>s</w:t>
      </w:r>
      <w:r>
        <w:t xml:space="preserve"> important</w:t>
      </w:r>
      <w:r w:rsidR="0005212A">
        <w:t xml:space="preserve"> </w:t>
      </w:r>
      <w:r w:rsidR="00692EDE">
        <w:t>to</w:t>
      </w:r>
      <w:r w:rsidR="0005212A">
        <w:t xml:space="preserve"> maintain scalability and maintainability. The architecture acts as the backbone for developing the project as it defines a set of guidelines that need to be followed. Defining an architecture makes it easy to incorporate changes in the project </w:t>
      </w:r>
      <w:r w:rsidR="00692EDE">
        <w:t>as it reduces tight coupling.</w:t>
      </w:r>
    </w:p>
    <w:p w14:paraId="0D3EBDB8" w14:textId="4EAB5959" w:rsidR="007A163C" w:rsidRDefault="00692EDE">
      <w:r>
        <w:t>There are three main architectural patters available for developing android applications. The Model View Controller (MVC</w:t>
      </w:r>
      <w:r w:rsidR="00CE5B9C">
        <w:t>), Model</w:t>
      </w:r>
      <w:r>
        <w:t xml:space="preserve"> View Presenter (MVP) and the most recent Model View </w:t>
      </w:r>
      <w:proofErr w:type="spellStart"/>
      <w:r>
        <w:t>Vie</w:t>
      </w:r>
      <w:r w:rsidR="00AB4058">
        <w:t>w</w:t>
      </w:r>
      <w:r>
        <w:t>Model</w:t>
      </w:r>
      <w:proofErr w:type="spellEnd"/>
      <w:r>
        <w:t xml:space="preserve"> (MVVM).</w:t>
      </w:r>
      <w:r w:rsidR="007A163C">
        <w:t xml:space="preserve"> </w:t>
      </w:r>
      <w:r w:rsidR="00AB4058">
        <w:t>O</w:t>
      </w:r>
      <w:r w:rsidR="007A163C">
        <w:t xml:space="preserve">n </w:t>
      </w:r>
      <w:r w:rsidR="00AB4058">
        <w:t xml:space="preserve">further studying </w:t>
      </w:r>
      <w:r w:rsidR="007A163C">
        <w:t xml:space="preserve">these models we found MVVM Model to be the one that would be best </w:t>
      </w:r>
      <w:r w:rsidR="00AB4058">
        <w:t>suit our requirements.</w:t>
      </w:r>
      <w:r w:rsidR="007A163C">
        <w:t xml:space="preserve"> </w:t>
      </w:r>
    </w:p>
    <w:p w14:paraId="0CEEA5ED" w14:textId="0395B36B" w:rsidR="007A163C" w:rsidRDefault="007A163C">
      <w:r>
        <w:t xml:space="preserve">The MVVM </w:t>
      </w:r>
      <w:r w:rsidR="00AB4058">
        <w:t>a</w:t>
      </w:r>
      <w:r>
        <w:t>rchitectural patter</w:t>
      </w:r>
      <w:r w:rsidR="005D35F2">
        <w:t xml:space="preserve">n is used to simplify Event- Based implementation of the user interface. The three components of the MVVM Model is the Model, View and </w:t>
      </w:r>
      <w:proofErr w:type="spellStart"/>
      <w:r w:rsidR="005D35F2">
        <w:t>ViewModel</w:t>
      </w:r>
      <w:proofErr w:type="spellEnd"/>
      <w:r w:rsidR="005D35F2">
        <w:t xml:space="preserve">. The Model is </w:t>
      </w:r>
      <w:r w:rsidR="00B3518E">
        <w:t xml:space="preserve">responsible for </w:t>
      </w:r>
      <w:r w:rsidR="00737FC3">
        <w:t>providing</w:t>
      </w:r>
      <w:r w:rsidR="00B3518E">
        <w:t xml:space="preserve"> the data to whoever needs it.</w:t>
      </w:r>
      <w:r w:rsidR="00856396">
        <w:t xml:space="preserve"> </w:t>
      </w:r>
      <w:r w:rsidR="00B3518E">
        <w:t>The View is responsible for displaying the data.</w:t>
      </w:r>
      <w:r w:rsidR="00856396">
        <w:t xml:space="preserve"> </w:t>
      </w:r>
      <w:proofErr w:type="spellStart"/>
      <w:r w:rsidR="00856396">
        <w:t>ViewModel</w:t>
      </w:r>
      <w:proofErr w:type="spellEnd"/>
      <w:r w:rsidR="00856396">
        <w:t xml:space="preserve"> gets the data from the model, applies the UI related logic and provides it to either a View or any Class that needs it.</w:t>
      </w:r>
      <w:r w:rsidR="00737FC3">
        <w:t xml:space="preserve"> It provides a clear separation between the domain logic and the business layer</w:t>
      </w:r>
    </w:p>
    <w:p w14:paraId="264B0121" w14:textId="267715F2" w:rsidR="00737FC3" w:rsidRDefault="00737FC3"/>
    <w:p w14:paraId="2C510283" w14:textId="77777777" w:rsidR="00E4376F" w:rsidRDefault="00737FC3" w:rsidP="00E4376F">
      <w:pPr>
        <w:keepNext/>
      </w:pPr>
      <w:r>
        <w:rPr>
          <w:noProof/>
        </w:rPr>
        <w:drawing>
          <wp:inline distT="0" distB="0" distL="0" distR="0" wp14:anchorId="7E49DC62" wp14:editId="75C650B2">
            <wp:extent cx="5943600" cy="1770380"/>
            <wp:effectExtent l="0" t="0" r="0" b="1270"/>
            <wp:docPr id="1" name="Picture 1" descr="https://cdn-images-1.medium.com/max/1000/1*txL-xUrnT8ga3zx9K4Xl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txL-xUrnT8ga3zx9K4Xl2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BF47" w14:textId="52B7C813" w:rsidR="00737FC3" w:rsidRDefault="00E4376F" w:rsidP="00E437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MVVM</w:t>
      </w:r>
      <w:r w:rsidR="00AB4058">
        <w:t xml:space="preserve"> (Source:</w:t>
      </w:r>
      <w:r w:rsidR="00AB4058" w:rsidRPr="00AB4058">
        <w:t xml:space="preserve"> </w:t>
      </w:r>
      <w:r w:rsidR="00AB4058" w:rsidRPr="00AB4058">
        <w:t>https://cdn-images-1.medium.com/max/1000/1*txL-xUrnT8ga3zx9K4Xl2g.png</w:t>
      </w:r>
      <w:r w:rsidR="00AB4058">
        <w:t>)</w:t>
      </w:r>
    </w:p>
    <w:p w14:paraId="35167D35" w14:textId="3ACE3AD6" w:rsidR="00E4376F" w:rsidRDefault="00E4376F" w:rsidP="00E4376F"/>
    <w:p w14:paraId="14B402C1" w14:textId="2EF527C6" w:rsidR="00E4376F" w:rsidRPr="00E4376F" w:rsidRDefault="00E4376F" w:rsidP="00E4376F">
      <w:r>
        <w:t>As the To Do application would require</w:t>
      </w:r>
      <w:r w:rsidR="00AB4058">
        <w:t xml:space="preserve"> </w:t>
      </w:r>
      <w:r>
        <w:t xml:space="preserve">the </w:t>
      </w:r>
      <w:r w:rsidR="00AB4058">
        <w:t>task</w:t>
      </w:r>
      <w:r>
        <w:t xml:space="preserve"> list </w:t>
      </w:r>
      <w:r w:rsidR="00AB4058">
        <w:t xml:space="preserve">to </w:t>
      </w:r>
      <w:r>
        <w:t>be updated every time there is a new task added</w:t>
      </w:r>
      <w:r w:rsidR="00013132">
        <w:t xml:space="preserve"> or edited</w:t>
      </w:r>
      <w:r>
        <w:t>. Th</w:t>
      </w:r>
      <w:r w:rsidR="006B78E3">
        <w:t xml:space="preserve">e event driven MVVM Model would work best. </w:t>
      </w:r>
    </w:p>
    <w:p w14:paraId="43162C08" w14:textId="22A15655" w:rsidR="00E4376F" w:rsidRPr="00E4376F" w:rsidRDefault="00E4376F" w:rsidP="00E4376F">
      <w:pPr>
        <w:rPr>
          <w:b/>
        </w:rPr>
      </w:pPr>
      <w:r w:rsidRPr="00E4376F">
        <w:rPr>
          <w:b/>
        </w:rPr>
        <w:t>References</w:t>
      </w:r>
    </w:p>
    <w:p w14:paraId="61D773A4" w14:textId="4E33A0C5" w:rsidR="00E4376F" w:rsidRDefault="006B78E3" w:rsidP="00E4376F">
      <w:r>
        <w:t>[1]</w:t>
      </w:r>
      <w:r w:rsidRPr="006B78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Kumar, V.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Android Architecture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Patterns :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MV( C | P | VM ) –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MindOrks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– Medium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https://medium.com/mindorks/android-architecture-patterns-mv-c-p-vm-4594574eeaa1 [Accessed 31 Oct. 2018].</w:t>
      </w:r>
    </w:p>
    <w:p w14:paraId="561C8181" w14:textId="6F837018" w:rsidR="006B78E3" w:rsidRDefault="006B78E3" w:rsidP="00E4376F">
      <w:r>
        <w:t>[2]</w:t>
      </w:r>
      <w:r w:rsidRPr="006B78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Glebocki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P. (2018).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Considering architecture for Android app –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stepstone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-tech – Medium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https://medium.com/stepstone-tech/considering-architecture-for-android-app-f7f0fabf680a [Accessed 31 Oct. 2018].</w:t>
      </w:r>
      <w:r>
        <w:t xml:space="preserve"> </w:t>
      </w:r>
    </w:p>
    <w:p w14:paraId="41606B2E" w14:textId="77777777" w:rsidR="006B78E3" w:rsidRPr="00E4376F" w:rsidRDefault="006B78E3" w:rsidP="00E4376F"/>
    <w:p w14:paraId="134A6812" w14:textId="77777777" w:rsidR="00692EDE" w:rsidRDefault="00692EDE"/>
    <w:sectPr w:rsidR="0069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74"/>
    <w:rsid w:val="00013132"/>
    <w:rsid w:val="0005212A"/>
    <w:rsid w:val="005129DE"/>
    <w:rsid w:val="005D35F2"/>
    <w:rsid w:val="00692EDE"/>
    <w:rsid w:val="006B78E3"/>
    <w:rsid w:val="00737FC3"/>
    <w:rsid w:val="007A163C"/>
    <w:rsid w:val="00856396"/>
    <w:rsid w:val="00881774"/>
    <w:rsid w:val="00A11689"/>
    <w:rsid w:val="00A36BC1"/>
    <w:rsid w:val="00AB4058"/>
    <w:rsid w:val="00B3518E"/>
    <w:rsid w:val="00CE5B9C"/>
    <w:rsid w:val="00D54954"/>
    <w:rsid w:val="00E4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0C82"/>
  <w15:chartTrackingRefBased/>
  <w15:docId w15:val="{D0EBFAD0-5ACD-43D8-A80E-3A4199C4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437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Alva</dc:creator>
  <cp:keywords/>
  <dc:description/>
  <cp:lastModifiedBy>Sharon Alva</cp:lastModifiedBy>
  <cp:revision>7</cp:revision>
  <dcterms:created xsi:type="dcterms:W3CDTF">2018-10-31T10:38:00Z</dcterms:created>
  <dcterms:modified xsi:type="dcterms:W3CDTF">2018-10-31T17:49:00Z</dcterms:modified>
</cp:coreProperties>
</file>