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6FCB8" w14:textId="691C5031" w:rsidR="00EF41C5" w:rsidRPr="00EF41C5" w:rsidRDefault="00EF41C5" w:rsidP="00EF41C5">
      <w:pPr>
        <w:shd w:val="clear" w:color="auto" w:fill="F0FFFF"/>
        <w:spacing w:after="100" w:afterAutospacing="1" w:line="240" w:lineRule="auto"/>
        <w:outlineLvl w:val="0"/>
        <w:rPr>
          <w:rFonts w:ascii="Georgia" w:eastAsia="Times New Roman" w:hAnsi="Georgia" w:cs="Times New Roman"/>
          <w:color w:val="4232C2"/>
          <w:kern w:val="36"/>
          <w:sz w:val="60"/>
          <w:szCs w:val="60"/>
          <w14:ligatures w14:val="none"/>
        </w:rPr>
      </w:pPr>
      <w:r w:rsidRPr="00EF41C5">
        <w:rPr>
          <w:rFonts w:ascii="Georgia" w:eastAsia="Times New Roman" w:hAnsi="Georgia" w:cs="Times New Roman"/>
          <w:color w:val="4232C2"/>
          <w:kern w:val="36"/>
          <w:sz w:val="60"/>
          <w:szCs w:val="60"/>
          <w14:ligatures w14:val="none"/>
        </w:rPr>
        <w:t>Simple Networking Project #1</w:t>
      </w:r>
    </w:p>
    <w:p w14:paraId="0309EDE6" w14:textId="77777777" w:rsidR="00EF41C5" w:rsidRPr="00EF41C5" w:rsidRDefault="00EF41C5" w:rsidP="00EF41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shd w:val="clear" w:color="auto" w:fill="F0FFFF"/>
          <w14:ligatures w14:val="none"/>
        </w:rPr>
        <w:t>Project #1 Case Study and Requirements</w:t>
      </w: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:shd w:val="clear" w:color="auto" w:fill="F0FFFF"/>
          <w14:ligatures w14:val="none"/>
        </w:rPr>
        <w:t>Design a network in Cisco Packet Tracer to connects ACCOUNTS and DELIVERY departments through the following:</w:t>
      </w: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br/>
      </w:r>
    </w:p>
    <w:p w14:paraId="2EF835DF" w14:textId="77777777" w:rsidR="00EF41C5" w:rsidRPr="00EF41C5" w:rsidRDefault="00EF41C5" w:rsidP="00EF41C5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Each department should contain at least two PCs.</w:t>
      </w:r>
    </w:p>
    <w:p w14:paraId="03377107" w14:textId="77777777" w:rsidR="00EF41C5" w:rsidRPr="00EF41C5" w:rsidRDefault="00EF41C5" w:rsidP="00EF41C5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Appropriate number of switches and routers should be used in the network.</w:t>
      </w:r>
    </w:p>
    <w:p w14:paraId="00F7C8D4" w14:textId="20CBB768" w:rsidR="00EF41C5" w:rsidRPr="00EF41C5" w:rsidRDefault="00EF41C5" w:rsidP="00EF41C5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Using the given network 192.168.40.0, all interfaces should be configured with correct IP addresses, subnet mask and gateways.</w:t>
      </w:r>
    </w:p>
    <w:p w14:paraId="3CE011BC" w14:textId="77777777" w:rsidR="00EF41C5" w:rsidRPr="00EF41C5" w:rsidRDefault="00EF41C5" w:rsidP="00EF41C5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All devices in the network should be connected using appropriate cables.</w:t>
      </w:r>
    </w:p>
    <w:p w14:paraId="7B1523EB" w14:textId="77777777" w:rsidR="00EF41C5" w:rsidRDefault="00EF41C5" w:rsidP="00EF41C5">
      <w:pPr>
        <w:numPr>
          <w:ilvl w:val="0"/>
          <w:numId w:val="1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Test communication between devices in both ACCOUNTS and DELIVERY departments.</w:t>
      </w:r>
    </w:p>
    <w:p w14:paraId="57E1B6E5" w14:textId="77777777" w:rsidR="00EF41C5" w:rsidRDefault="00EF41C5" w:rsidP="00EF41C5">
      <w:p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</w:p>
    <w:p w14:paraId="4E5067EE" w14:textId="77777777" w:rsidR="00EF41C5" w:rsidRPr="00EF41C5" w:rsidRDefault="00EF41C5" w:rsidP="00EF41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:shd w:val="clear" w:color="auto" w:fill="F0FFFF"/>
          <w14:ligatures w14:val="none"/>
        </w:rPr>
        <w:t>Technologies Implemented</w:t>
      </w:r>
    </w:p>
    <w:p w14:paraId="7DB006AD" w14:textId="77777777" w:rsidR="00EF41C5" w:rsidRPr="00EF41C5" w:rsidRDefault="00EF41C5" w:rsidP="00EF41C5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Creating a Simple Network using a Router and Access Layer Switch.</w:t>
      </w:r>
    </w:p>
    <w:p w14:paraId="64FD064B" w14:textId="77777777" w:rsidR="00EF41C5" w:rsidRPr="00EF41C5" w:rsidRDefault="00EF41C5" w:rsidP="00EF41C5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Connecting Networking devices with Correct cabling.</w:t>
      </w:r>
    </w:p>
    <w:p w14:paraId="59E7575E" w14:textId="77777777" w:rsidR="00EF41C5" w:rsidRPr="00EF41C5" w:rsidRDefault="00EF41C5" w:rsidP="00EF41C5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Connecting two Networks using a Router.</w:t>
      </w:r>
    </w:p>
    <w:p w14:paraId="1B0F8F1C" w14:textId="77777777" w:rsidR="00EF41C5" w:rsidRPr="00EF41C5" w:rsidRDefault="00EF41C5" w:rsidP="00EF41C5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Subnetting and IP Addressing.</w:t>
      </w:r>
    </w:p>
    <w:p w14:paraId="3EF1F678" w14:textId="77777777" w:rsidR="00EF41C5" w:rsidRPr="00EF41C5" w:rsidRDefault="00EF41C5" w:rsidP="00EF41C5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Assigning IP Addresses to Router's interfaces.</w:t>
      </w:r>
    </w:p>
    <w:p w14:paraId="63893681" w14:textId="77777777" w:rsidR="00EF41C5" w:rsidRPr="00EF41C5" w:rsidRDefault="00EF41C5" w:rsidP="00EF41C5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Static IP Address allocation to Host Devices.</w:t>
      </w:r>
    </w:p>
    <w:p w14:paraId="21FCD5B2" w14:textId="77777777" w:rsidR="00EF41C5" w:rsidRPr="00EF41C5" w:rsidRDefault="00EF41C5" w:rsidP="00EF41C5">
      <w:pPr>
        <w:numPr>
          <w:ilvl w:val="0"/>
          <w:numId w:val="2"/>
        </w:num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  <w:r w:rsidRPr="00EF41C5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Test and Verifying Network Communication.</w:t>
      </w:r>
    </w:p>
    <w:p w14:paraId="6B870E4A" w14:textId="77777777" w:rsidR="00EF41C5" w:rsidRPr="00EF41C5" w:rsidRDefault="00EF41C5" w:rsidP="00EF41C5">
      <w:pPr>
        <w:shd w:val="clear" w:color="auto" w:fill="F0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</w:pPr>
    </w:p>
    <w:p w14:paraId="1B8018BD" w14:textId="77777777" w:rsidR="007D6224" w:rsidRDefault="007D6224"/>
    <w:sectPr w:rsidR="007D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52644"/>
    <w:multiLevelType w:val="multilevel"/>
    <w:tmpl w:val="60A8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930AC"/>
    <w:multiLevelType w:val="multilevel"/>
    <w:tmpl w:val="CB1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5766">
    <w:abstractNumId w:val="1"/>
  </w:num>
  <w:num w:numId="2" w16cid:durableId="34617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1C5"/>
    <w:rsid w:val="00575B42"/>
    <w:rsid w:val="005C5AB5"/>
    <w:rsid w:val="007D6224"/>
    <w:rsid w:val="00CF3576"/>
    <w:rsid w:val="00E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FEC4"/>
  <w15:docId w15:val="{B3C0061B-64CB-4816-9CBE-501FC09F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1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EF4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 Priyashan</dc:creator>
  <cp:keywords/>
  <dc:description/>
  <cp:lastModifiedBy>navod Priyashan</cp:lastModifiedBy>
  <cp:revision>1</cp:revision>
  <dcterms:created xsi:type="dcterms:W3CDTF">2024-06-02T14:09:00Z</dcterms:created>
  <dcterms:modified xsi:type="dcterms:W3CDTF">2024-06-03T12:33:00Z</dcterms:modified>
</cp:coreProperties>
</file>