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ED48" w14:textId="77777777" w:rsidR="00064F04" w:rsidRPr="00064F04" w:rsidRDefault="00064F04" w:rsidP="00064F04">
      <w:pPr>
        <w:spacing w:after="60"/>
        <w:rPr>
          <w:sz w:val="30"/>
        </w:rPr>
      </w:pPr>
      <w:r w:rsidRPr="00064F04">
        <w:rPr>
          <w:b/>
          <w:sz w:val="30"/>
        </w:rPr>
        <w:t xml:space="preserve">NAME: </w:t>
      </w:r>
      <w:proofErr w:type="gramStart"/>
      <w:r w:rsidRPr="00064F04">
        <w:rPr>
          <w:b/>
          <w:sz w:val="30"/>
        </w:rPr>
        <w:t>NAVODITAA  A.R</w:t>
      </w:r>
      <w:proofErr w:type="gramEnd"/>
    </w:p>
    <w:p w14:paraId="76CCA457" w14:textId="77777777" w:rsidR="00064F04" w:rsidRPr="00064F04" w:rsidRDefault="00064F04" w:rsidP="00064F04">
      <w:pPr>
        <w:spacing w:after="60"/>
        <w:rPr>
          <w:sz w:val="30"/>
        </w:rPr>
      </w:pPr>
      <w:r w:rsidRPr="00064F04">
        <w:rPr>
          <w:b/>
          <w:sz w:val="30"/>
        </w:rPr>
        <w:t xml:space="preserve">ROLL NO: 241901071                                                          </w:t>
      </w:r>
    </w:p>
    <w:p w14:paraId="647BBA3D" w14:textId="77777777" w:rsidR="002D33CF" w:rsidRDefault="002D33CF" w:rsidP="002D33CF">
      <w:pPr>
        <w:spacing w:after="60"/>
        <w:rPr>
          <w:sz w:val="30"/>
        </w:rPr>
      </w:pPr>
    </w:p>
    <w:p w14:paraId="26988732" w14:textId="03262381" w:rsidR="00EC47C4" w:rsidRDefault="002D33CF" w:rsidP="002D33CF">
      <w:pPr>
        <w:spacing w:after="60"/>
      </w:pPr>
      <w:r>
        <w:rPr>
          <w:sz w:val="30"/>
        </w:rPr>
        <w:t xml:space="preserve">                 14. LOG ANALYSIS FOR DETECTION AND RESPONSE </w:t>
      </w:r>
    </w:p>
    <w:p w14:paraId="4E654293" w14:textId="77777777" w:rsidR="002D33CF" w:rsidRDefault="00000000">
      <w:pPr>
        <w:spacing w:after="0" w:line="327" w:lineRule="auto"/>
        <w:ind w:left="-5" w:right="5224" w:hanging="10"/>
        <w:rPr>
          <w:sz w:val="23"/>
        </w:rPr>
      </w:pPr>
      <w:r>
        <w:rPr>
          <w:sz w:val="23"/>
        </w:rPr>
        <w:t>DATE: 22/04/2026</w:t>
      </w:r>
    </w:p>
    <w:p w14:paraId="448751B2" w14:textId="2AF68551" w:rsidR="00EC47C4" w:rsidRDefault="00000000">
      <w:pPr>
        <w:spacing w:after="0" w:line="327" w:lineRule="auto"/>
        <w:ind w:left="-5" w:right="5224" w:hanging="10"/>
      </w:pPr>
      <w:r>
        <w:rPr>
          <w:sz w:val="23"/>
        </w:rPr>
        <w:t xml:space="preserve"> </w:t>
      </w:r>
      <w:r>
        <w:rPr>
          <w:sz w:val="30"/>
        </w:rPr>
        <w:t xml:space="preserve">Aim: </w:t>
      </w:r>
    </w:p>
    <w:p w14:paraId="1655ECEA" w14:textId="77777777" w:rsidR="00EC47C4" w:rsidRDefault="00000000">
      <w:pPr>
        <w:spacing w:after="75" w:line="242" w:lineRule="auto"/>
      </w:pPr>
      <w:r>
        <w:rPr>
          <w:sz w:val="21"/>
        </w:rPr>
        <w:t xml:space="preserve">To understand the fundamentals of log analysis and its role in effective security detection and response. </w:t>
      </w:r>
    </w:p>
    <w:p w14:paraId="796E78EA" w14:textId="77777777" w:rsidR="00EC47C4" w:rsidRDefault="00000000">
      <w:pPr>
        <w:spacing w:after="202"/>
        <w:ind w:left="-5" w:hanging="10"/>
      </w:pPr>
      <w:r>
        <w:rPr>
          <w:sz w:val="30"/>
        </w:rPr>
        <w:t xml:space="preserve">Procedure: </w:t>
      </w:r>
    </w:p>
    <w:p w14:paraId="1E2193C8" w14:textId="77777777" w:rsidR="00EC47C4" w:rsidRDefault="00000000">
      <w:pPr>
        <w:numPr>
          <w:ilvl w:val="0"/>
          <w:numId w:val="1"/>
        </w:numPr>
        <w:spacing w:after="3"/>
        <w:ind w:left="547" w:hanging="224"/>
      </w:pPr>
      <w:r>
        <w:rPr>
          <w:sz w:val="23"/>
        </w:rPr>
        <w:t xml:space="preserve">Log into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and open the Intro to Log Analysis room. </w:t>
      </w:r>
    </w:p>
    <w:p w14:paraId="092F335B" w14:textId="77777777" w:rsidR="00EC47C4" w:rsidRDefault="00000000">
      <w:pPr>
        <w:numPr>
          <w:ilvl w:val="0"/>
          <w:numId w:val="1"/>
        </w:numPr>
        <w:spacing w:after="3"/>
        <w:ind w:left="547" w:hanging="224"/>
      </w:pPr>
      <w:r>
        <w:rPr>
          <w:sz w:val="23"/>
        </w:rPr>
        <w:t xml:space="preserve">Study the fundamentals of log analysis and its role in detection and response. </w:t>
      </w:r>
    </w:p>
    <w:p w14:paraId="72D1D969" w14:textId="77777777" w:rsidR="00EC47C4" w:rsidRDefault="00000000">
      <w:pPr>
        <w:numPr>
          <w:ilvl w:val="0"/>
          <w:numId w:val="1"/>
        </w:numPr>
        <w:spacing w:after="3"/>
        <w:ind w:left="547" w:hanging="224"/>
      </w:pPr>
      <w:r>
        <w:rPr>
          <w:sz w:val="23"/>
        </w:rPr>
        <w:t xml:space="preserve">Understand different log types such as system, network, and application logs. </w:t>
      </w:r>
    </w:p>
    <w:p w14:paraId="778E898D" w14:textId="77777777" w:rsidR="00EC47C4" w:rsidRDefault="00000000">
      <w:pPr>
        <w:numPr>
          <w:ilvl w:val="0"/>
          <w:numId w:val="1"/>
        </w:numPr>
        <w:spacing w:after="3"/>
        <w:ind w:left="547" w:hanging="224"/>
      </w:pPr>
      <w:r>
        <w:rPr>
          <w:sz w:val="23"/>
        </w:rPr>
        <w:t xml:space="preserve">Learn best practices for collecting, storing, and </w:t>
      </w:r>
      <w:proofErr w:type="spellStart"/>
      <w:r>
        <w:rPr>
          <w:sz w:val="23"/>
        </w:rPr>
        <w:t>analyzing</w:t>
      </w:r>
      <w:proofErr w:type="spellEnd"/>
      <w:r>
        <w:rPr>
          <w:sz w:val="23"/>
        </w:rPr>
        <w:t xml:space="preserve"> logs. </w:t>
      </w:r>
    </w:p>
    <w:p w14:paraId="323FE288" w14:textId="77777777" w:rsidR="00EC47C4" w:rsidRDefault="00000000">
      <w:pPr>
        <w:numPr>
          <w:ilvl w:val="0"/>
          <w:numId w:val="1"/>
        </w:numPr>
        <w:spacing w:after="3"/>
        <w:ind w:left="547" w:hanging="224"/>
      </w:pPr>
      <w:r>
        <w:rPr>
          <w:sz w:val="23"/>
        </w:rPr>
        <w:t>Explore essential tools used for monitoring and identifying suspicious activity.</w:t>
      </w:r>
    </w:p>
    <w:p w14:paraId="57E23C11" w14:textId="77777777" w:rsidR="00EC47C4" w:rsidRDefault="00000000">
      <w:pPr>
        <w:numPr>
          <w:ilvl w:val="0"/>
          <w:numId w:val="1"/>
        </w:numPr>
        <w:spacing w:after="3"/>
        <w:ind w:left="547" w:hanging="224"/>
      </w:pPr>
      <w:r>
        <w:rPr>
          <w:sz w:val="23"/>
        </w:rPr>
        <w:t xml:space="preserve">Complete the tasks and answer the questions in the room. </w:t>
      </w:r>
    </w:p>
    <w:p w14:paraId="1D274F04" w14:textId="77777777" w:rsidR="00EC47C4" w:rsidRDefault="00000000">
      <w:pPr>
        <w:numPr>
          <w:ilvl w:val="0"/>
          <w:numId w:val="1"/>
        </w:numPr>
        <w:spacing w:after="280"/>
        <w:ind w:left="547" w:hanging="224"/>
      </w:pPr>
      <w:r>
        <w:rPr>
          <w:sz w:val="23"/>
        </w:rPr>
        <w:t xml:space="preserve">Review the summary and confirm completion. </w:t>
      </w:r>
    </w:p>
    <w:p w14:paraId="080F0314" w14:textId="77777777" w:rsidR="00EC47C4" w:rsidRDefault="00000000">
      <w:pPr>
        <w:spacing w:after="0"/>
        <w:ind w:left="-5" w:hanging="10"/>
      </w:pPr>
      <w:r>
        <w:rPr>
          <w:sz w:val="30"/>
        </w:rPr>
        <w:t xml:space="preserve">Tasks: </w:t>
      </w:r>
    </w:p>
    <w:p w14:paraId="42F5D9B4" w14:textId="77777777" w:rsidR="00EC47C4" w:rsidRDefault="00000000">
      <w:pPr>
        <w:spacing w:after="205"/>
        <w:ind w:left="-2" w:right="-680"/>
      </w:pPr>
      <w:r>
        <w:rPr>
          <w:noProof/>
        </w:rPr>
        <mc:AlternateContent>
          <mc:Choice Requires="wpg">
            <w:drawing>
              <wp:inline distT="0" distB="0" distL="0" distR="0" wp14:anchorId="3B28C81F" wp14:editId="269212A6">
                <wp:extent cx="5391797" cy="3887724"/>
                <wp:effectExtent l="0" t="0" r="0" b="0"/>
                <wp:docPr id="1125" name="Group 1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797" cy="3887724"/>
                          <a:chOff x="0" y="0"/>
                          <a:chExt cx="5391797" cy="3887724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244" cy="1008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0996"/>
                            <a:ext cx="5391797" cy="2776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5" style="width:424.551pt;height:306.12pt;mso-position-horizontal-relative:char;mso-position-vertical-relative:line" coordsize="53917,38877">
                <v:shape id="Picture 9" style="position:absolute;width:53912;height:10088;left:0;top:0;" filled="f">
                  <v:imagedata r:id="rId9"/>
                </v:shape>
                <v:shape id="Picture 11" style="position:absolute;width:53917;height:27767;left:0;top:11109;" filled="f">
                  <v:imagedata r:id="rId10"/>
                </v:shape>
              </v:group>
            </w:pict>
          </mc:Fallback>
        </mc:AlternateContent>
      </w:r>
    </w:p>
    <w:p w14:paraId="6CAD9425" w14:textId="77777777" w:rsidR="00EC47C4" w:rsidRDefault="00000000">
      <w:pPr>
        <w:spacing w:after="0"/>
        <w:ind w:left="-5" w:hanging="10"/>
      </w:pPr>
      <w:r>
        <w:rPr>
          <w:sz w:val="23"/>
        </w:rPr>
        <w:lastRenderedPageBreak/>
        <w:t>TASK 1 - Introduction</w:t>
      </w:r>
    </w:p>
    <w:p w14:paraId="5A1953C3" w14:textId="77777777" w:rsidR="00EC47C4" w:rsidRDefault="00000000">
      <w:pPr>
        <w:spacing w:after="0"/>
        <w:ind w:left="-2" w:right="-681"/>
      </w:pPr>
      <w:r>
        <w:rPr>
          <w:noProof/>
        </w:rPr>
        <w:drawing>
          <wp:inline distT="0" distB="0" distL="0" distR="0" wp14:anchorId="4CE2256C" wp14:editId="1AC28624">
            <wp:extent cx="5392905" cy="748284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2905" cy="7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57A7" w14:textId="77777777" w:rsidR="00EC47C4" w:rsidRDefault="00000000">
      <w:pPr>
        <w:spacing w:after="54"/>
        <w:ind w:left="-5" w:hanging="10"/>
      </w:pPr>
      <w:r>
        <w:rPr>
          <w:sz w:val="23"/>
        </w:rPr>
        <w:t xml:space="preserve">TASK 2 - Log Analysis Basics </w:t>
      </w:r>
    </w:p>
    <w:p w14:paraId="19C26628" w14:textId="77777777" w:rsidR="00EC47C4" w:rsidRDefault="00000000">
      <w:pPr>
        <w:spacing w:after="195"/>
        <w:ind w:left="-2" w:right="-678"/>
      </w:pPr>
      <w:r>
        <w:rPr>
          <w:noProof/>
        </w:rPr>
        <w:drawing>
          <wp:inline distT="0" distB="0" distL="0" distR="0" wp14:anchorId="33A0C7C1" wp14:editId="3A1C0530">
            <wp:extent cx="5390554" cy="76200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055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C0C1" w14:textId="77777777" w:rsidR="00EC47C4" w:rsidRDefault="00000000">
      <w:pPr>
        <w:spacing w:after="0"/>
        <w:ind w:left="-5" w:hanging="10"/>
      </w:pPr>
      <w:r>
        <w:rPr>
          <w:sz w:val="23"/>
        </w:rPr>
        <w:t>TASK 3 - Investigation Theory</w:t>
      </w:r>
    </w:p>
    <w:p w14:paraId="10509D1C" w14:textId="77777777" w:rsidR="00EC47C4" w:rsidRDefault="00000000">
      <w:pPr>
        <w:spacing w:after="198"/>
        <w:ind w:left="-2" w:right="-679"/>
      </w:pPr>
      <w:r>
        <w:rPr>
          <w:noProof/>
        </w:rPr>
        <w:drawing>
          <wp:inline distT="0" distB="0" distL="0" distR="0" wp14:anchorId="5FFFE69D" wp14:editId="773F0F9D">
            <wp:extent cx="5391548" cy="1077468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548" cy="10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EB59" w14:textId="77777777" w:rsidR="00EC47C4" w:rsidRDefault="00000000">
      <w:pPr>
        <w:spacing w:after="0"/>
        <w:ind w:left="-5" w:hanging="10"/>
      </w:pPr>
      <w:r>
        <w:rPr>
          <w:sz w:val="23"/>
        </w:rPr>
        <w:t>TASK 4 - Detection Engineering</w:t>
      </w:r>
    </w:p>
    <w:p w14:paraId="67FCADAA" w14:textId="77777777" w:rsidR="00EC47C4" w:rsidRDefault="00000000">
      <w:pPr>
        <w:spacing w:after="198"/>
        <w:ind w:left="-2" w:right="-680"/>
      </w:pPr>
      <w:r>
        <w:rPr>
          <w:noProof/>
        </w:rPr>
        <w:drawing>
          <wp:inline distT="0" distB="0" distL="0" distR="0" wp14:anchorId="49470088" wp14:editId="43EC3D0B">
            <wp:extent cx="5392102" cy="109728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2102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482B" w14:textId="77777777" w:rsidR="00EC47C4" w:rsidRDefault="00000000">
      <w:pPr>
        <w:spacing w:after="0"/>
        <w:ind w:left="-5" w:hanging="10"/>
      </w:pPr>
      <w:r>
        <w:rPr>
          <w:sz w:val="23"/>
        </w:rPr>
        <w:t>TASK 5 – Automated vs Manual Analysis</w:t>
      </w:r>
    </w:p>
    <w:p w14:paraId="70A08BA9" w14:textId="77777777" w:rsidR="00EC47C4" w:rsidRDefault="00000000">
      <w:pPr>
        <w:spacing w:after="202"/>
        <w:ind w:left="-2" w:right="-682"/>
      </w:pPr>
      <w:r>
        <w:rPr>
          <w:noProof/>
        </w:rPr>
        <w:drawing>
          <wp:inline distT="0" distB="0" distL="0" distR="0" wp14:anchorId="58EEAE74" wp14:editId="57A781B7">
            <wp:extent cx="5393173" cy="1095756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3173" cy="109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BDC4" w14:textId="77777777" w:rsidR="00EC47C4" w:rsidRDefault="00000000">
      <w:pPr>
        <w:spacing w:after="0"/>
        <w:ind w:left="-5" w:hanging="10"/>
      </w:pPr>
      <w:r>
        <w:rPr>
          <w:sz w:val="23"/>
        </w:rPr>
        <w:t xml:space="preserve">TASK 6 – Log Analysis </w:t>
      </w:r>
      <w:proofErr w:type="spellStart"/>
      <w:proofErr w:type="gramStart"/>
      <w:r>
        <w:rPr>
          <w:sz w:val="23"/>
        </w:rPr>
        <w:t>Tools:Command</w:t>
      </w:r>
      <w:proofErr w:type="spellEnd"/>
      <w:proofErr w:type="gramEnd"/>
      <w:r>
        <w:rPr>
          <w:sz w:val="23"/>
        </w:rPr>
        <w:t xml:space="preserve"> Line </w:t>
      </w:r>
    </w:p>
    <w:p w14:paraId="4EEEED48" w14:textId="77777777" w:rsidR="00EC47C4" w:rsidRDefault="00000000">
      <w:pPr>
        <w:spacing w:after="0"/>
        <w:ind w:left="-2" w:right="-68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02820B2" wp14:editId="2E7B36FD">
                <wp:extent cx="5392638" cy="2045208"/>
                <wp:effectExtent l="0" t="0" r="0" b="0"/>
                <wp:docPr id="1056" name="Group 1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2638" cy="2045208"/>
                          <a:chOff x="0" y="0"/>
                          <a:chExt cx="5392638" cy="2045208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638" cy="1022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2605"/>
                            <a:ext cx="5392638" cy="1022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6" style="width:424.617pt;height:161.04pt;mso-position-horizontal-relative:char;mso-position-vertical-relative:line" coordsize="53926,20452">
                <v:shape id="Picture 77" style="position:absolute;width:53926;height:10226;left:0;top:0;" filled="f">
                  <v:imagedata r:id="rId18"/>
                </v:shape>
                <v:shape id="Picture 79" style="position:absolute;width:53926;height:10226;left:0;top:10226;" filled="f">
                  <v:imagedata r:id="rId19"/>
                </v:shape>
              </v:group>
            </w:pict>
          </mc:Fallback>
        </mc:AlternateContent>
      </w:r>
    </w:p>
    <w:p w14:paraId="3F11BE45" w14:textId="77777777" w:rsidR="00EC47C4" w:rsidRDefault="00000000">
      <w:pPr>
        <w:spacing w:after="195"/>
        <w:ind w:left="-2" w:right="-679"/>
      </w:pPr>
      <w:r>
        <w:rPr>
          <w:noProof/>
        </w:rPr>
        <mc:AlternateContent>
          <mc:Choice Requires="wpg">
            <w:drawing>
              <wp:inline distT="0" distB="0" distL="0" distR="0" wp14:anchorId="47F95815" wp14:editId="43B5051B">
                <wp:extent cx="5391637" cy="5888735"/>
                <wp:effectExtent l="0" t="0" r="0" b="0"/>
                <wp:docPr id="1092" name="Group 1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637" cy="5888735"/>
                          <a:chOff x="0" y="0"/>
                          <a:chExt cx="5391637" cy="5888735"/>
                        </a:xfrm>
                      </wpg:grpSpPr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637" cy="8260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931164"/>
                            <a:ext cx="5390673" cy="1045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0260"/>
                            <a:ext cx="5390887" cy="1764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8684"/>
                            <a:ext cx="5388191" cy="19400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2" style="width:424.538pt;height:463.68pt;mso-position-horizontal-relative:char;mso-position-vertical-relative:line" coordsize="53916,58887">
                <v:shape id="Picture 100" style="position:absolute;width:53916;height:8260;left:0;top:0;" filled="f">
                  <v:imagedata r:id="rId24"/>
                </v:shape>
                <v:shape id="Picture 102" style="position:absolute;width:53906;height:10454;left:0;top:9311;" filled="f">
                  <v:imagedata r:id="rId25"/>
                </v:shape>
                <v:shape id="Picture 104" style="position:absolute;width:53908;height:17647;left:0;top:20802;" filled="f">
                  <v:imagedata r:id="rId26"/>
                </v:shape>
                <v:shape id="Picture 106" style="position:absolute;width:53881;height:19400;left:0;top:39486;" filled="f">
                  <v:imagedata r:id="rId27"/>
                </v:shape>
              </v:group>
            </w:pict>
          </mc:Fallback>
        </mc:AlternateContent>
      </w:r>
    </w:p>
    <w:p w14:paraId="26BD321D" w14:textId="77777777" w:rsidR="00EC47C4" w:rsidRDefault="00000000">
      <w:pPr>
        <w:spacing w:after="0"/>
        <w:ind w:left="-5" w:hanging="10"/>
      </w:pPr>
      <w:r>
        <w:rPr>
          <w:sz w:val="23"/>
        </w:rPr>
        <w:lastRenderedPageBreak/>
        <w:t xml:space="preserve">TASK 7 – Log Analysis </w:t>
      </w:r>
      <w:proofErr w:type="gramStart"/>
      <w:r>
        <w:rPr>
          <w:sz w:val="23"/>
        </w:rPr>
        <w:t>Tools :</w:t>
      </w:r>
      <w:proofErr w:type="gramEnd"/>
      <w:r>
        <w:rPr>
          <w:sz w:val="23"/>
        </w:rPr>
        <w:t xml:space="preserve"> Regular Expressions </w:t>
      </w:r>
    </w:p>
    <w:p w14:paraId="43383C3B" w14:textId="77777777" w:rsidR="00EC47C4" w:rsidRDefault="00000000">
      <w:pPr>
        <w:spacing w:after="0"/>
        <w:ind w:left="-2" w:right="-677"/>
      </w:pPr>
      <w:r>
        <w:rPr>
          <w:noProof/>
        </w:rPr>
        <w:drawing>
          <wp:inline distT="0" distB="0" distL="0" distR="0" wp14:anchorId="1291B0BB" wp14:editId="7A35BA31">
            <wp:extent cx="5389947" cy="1094232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9947" cy="109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7807" w14:textId="77777777" w:rsidR="00EC47C4" w:rsidRDefault="00000000">
      <w:pPr>
        <w:spacing w:after="54"/>
        <w:ind w:left="-5" w:hanging="10"/>
      </w:pPr>
      <w:r>
        <w:rPr>
          <w:sz w:val="23"/>
        </w:rPr>
        <w:t xml:space="preserve">TASK 8 – Log Analysis </w:t>
      </w:r>
      <w:proofErr w:type="gramStart"/>
      <w:r>
        <w:rPr>
          <w:sz w:val="23"/>
        </w:rPr>
        <w:t>Tools :</w:t>
      </w:r>
      <w:proofErr w:type="gramEnd"/>
      <w:r>
        <w:rPr>
          <w:sz w:val="23"/>
        </w:rPr>
        <w:t xml:space="preserve"> </w:t>
      </w:r>
      <w:proofErr w:type="spellStart"/>
      <w:r>
        <w:rPr>
          <w:sz w:val="23"/>
        </w:rPr>
        <w:t>CyberChef</w:t>
      </w:r>
      <w:proofErr w:type="spellEnd"/>
      <w:r>
        <w:rPr>
          <w:sz w:val="23"/>
        </w:rPr>
        <w:t xml:space="preserve"> </w:t>
      </w:r>
    </w:p>
    <w:p w14:paraId="38E88128" w14:textId="77777777" w:rsidR="00EC47C4" w:rsidRDefault="00000000">
      <w:pPr>
        <w:spacing w:after="0"/>
        <w:ind w:left="-2" w:right="-680"/>
      </w:pPr>
      <w:r>
        <w:rPr>
          <w:noProof/>
        </w:rPr>
        <w:drawing>
          <wp:inline distT="0" distB="0" distL="0" distR="0" wp14:anchorId="7A34D5D8" wp14:editId="57FCBCF9">
            <wp:extent cx="5394960" cy="6559297"/>
            <wp:effectExtent l="0" t="0" r="0" b="0"/>
            <wp:docPr id="1239" name="Picture 1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" name="Picture 123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55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A27D" w14:textId="77777777" w:rsidR="00EC47C4" w:rsidRDefault="00000000">
      <w:pPr>
        <w:spacing w:after="593"/>
        <w:ind w:left="-2" w:right="-68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5EA7FE4" wp14:editId="603902BA">
                <wp:extent cx="5394474" cy="4991099"/>
                <wp:effectExtent l="0" t="0" r="0" b="0"/>
                <wp:docPr id="1083" name="Group 1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4474" cy="4991099"/>
                          <a:chOff x="0" y="0"/>
                          <a:chExt cx="5394474" cy="4991099"/>
                        </a:xfrm>
                      </wpg:grpSpPr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339" cy="2142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6376"/>
                            <a:ext cx="5394474" cy="2744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3" style="width:424.762pt;height:393pt;mso-position-horizontal-relative:char;mso-position-vertical-relative:line" coordsize="53944,49910">
                <v:shape id="Picture 140" style="position:absolute;width:53903;height:21427;left:0;top:0;" filled="f">
                  <v:imagedata r:id="rId32"/>
                </v:shape>
                <v:shape id="Picture 142" style="position:absolute;width:53944;height:27447;left:0;top:22463;" filled="f">
                  <v:imagedata r:id="rId33"/>
                </v:shape>
              </v:group>
            </w:pict>
          </mc:Fallback>
        </mc:AlternateContent>
      </w:r>
    </w:p>
    <w:p w14:paraId="4EF96FC6" w14:textId="77777777" w:rsidR="00EC47C4" w:rsidRDefault="00000000">
      <w:pPr>
        <w:spacing w:after="0"/>
        <w:ind w:left="-2" w:right="-680"/>
      </w:pPr>
      <w:r>
        <w:rPr>
          <w:noProof/>
        </w:rPr>
        <w:drawing>
          <wp:inline distT="0" distB="0" distL="0" distR="0" wp14:anchorId="062A7C8E" wp14:editId="26F9050A">
            <wp:extent cx="5394960" cy="1969008"/>
            <wp:effectExtent l="0" t="0" r="0" b="0"/>
            <wp:docPr id="1240" name="Picture 1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Picture 124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6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DB04" w14:textId="77777777" w:rsidR="00EC47C4" w:rsidRDefault="00000000">
      <w:pPr>
        <w:spacing w:after="54"/>
        <w:ind w:left="-5" w:hanging="10"/>
      </w:pPr>
      <w:r>
        <w:rPr>
          <w:sz w:val="23"/>
        </w:rPr>
        <w:t xml:space="preserve">TASK 9 – Log Analysis </w:t>
      </w:r>
      <w:proofErr w:type="gramStart"/>
      <w:r>
        <w:rPr>
          <w:sz w:val="23"/>
        </w:rPr>
        <w:t>Tools :</w:t>
      </w:r>
      <w:proofErr w:type="gramEnd"/>
      <w:r>
        <w:rPr>
          <w:sz w:val="23"/>
        </w:rPr>
        <w:t xml:space="preserve"> Yara and Sigma </w:t>
      </w:r>
    </w:p>
    <w:p w14:paraId="437C0B5C" w14:textId="77777777" w:rsidR="00EC47C4" w:rsidRDefault="00000000">
      <w:pPr>
        <w:spacing w:after="627"/>
        <w:ind w:left="-2" w:right="-677"/>
      </w:pPr>
      <w:r>
        <w:rPr>
          <w:noProof/>
        </w:rPr>
        <w:lastRenderedPageBreak/>
        <w:drawing>
          <wp:inline distT="0" distB="0" distL="0" distR="0" wp14:anchorId="3A4325FA" wp14:editId="3D14BD64">
            <wp:extent cx="5390339" cy="1578864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0339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9946" w14:textId="77777777" w:rsidR="00EC47C4" w:rsidRDefault="00000000">
      <w:pPr>
        <w:spacing w:after="0"/>
        <w:ind w:left="-5" w:hanging="10"/>
      </w:pPr>
      <w:r>
        <w:rPr>
          <w:sz w:val="23"/>
        </w:rPr>
        <w:t xml:space="preserve">TASK 10 - Conclusion </w:t>
      </w:r>
    </w:p>
    <w:p w14:paraId="2C20C588" w14:textId="77777777" w:rsidR="00EC47C4" w:rsidRDefault="00000000">
      <w:pPr>
        <w:spacing w:after="7125"/>
        <w:ind w:left="-2" w:right="-678"/>
      </w:pPr>
      <w:r>
        <w:rPr>
          <w:noProof/>
        </w:rPr>
        <w:drawing>
          <wp:inline distT="0" distB="0" distL="0" distR="0" wp14:anchorId="5FB26970" wp14:editId="5A83CBCC">
            <wp:extent cx="5390632" cy="711708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0632" cy="71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C79B" w14:textId="77777777" w:rsidR="00EC47C4" w:rsidRDefault="00000000">
      <w:pPr>
        <w:spacing w:after="0"/>
        <w:ind w:left="-5" w:hanging="10"/>
      </w:pPr>
      <w:r>
        <w:rPr>
          <w:sz w:val="30"/>
        </w:rPr>
        <w:t xml:space="preserve">Result: </w:t>
      </w:r>
    </w:p>
    <w:p w14:paraId="36642694" w14:textId="77777777" w:rsidR="00EC47C4" w:rsidRDefault="00000000">
      <w:pPr>
        <w:spacing w:after="3"/>
        <w:ind w:left="10" w:hanging="10"/>
      </w:pPr>
      <w:proofErr w:type="gramStart"/>
      <w:r>
        <w:rPr>
          <w:sz w:val="23"/>
        </w:rPr>
        <w:t>Thus</w:t>
      </w:r>
      <w:proofErr w:type="gramEnd"/>
      <w:r>
        <w:rPr>
          <w:sz w:val="23"/>
        </w:rPr>
        <w:t xml:space="preserve"> the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room “Intro to Log Analysis” was completed successfully. </w:t>
      </w:r>
    </w:p>
    <w:sectPr w:rsidR="00EC47C4">
      <w:headerReference w:type="even" r:id="rId37"/>
      <w:headerReference w:type="default" r:id="rId38"/>
      <w:headerReference w:type="first" r:id="rId39"/>
      <w:pgSz w:w="12240" w:h="15840"/>
      <w:pgMar w:top="1174" w:right="2559" w:bottom="1363" w:left="1872" w:header="693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B9348" w14:textId="77777777" w:rsidR="00DC28AD" w:rsidRDefault="00DC28AD">
      <w:pPr>
        <w:spacing w:after="0" w:line="240" w:lineRule="auto"/>
      </w:pPr>
      <w:r>
        <w:separator/>
      </w:r>
    </w:p>
  </w:endnote>
  <w:endnote w:type="continuationSeparator" w:id="0">
    <w:p w14:paraId="5A3448FF" w14:textId="77777777" w:rsidR="00DC28AD" w:rsidRDefault="00DC2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3BDF0" w14:textId="77777777" w:rsidR="00DC28AD" w:rsidRDefault="00DC28AD">
      <w:pPr>
        <w:spacing w:after="0" w:line="240" w:lineRule="auto"/>
      </w:pPr>
      <w:r>
        <w:separator/>
      </w:r>
    </w:p>
  </w:footnote>
  <w:footnote w:type="continuationSeparator" w:id="0">
    <w:p w14:paraId="38129BFC" w14:textId="77777777" w:rsidR="00DC28AD" w:rsidRDefault="00DC28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4B7F6" w14:textId="77777777" w:rsidR="00EC47C4" w:rsidRDefault="00000000">
    <w:pPr>
      <w:tabs>
        <w:tab w:val="right" w:pos="8766"/>
      </w:tabs>
      <w:spacing w:after="0"/>
      <w:ind w:right="-957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605248AF" w14:textId="77777777" w:rsidR="00EC47C4" w:rsidRDefault="00000000">
    <w:pPr>
      <w:spacing w:after="0"/>
    </w:pPr>
    <w:r>
      <w:rPr>
        <w:sz w:val="23"/>
      </w:rPr>
      <w:t xml:space="preserve"> </w:t>
    </w:r>
  </w:p>
  <w:p w14:paraId="4FBB4621" w14:textId="77777777" w:rsidR="00EC47C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CEE4C37" wp14:editId="0CEEBCD0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285" name="Group 1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286" name="Picture 12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5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286" style="position:absolute;width:66579;height:96011;left:0;top:0;" filled="f">
                <v:imagedata r:id="rId2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E9B78" w14:textId="15D0801B" w:rsidR="00EC47C4" w:rsidRDefault="00000000">
    <w:pPr>
      <w:tabs>
        <w:tab w:val="right" w:pos="8766"/>
      </w:tabs>
      <w:spacing w:after="0"/>
      <w:ind w:right="-957"/>
    </w:pPr>
    <w:r>
      <w:rPr>
        <w:sz w:val="21"/>
      </w:rPr>
      <w:t xml:space="preserve"> </w:t>
    </w:r>
  </w:p>
  <w:p w14:paraId="733F01AA" w14:textId="77777777" w:rsidR="00EC47C4" w:rsidRDefault="00000000">
    <w:pPr>
      <w:spacing w:after="0"/>
    </w:pPr>
    <w:r>
      <w:rPr>
        <w:sz w:val="23"/>
      </w:rPr>
      <w:t xml:space="preserve"> </w:t>
    </w:r>
  </w:p>
  <w:p w14:paraId="532FC401" w14:textId="77777777" w:rsidR="00EC47C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DCE4184" wp14:editId="2CB44982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270" name="Group 1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271" name="Picture 1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0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271" style="position:absolute;width:66579;height:96011;left:0;top:0;" filled="f">
                <v:imagedata r:id="rId2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E545A" w14:textId="77777777" w:rsidR="00EC47C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B74D0ED" wp14:editId="6B7FDFA0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255" name="Group 1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256" name="Picture 12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5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256" style="position:absolute;width:66579;height:96011;left:0;top:0;" filled="f">
                <v:imagedata r:id="rId2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72804"/>
    <w:multiLevelType w:val="hybridMultilevel"/>
    <w:tmpl w:val="A0E022F4"/>
    <w:lvl w:ilvl="0" w:tplc="518A9556">
      <w:start w:val="1"/>
      <w:numFmt w:val="decimal"/>
      <w:lvlText w:val="%1."/>
      <w:lvlJc w:val="left"/>
      <w:pPr>
        <w:ind w:left="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8222882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46CF002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C5CFBC0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94888DA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4FE44B0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424ED48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75C0D5A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32A52CA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36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7C4"/>
    <w:rsid w:val="00064F04"/>
    <w:rsid w:val="001047D7"/>
    <w:rsid w:val="00217D9B"/>
    <w:rsid w:val="002D33CF"/>
    <w:rsid w:val="00DC28AD"/>
    <w:rsid w:val="00EB2CD3"/>
    <w:rsid w:val="00EC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8D46"/>
  <w15:docId w15:val="{D8DE2264-D05E-440E-BEA2-2C137245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D33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3C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80.jpg"/><Relationship Id="rId26" Type="http://schemas.openxmlformats.org/officeDocument/2006/relationships/image" Target="media/image120.jpg"/><Relationship Id="rId39" Type="http://schemas.openxmlformats.org/officeDocument/2006/relationships/header" Target="header3.xml"/><Relationship Id="rId21" Type="http://schemas.openxmlformats.org/officeDocument/2006/relationships/image" Target="media/image11.jpg"/><Relationship Id="rId34" Type="http://schemas.openxmlformats.org/officeDocument/2006/relationships/image" Target="media/image18.png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jpg"/><Relationship Id="rId29" Type="http://schemas.openxmlformats.org/officeDocument/2006/relationships/image" Target="media/image1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00.jpg"/><Relationship Id="rId32" Type="http://schemas.openxmlformats.org/officeDocument/2006/relationships/image" Target="media/image160.jp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3.jpg"/><Relationship Id="rId28" Type="http://schemas.openxmlformats.org/officeDocument/2006/relationships/image" Target="media/image14.jpg"/><Relationship Id="rId36" Type="http://schemas.openxmlformats.org/officeDocument/2006/relationships/image" Target="media/image20.jpg"/><Relationship Id="rId10" Type="http://schemas.openxmlformats.org/officeDocument/2006/relationships/image" Target="media/image15.jpg"/><Relationship Id="rId19" Type="http://schemas.openxmlformats.org/officeDocument/2006/relationships/image" Target="media/image90.jpg"/><Relationship Id="rId31" Type="http://schemas.openxmlformats.org/officeDocument/2006/relationships/image" Target="media/image17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6.jpg"/><Relationship Id="rId22" Type="http://schemas.openxmlformats.org/officeDocument/2006/relationships/image" Target="media/image12.jpg"/><Relationship Id="rId27" Type="http://schemas.openxmlformats.org/officeDocument/2006/relationships/image" Target="media/image130.jpg"/><Relationship Id="rId30" Type="http://schemas.openxmlformats.org/officeDocument/2006/relationships/image" Target="media/image16.jpg"/><Relationship Id="rId35" Type="http://schemas.openxmlformats.org/officeDocument/2006/relationships/image" Target="media/image19.jpg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10.jpg"/><Relationship Id="rId33" Type="http://schemas.openxmlformats.org/officeDocument/2006/relationships/image" Target="media/image170.jpg"/><Relationship Id="rId38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Relationship Id="rId2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Relationship Id="rId24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Relationship Id="rId2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EXP_14.pdf</dc:title>
  <dc:subject/>
  <dc:creator>Dhanam</dc:creator>
  <cp:keywords>DAHIKPER1yI,BAGdGyxEk7A,0</cp:keywords>
  <cp:lastModifiedBy>prithika0107@outlook.com</cp:lastModifiedBy>
  <cp:revision>2</cp:revision>
  <dcterms:created xsi:type="dcterms:W3CDTF">2026-05-13T14:47:00Z</dcterms:created>
  <dcterms:modified xsi:type="dcterms:W3CDTF">2026-05-13T14:47:00Z</dcterms:modified>
</cp:coreProperties>
</file>