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emf" ContentType="image/x-e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both"/>
        <w:rPr>
          <w:sz w:val="32"/>
        </w:rPr>
      </w:pPr>
      <w:r>
        <w:rPr>
          <w:sz w:val="32"/>
          <w:lang w:val="en-IN" w:eastAsia="en-US"/>
        </w:rPr>
        <w:drawing>
          <wp:inline distT="0" distB="0" distL="0" distR="0">
            <wp:extent cx="594550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47" r="-6" b="-47"/>
                    <a:stretch>
                      <a:fillRect/>
                    </a:stretch>
                  </pic:blipFill>
                  <pic:spPr bwMode="auto">
                    <a:xfrm>
                      <a:off x="0" y="0"/>
                      <a:ext cx="5945505" cy="704850"/>
                    </a:xfrm>
                    <a:prstGeom prst="rect">
                      <a:avLst/>
                    </a:prstGeom>
                    <a:noFill/>
                  </pic:spPr>
                </pic:pic>
              </a:graphicData>
            </a:graphic>
          </wp:inline>
        </w:drawing>
      </w:r>
    </w:p>
    <w:p>
      <w:pPr>
        <w:pStyle w:val="Heading"/>
        <w:jc w:val="both"/>
        <w:rPr>
          <w:sz w:val="48"/>
          <w:szCs w:val="48"/>
        </w:rPr>
      </w:pPr>
      <w:r>
        <w:rPr>
          <w:sz w:val="48"/>
          <w:szCs w:val="48"/>
        </w:rPr>
      </w:r>
    </w:p>
    <w:p>
      <w:pPr>
        <w:pStyle w:val="Heading"/>
        <w:rPr>
          <w:sz w:val="48"/>
          <w:szCs w:val="48"/>
        </w:rPr>
      </w:pPr>
      <w:r>
        <w:rPr>
          <w:sz w:val="48"/>
          <w:szCs w:val="48"/>
        </w:rPr>
        <w:t>Mini Project Report</w:t>
      </w:r>
    </w:p>
    <w:p>
      <w:pPr>
        <w:pStyle w:val="Heading"/>
        <w:rPr>
          <w:sz w:val="36"/>
          <w:szCs w:val="36"/>
        </w:rPr>
      </w:pPr>
      <w:r>
        <w:rPr>
          <w:sz w:val="36"/>
          <w:szCs w:val="36"/>
        </w:rPr>
        <w:t>Of</w:t>
      </w:r>
    </w:p>
    <w:p>
      <w:pPr>
        <w:pStyle w:val="Heading"/>
        <w:rPr>
          <w:sz w:val="36"/>
          <w:szCs w:val="36"/>
        </w:rPr>
      </w:pPr>
      <w:r>
        <w:rPr>
          <w:sz w:val="36"/>
          <w:szCs w:val="36"/>
        </w:rPr>
      </w:r>
    </w:p>
    <w:p>
      <w:pPr>
        <w:pStyle w:val="Heading"/>
        <w:rPr>
          <w:sz w:val="44"/>
          <w:szCs w:val="44"/>
        </w:rPr>
      </w:pPr>
      <w:r>
        <w:rPr>
          <w:sz w:val="44"/>
          <w:szCs w:val="44"/>
        </w:rPr>
        <w:t>Cloud Computing and Devops Lab [CSE 3130]</w:t>
      </w:r>
    </w:p>
    <w:p>
      <w:pPr>
        <w:pStyle w:val="Heading"/>
        <w:rPr>
          <w:sz w:val="48"/>
          <w:szCs w:val="48"/>
        </w:rPr>
      </w:pPr>
      <w:r>
        <w:rPr>
          <w:sz w:val="48"/>
          <w:szCs w:val="48"/>
        </w:rPr>
      </w:r>
    </w:p>
    <w:p>
      <w:pPr>
        <w:pStyle w:val="Heading"/>
        <w:rPr>
          <w:sz w:val="48"/>
          <w:szCs w:val="48"/>
        </w:rPr>
      </w:pPr>
      <w:r>
        <w:rPr>
          <w:sz w:val="48"/>
          <w:szCs w:val="48"/>
        </w:rPr>
      </w:r>
    </w:p>
    <w:p>
      <w:pPr>
        <w:pStyle w:val="Heading"/>
        <w:rPr>
          <w:sz w:val="48"/>
          <w:szCs w:val="48"/>
        </w:rPr>
      </w:pPr>
      <w:r>
        <w:rPr>
          <w:sz w:val="48"/>
          <w:szCs w:val="48"/>
        </w:rPr>
        <w:t>TITLE</w:t>
      </w:r>
    </w:p>
    <w:p>
      <w:pPr>
        <w:pStyle w:val="Heading"/>
        <w:tabs>
          <w:tab w:val="clear" w:pos="720"/>
          <w:tab w:val="left" w:pos="5160" w:leader="none"/>
        </w:tabs>
        <w:rPr>
          <w:sz w:val="32"/>
          <w:szCs w:val="32"/>
        </w:rPr>
      </w:pPr>
      <w:r>
        <w:rPr>
          <w:sz w:val="32"/>
          <w:szCs w:val="32"/>
        </w:rPr>
      </w:r>
    </w:p>
    <w:p>
      <w:pPr>
        <w:pStyle w:val="Heading"/>
        <w:tabs>
          <w:tab w:val="clear" w:pos="720"/>
          <w:tab w:val="left" w:pos="5160" w:leader="none"/>
        </w:tabs>
        <w:rPr>
          <w:sz w:val="32"/>
          <w:szCs w:val="32"/>
        </w:rPr>
      </w:pPr>
      <w:r>
        <w:rPr>
          <w:sz w:val="32"/>
          <w:szCs w:val="32"/>
        </w:rPr>
      </w:r>
    </w:p>
    <w:p>
      <w:pPr>
        <w:pStyle w:val="Heading"/>
        <w:tabs>
          <w:tab w:val="clear" w:pos="720"/>
          <w:tab w:val="left" w:pos="5160" w:leader="none"/>
        </w:tabs>
        <w:rPr>
          <w:sz w:val="32"/>
          <w:szCs w:val="32"/>
        </w:rPr>
      </w:pPr>
      <w:r>
        <w:rPr>
          <w:sz w:val="32"/>
          <w:szCs w:val="32"/>
        </w:rPr>
        <w:t>SUBMITTED</w:t>
      </w:r>
    </w:p>
    <w:p>
      <w:pPr>
        <w:pStyle w:val="Heading"/>
        <w:tabs>
          <w:tab w:val="clear" w:pos="720"/>
          <w:tab w:val="left" w:pos="5160" w:leader="none"/>
        </w:tabs>
        <w:rPr>
          <w:sz w:val="32"/>
          <w:szCs w:val="32"/>
        </w:rPr>
      </w:pPr>
      <w:r>
        <w:rPr>
          <w:sz w:val="32"/>
          <w:szCs w:val="32"/>
        </w:rPr>
        <w:t>BY</w:t>
      </w:r>
    </w:p>
    <w:p>
      <w:pPr>
        <w:pStyle w:val="Heading"/>
        <w:tabs>
          <w:tab w:val="clear" w:pos="720"/>
          <w:tab w:val="left" w:pos="7740" w:leader="none"/>
        </w:tabs>
        <w:rPr>
          <w:sz w:val="32"/>
          <w:szCs w:val="32"/>
        </w:rPr>
      </w:pPr>
      <w:r>
        <w:rPr>
          <w:sz w:val="32"/>
          <w:szCs w:val="32"/>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Student1</w:t>
            </w:r>
          </w:p>
        </w:tc>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Reg. No1</w:t>
            </w:r>
          </w:p>
        </w:tc>
      </w:tr>
      <w:tr>
        <w:trPr/>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Student2</w:t>
            </w:r>
          </w:p>
        </w:tc>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Reg. No2</w:t>
            </w:r>
          </w:p>
        </w:tc>
      </w:tr>
      <w:tr>
        <w:trPr/>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Student 3</w:t>
            </w:r>
          </w:p>
        </w:tc>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Reg. No3</w:t>
            </w:r>
          </w:p>
        </w:tc>
      </w:tr>
      <w:tr>
        <w:trPr/>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Student4</w:t>
            </w:r>
          </w:p>
        </w:tc>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Reg. No4</w:t>
            </w:r>
          </w:p>
        </w:tc>
      </w:tr>
    </w:tbl>
    <w:p>
      <w:pPr>
        <w:pStyle w:val="Heading"/>
        <w:ind w:firstLine="720" w:start="2160" w:end="0"/>
        <w:jc w:val="start"/>
        <w:rPr>
          <w:bCs w:val="false"/>
          <w:sz w:val="40"/>
          <w:szCs w:val="40"/>
        </w:rPr>
      </w:pPr>
      <w:r>
        <w:rPr>
          <w:bCs w:val="false"/>
          <w:sz w:val="40"/>
          <w:szCs w:val="40"/>
        </w:rPr>
      </w:r>
    </w:p>
    <w:p>
      <w:pPr>
        <w:pStyle w:val="Heading"/>
        <w:ind w:firstLine="720" w:start="2160" w:end="0"/>
        <w:jc w:val="start"/>
        <w:rPr>
          <w:sz w:val="32"/>
          <w:szCs w:val="32"/>
        </w:rPr>
      </w:pPr>
      <w:r>
        <w:rPr>
          <w:bCs w:val="false"/>
          <w:sz w:val="40"/>
          <w:szCs w:val="40"/>
        </w:rPr>
        <w:t>Under the Guidance of</w:t>
      </w:r>
    </w:p>
    <w:p>
      <w:pPr>
        <w:pStyle w:val="Heading"/>
        <w:ind w:firstLine="720" w:start="2160" w:end="0"/>
        <w:rPr>
          <w:sz w:val="32"/>
          <w:szCs w:val="32"/>
        </w:rPr>
      </w:pPr>
      <w:r>
        <w:rPr>
          <w:sz w:val="32"/>
          <w:szCs w:val="32"/>
        </w:rPr>
      </w:r>
    </w:p>
    <w:p>
      <w:pPr>
        <w:pStyle w:val="Heading"/>
        <w:rPr>
          <w:sz w:val="32"/>
          <w:szCs w:val="32"/>
        </w:rPr>
      </w:pPr>
      <w:r>
        <w:rPr>
          <w:sz w:val="32"/>
          <w:szCs w:val="32"/>
        </w:rPr>
        <w:t>Dr. Hirdesh Varshney</w:t>
      </w:r>
    </w:p>
    <w:p>
      <w:pPr>
        <w:pStyle w:val="Heading"/>
        <w:rPr>
          <w:sz w:val="32"/>
          <w:szCs w:val="32"/>
        </w:rPr>
      </w:pPr>
      <w:r>
        <w:rPr>
          <w:sz w:val="32"/>
          <w:szCs w:val="32"/>
        </w:rPr>
        <w:t>Assistant Professor</w:t>
      </w:r>
    </w:p>
    <w:p>
      <w:pPr>
        <w:pStyle w:val="Heading"/>
        <w:rPr>
          <w:sz w:val="32"/>
          <w:szCs w:val="32"/>
        </w:rPr>
      </w:pPr>
      <w:r>
        <w:rPr>
          <w:sz w:val="32"/>
          <w:szCs w:val="32"/>
        </w:rPr>
      </w:r>
    </w:p>
    <w:p>
      <w:pPr>
        <w:pStyle w:val="Heading"/>
        <w:rPr>
          <w:sz w:val="32"/>
          <w:szCs w:val="32"/>
        </w:rPr>
      </w:pPr>
      <w:r>
        <w:rPr>
          <w:sz w:val="32"/>
          <w:szCs w:val="32"/>
        </w:rPr>
        <w:t>Mr. Mayur Anand Pandya</w:t>
      </w:r>
    </w:p>
    <w:p>
      <w:pPr>
        <w:pStyle w:val="Heading"/>
        <w:rPr>
          <w:sz w:val="32"/>
          <w:szCs w:val="32"/>
        </w:rPr>
      </w:pPr>
      <w:r>
        <w:rPr>
          <w:sz w:val="32"/>
          <w:szCs w:val="32"/>
        </w:rPr>
        <w:t>Assistant Professor</w:t>
      </w:r>
    </w:p>
    <w:p>
      <w:pPr>
        <w:pStyle w:val="Heading"/>
        <w:rPr>
          <w:sz w:val="32"/>
          <w:szCs w:val="32"/>
        </w:rPr>
      </w:pPr>
      <w:r>
        <w:rPr>
          <w:sz w:val="32"/>
          <w:szCs w:val="32"/>
        </w:rPr>
      </w:r>
    </w:p>
    <w:p>
      <w:pPr>
        <w:pStyle w:val="Heading"/>
        <w:rPr>
          <w:sz w:val="32"/>
          <w:szCs w:val="32"/>
        </w:rPr>
      </w:pPr>
      <w:r>
        <w:rPr>
          <w:sz w:val="32"/>
          <w:szCs w:val="32"/>
        </w:rPr>
      </w:r>
    </w:p>
    <w:p>
      <w:pPr>
        <w:pStyle w:val="Heading"/>
        <w:rPr>
          <w:sz w:val="32"/>
          <w:szCs w:val="32"/>
        </w:rPr>
      </w:pPr>
      <w:r>
        <w:rPr>
          <w:sz w:val="32"/>
          <w:szCs w:val="32"/>
        </w:rPr>
      </w:r>
    </w:p>
    <w:p>
      <w:pPr>
        <w:pStyle w:val="Normal"/>
        <w:jc w:val="center"/>
        <w:rPr>
          <w:b/>
          <w:color w:val="000000"/>
          <w:sz w:val="36"/>
          <w:szCs w:val="36"/>
          <w:lang w:val="en-GB"/>
        </w:rPr>
      </w:pPr>
      <w:r>
        <w:rPr>
          <w:b/>
          <w:color w:val="000000"/>
          <w:sz w:val="36"/>
          <w:szCs w:val="36"/>
          <w:lang w:val="en-GB"/>
        </w:rPr>
        <w:t>July-November 2026</w:t>
      </w:r>
    </w:p>
    <w:p>
      <w:pPr>
        <w:pStyle w:val="Heading"/>
        <w:jc w:val="both"/>
        <w:rPr>
          <w:sz w:val="32"/>
          <w:szCs w:val="32"/>
        </w:rPr>
      </w:pPr>
      <w:r>
        <w:rPr>
          <w:b w:val="false"/>
          <w:color w:val="000000"/>
          <w:sz w:val="32"/>
          <w:szCs w:val="32"/>
          <w:lang w:val="en-GB"/>
        </w:rPr>
      </w:r>
    </w:p>
    <w:p>
      <w:pPr>
        <w:pStyle w:val="Heading"/>
        <w:jc w:val="both"/>
        <w:rPr>
          <w:sz w:val="36"/>
          <w:szCs w:val="36"/>
        </w:rPr>
      </w:pPr>
      <w:r>
        <w:rPr>
          <w:sz w:val="32"/>
          <w:lang w:val="en-IN" w:eastAsia="en-US"/>
        </w:rPr>
        <w:drawing>
          <wp:inline distT="0" distB="0" distL="0" distR="0">
            <wp:extent cx="5945505"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6" t="-47" r="-6" b="-47"/>
                    <a:stretch>
                      <a:fillRect/>
                    </a:stretch>
                  </pic:blipFill>
                  <pic:spPr bwMode="auto">
                    <a:xfrm>
                      <a:off x="0" y="0"/>
                      <a:ext cx="5945505" cy="704850"/>
                    </a:xfrm>
                    <a:prstGeom prst="rect">
                      <a:avLst/>
                    </a:prstGeom>
                    <a:noFill/>
                  </pic:spPr>
                </pic:pic>
              </a:graphicData>
            </a:graphic>
          </wp:inline>
        </w:drawing>
      </w:r>
    </w:p>
    <w:p>
      <w:pPr>
        <w:pStyle w:val="Heading"/>
        <w:jc w:val="both"/>
        <w:rPr>
          <w:sz w:val="36"/>
          <w:szCs w:val="36"/>
        </w:rPr>
      </w:pPr>
      <w:r>
        <w:rPr>
          <w:sz w:val="36"/>
          <w:szCs w:val="36"/>
        </w:rPr>
      </w:r>
    </w:p>
    <w:p>
      <w:pPr>
        <w:pStyle w:val="Heading"/>
        <w:rPr>
          <w:sz w:val="28"/>
          <w:szCs w:val="28"/>
        </w:rPr>
      </w:pPr>
      <w:r>
        <w:rPr>
          <w:sz w:val="28"/>
          <w:szCs w:val="28"/>
        </w:rPr>
        <w:t>SCHOOL OF COMPUTER ENGINEERING</w:t>
      </w:r>
    </w:p>
    <w:p>
      <w:pPr>
        <w:pStyle w:val="Heading"/>
        <w:jc w:val="both"/>
        <w:rPr>
          <w:sz w:val="28"/>
          <w:szCs w:val="28"/>
        </w:rPr>
      </w:pPr>
      <w:r>
        <w:rPr>
          <w:sz w:val="28"/>
          <w:szCs w:val="28"/>
        </w:rPr>
      </w:r>
    </w:p>
    <w:p>
      <w:pPr>
        <w:pStyle w:val="Heading"/>
        <w:jc w:val="end"/>
        <w:rPr>
          <w:sz w:val="28"/>
          <w:szCs w:val="28"/>
        </w:rPr>
      </w:pPr>
      <w:r>
        <w:rPr>
          <w:sz w:val="28"/>
          <w:szCs w:val="28"/>
        </w:rPr>
        <w:t>Manipal</w:t>
      </w:r>
    </w:p>
    <w:p>
      <w:pPr>
        <w:pStyle w:val="Heading"/>
        <w:jc w:val="end"/>
        <w:rPr>
          <w:sz w:val="28"/>
          <w:szCs w:val="28"/>
        </w:rPr>
      </w:pPr>
      <w:r>
        <w:rPr>
          <w:sz w:val="28"/>
          <w:szCs w:val="28"/>
        </w:rPr>
        <w:t>DD/MM/2026</w:t>
      </w:r>
    </w:p>
    <w:p>
      <w:pPr>
        <w:pStyle w:val="Heading"/>
        <w:jc w:val="both"/>
        <w:rPr>
          <w:sz w:val="36"/>
          <w:szCs w:val="36"/>
        </w:rPr>
      </w:pPr>
      <w:r>
        <w:rPr>
          <w:sz w:val="36"/>
          <w:szCs w:val="36"/>
        </w:rPr>
      </w:r>
    </w:p>
    <w:p>
      <w:pPr>
        <w:pStyle w:val="Heading"/>
        <w:rPr>
          <w:sz w:val="44"/>
          <w:szCs w:val="44"/>
        </w:rPr>
      </w:pPr>
      <w:r>
        <w:rPr>
          <w:sz w:val="44"/>
          <w:szCs w:val="44"/>
        </w:rPr>
        <w:t>CERTIFICATE</w:t>
      </w:r>
    </w:p>
    <w:p>
      <w:pPr>
        <w:pStyle w:val="Heading"/>
        <w:jc w:val="both"/>
        <w:rPr>
          <w:sz w:val="44"/>
          <w:szCs w:val="44"/>
        </w:rPr>
      </w:pPr>
      <w:r>
        <w:rPr>
          <w:sz w:val="44"/>
          <w:szCs w:val="44"/>
        </w:rPr>
      </w:r>
    </w:p>
    <w:p>
      <w:pPr>
        <w:pStyle w:val="Heading"/>
        <w:spacing w:lineRule="auto" w:line="360"/>
        <w:jc w:val="both"/>
        <w:rPr>
          <w:b w:val="false"/>
          <w:sz w:val="28"/>
          <w:szCs w:val="28"/>
        </w:rPr>
      </w:pPr>
      <w:r>
        <w:rPr>
          <w:b w:val="false"/>
          <w:sz w:val="28"/>
          <w:szCs w:val="28"/>
        </w:rPr>
        <w:t xml:space="preserve">This is to certify that the project titled </w:t>
      </w:r>
      <w:r>
        <w:rPr>
          <w:sz w:val="28"/>
          <w:szCs w:val="28"/>
        </w:rPr>
        <w:t>MiniProject Title</w:t>
      </w:r>
      <w:r>
        <w:rPr>
          <w:b w:val="false"/>
          <w:sz w:val="28"/>
          <w:szCs w:val="28"/>
        </w:rPr>
        <w:t xml:space="preserve"> is a record of the bonafide work done by </w:t>
      </w:r>
      <w:r>
        <w:rPr>
          <w:sz w:val="28"/>
          <w:szCs w:val="28"/>
        </w:rPr>
        <w:t>Student1 (Reg.No1.), Student2 (Reg.No2.), Studennt3 (Reg.No3.) and Student4 (Reg.No4.)</w:t>
      </w:r>
      <w:r>
        <w:rPr>
          <w:b w:val="false"/>
          <w:sz w:val="28"/>
          <w:szCs w:val="28"/>
        </w:rPr>
        <w:t xml:space="preserve"> submitted in partial fulfilment of the requirements for the award of the Degree of Bachelor of Technology (B.Tech.) in SCHOOL OF COMPUTER ENGINEERING of Manipal Institute of Technology, Manipal, Karnataka, (A Constituent Institute of Manipal Academy of Higher Education), during the academic year 2026-2027.</w:t>
      </w:r>
    </w:p>
    <w:p>
      <w:pPr>
        <w:pStyle w:val="Heading"/>
        <w:jc w:val="both"/>
        <w:rPr>
          <w:b w:val="false"/>
          <w:sz w:val="28"/>
          <w:szCs w:val="28"/>
        </w:rPr>
      </w:pPr>
      <w:r>
        <w:rPr>
          <w:b w:val="false"/>
          <w:sz w:val="28"/>
          <w:szCs w:val="28"/>
        </w:rPr>
      </w:r>
    </w:p>
    <w:p>
      <w:pPr>
        <w:pStyle w:val="Heading"/>
        <w:jc w:val="both"/>
        <w:rPr>
          <w:sz w:val="36"/>
          <w:szCs w:val="36"/>
        </w:rPr>
      </w:pPr>
      <w:r>
        <w:rPr>
          <w:sz w:val="36"/>
          <w:szCs w:val="36"/>
        </w:rPr>
        <w:t>Name and Signature of Examiners:</w:t>
      </w:r>
    </w:p>
    <w:p>
      <w:pPr>
        <w:pStyle w:val="Heading"/>
        <w:jc w:val="both"/>
        <w:rPr>
          <w:sz w:val="32"/>
          <w:szCs w:val="32"/>
        </w:rPr>
      </w:pPr>
      <w:r>
        <w:rPr>
          <w:sz w:val="32"/>
          <w:szCs w:val="32"/>
        </w:rPr>
      </w:r>
    </w:p>
    <w:p>
      <w:pPr>
        <w:pStyle w:val="Heading"/>
        <w:numPr>
          <w:ilvl w:val="0"/>
          <w:numId w:val="1"/>
        </w:numPr>
        <w:jc w:val="both"/>
        <w:rPr>
          <w:sz w:val="28"/>
          <w:szCs w:val="28"/>
        </w:rPr>
      </w:pPr>
      <w:r>
        <w:rPr>
          <w:sz w:val="28"/>
          <w:szCs w:val="28"/>
        </w:rPr>
        <w:t>Dr Hirdesh Varshney</w:t>
      </w:r>
    </w:p>
    <w:p>
      <w:pPr>
        <w:pStyle w:val="Heading"/>
        <w:ind w:start="720" w:end="0"/>
        <w:jc w:val="both"/>
        <w:rPr>
          <w:sz w:val="28"/>
          <w:szCs w:val="28"/>
        </w:rPr>
      </w:pPr>
      <w:r>
        <w:rPr>
          <w:sz w:val="28"/>
          <w:szCs w:val="28"/>
        </w:rPr>
      </w:r>
    </w:p>
    <w:p>
      <w:pPr>
        <w:pStyle w:val="Heading"/>
        <w:numPr>
          <w:ilvl w:val="0"/>
          <w:numId w:val="1"/>
        </w:numPr>
        <w:jc w:val="both"/>
        <w:rPr>
          <w:sz w:val="28"/>
          <w:szCs w:val="28"/>
        </w:rPr>
      </w:pPr>
      <w:r>
        <w:rPr>
          <w:sz w:val="28"/>
          <w:szCs w:val="28"/>
        </w:rPr>
        <w:t>Mr. Mayur Anand Pandya</w:t>
      </w:r>
    </w:p>
    <w:p>
      <w:pPr>
        <w:pStyle w:val="Heading"/>
        <w:jc w:val="both"/>
        <w:rPr>
          <w:sz w:val="28"/>
          <w:szCs w:val="28"/>
        </w:rPr>
      </w:pPr>
      <w:r>
        <w:rPr>
          <w:sz w:val="28"/>
          <w:szCs w:val="28"/>
        </w:rPr>
      </w:r>
    </w:p>
    <w:p>
      <w:pPr>
        <w:pStyle w:val="Heading"/>
        <w:ind w:start="360" w:end="0"/>
        <w:jc w:val="both"/>
        <w:rPr>
          <w:b w:val="false"/>
          <w:sz w:val="28"/>
          <w:szCs w:val="28"/>
        </w:rPr>
      </w:pPr>
      <w:r>
        <w:rPr>
          <w:b w:val="false"/>
          <w:sz w:val="28"/>
          <w:szCs w:val="28"/>
        </w:rPr>
      </w:r>
    </w:p>
    <w:p>
      <w:pPr>
        <w:pStyle w:val="Heading"/>
        <w:jc w:val="both"/>
        <w:rPr>
          <w:sz w:val="36"/>
          <w:szCs w:val="36"/>
        </w:rPr>
      </w:pPr>
      <w:r>
        <w:rPr>
          <w:b w:val="false"/>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t>TABLE OF CONTENTS</w:t>
      </w:r>
    </w:p>
    <w:p>
      <w:pPr>
        <w:pStyle w:val="Normal"/>
        <w:jc w:val="both"/>
        <w:rPr>
          <w:b/>
          <w:sz w:val="28"/>
          <w:szCs w:val="28"/>
        </w:rPr>
      </w:pPr>
      <w:r>
        <w:rPr>
          <w:b/>
          <w:sz w:val="28"/>
          <w:szCs w:val="28"/>
        </w:rPr>
      </w:r>
    </w:p>
    <w:p>
      <w:pPr>
        <w:pStyle w:val="Normal"/>
        <w:jc w:val="both"/>
        <w:rPr>
          <w:b/>
          <w:sz w:val="28"/>
          <w:szCs w:val="28"/>
        </w:rPr>
      </w:pPr>
      <w:r>
        <w:rPr>
          <w:b/>
          <w:sz w:val="28"/>
          <w:szCs w:val="28"/>
        </w:rPr>
        <w:t>CHAPTER 1: INTRODUCTION</w:t>
      </w:r>
    </w:p>
    <w:p>
      <w:pPr>
        <w:pStyle w:val="Default"/>
        <w:jc w:val="both"/>
        <w:rPr>
          <w:b/>
          <w:sz w:val="28"/>
          <w:szCs w:val="28"/>
        </w:rPr>
      </w:pPr>
      <w:r>
        <w:rPr>
          <w:b/>
          <w:sz w:val="28"/>
          <w:szCs w:val="28"/>
        </w:rPr>
      </w:r>
    </w:p>
    <w:p>
      <w:pPr>
        <w:pStyle w:val="Default"/>
        <w:jc w:val="both"/>
        <w:rPr>
          <w:b/>
          <w:color w:val="000000"/>
          <w:sz w:val="28"/>
          <w:szCs w:val="28"/>
        </w:rPr>
      </w:pPr>
      <w:r>
        <w:rPr>
          <w:b/>
          <w:sz w:val="28"/>
          <w:szCs w:val="28"/>
        </w:rPr>
        <w:t>CHAPTER 2:</w:t>
      </w:r>
      <w:r>
        <w:rPr>
          <w:b/>
          <w:color w:val="000000"/>
          <w:sz w:val="28"/>
          <w:szCs w:val="28"/>
        </w:rPr>
        <w:t xml:space="preserve"> METHODOLOGY  </w:t>
      </w:r>
    </w:p>
    <w:p>
      <w:pPr>
        <w:pStyle w:val="Default"/>
        <w:jc w:val="both"/>
        <w:rPr>
          <w:b/>
          <w:color w:val="000000"/>
          <w:sz w:val="28"/>
          <w:szCs w:val="28"/>
        </w:rPr>
      </w:pPr>
      <w:r>
        <w:rPr>
          <w:b/>
          <w:color w:val="000000"/>
          <w:sz w:val="28"/>
          <w:szCs w:val="28"/>
        </w:rPr>
      </w:r>
    </w:p>
    <w:p>
      <w:pPr>
        <w:pStyle w:val="Default"/>
        <w:jc w:val="both"/>
        <w:rPr>
          <w:b/>
          <w:color w:val="000000"/>
          <w:sz w:val="28"/>
          <w:szCs w:val="28"/>
        </w:rPr>
      </w:pPr>
      <w:r>
        <w:rPr>
          <w:b/>
          <w:sz w:val="28"/>
          <w:szCs w:val="28"/>
        </w:rPr>
        <w:t>CHAPTER 3:</w:t>
      </w:r>
      <w:r>
        <w:rPr>
          <w:b/>
          <w:color w:val="000000"/>
          <w:sz w:val="28"/>
          <w:szCs w:val="28"/>
        </w:rPr>
        <w:t xml:space="preserve"> RESULT ANALYSIS</w:t>
      </w:r>
    </w:p>
    <w:p>
      <w:pPr>
        <w:pStyle w:val="Default"/>
        <w:jc w:val="both"/>
        <w:rPr>
          <w:b/>
          <w:color w:val="000000"/>
          <w:sz w:val="28"/>
          <w:szCs w:val="28"/>
        </w:rPr>
      </w:pPr>
      <w:r>
        <w:rPr>
          <w:b/>
          <w:color w:val="000000"/>
          <w:sz w:val="28"/>
          <w:szCs w:val="28"/>
        </w:rPr>
      </w:r>
    </w:p>
    <w:p>
      <w:pPr>
        <w:pStyle w:val="Default"/>
        <w:jc w:val="both"/>
        <w:rPr>
          <w:b/>
          <w:sz w:val="28"/>
          <w:szCs w:val="28"/>
        </w:rPr>
      </w:pPr>
      <w:r>
        <w:rPr>
          <w:b/>
          <w:sz w:val="28"/>
          <w:szCs w:val="28"/>
        </w:rPr>
        <w:t>CHAPTER 4: CONCLUSION</w:t>
      </w:r>
    </w:p>
    <w:p>
      <w:pPr>
        <w:pStyle w:val="Default"/>
        <w:jc w:val="both"/>
        <w:rPr>
          <w:b/>
          <w:color w:val="000000"/>
          <w:sz w:val="28"/>
          <w:szCs w:val="28"/>
        </w:rPr>
      </w:pPr>
      <w:r>
        <w:rPr>
          <w:b/>
          <w:color w:val="000000"/>
          <w:sz w:val="28"/>
          <w:szCs w:val="28"/>
        </w:rPr>
      </w:r>
    </w:p>
    <w:p>
      <w:pPr>
        <w:pStyle w:val="Normal"/>
        <w:jc w:val="both"/>
        <w:rPr>
          <w:b/>
          <w:sz w:val="28"/>
          <w:szCs w:val="28"/>
        </w:rPr>
      </w:pPr>
      <w:r>
        <w:rPr>
          <w:b/>
          <w:sz w:val="28"/>
          <w:szCs w:val="28"/>
        </w:rPr>
        <w:t>REFERENCES</w:t>
      </w:r>
    </w:p>
    <w:p>
      <w:pPr>
        <w:pStyle w:val="Normal"/>
        <w:jc w:val="both"/>
        <w:rPr>
          <w:b/>
          <w:sz w:val="28"/>
          <w:szCs w:val="28"/>
        </w:rPr>
      </w:pPr>
      <w:r>
        <w:rPr>
          <w:b/>
          <w:sz w:val="28"/>
          <w:szCs w:val="28"/>
        </w:rPr>
      </w:r>
    </w:p>
    <w:p>
      <w:pPr>
        <w:pStyle w:val="Normal"/>
        <w:jc w:val="both"/>
        <w:rPr>
          <w:b/>
        </w:rPr>
      </w:pPr>
      <w:r>
        <w:rPr>
          <w:b/>
          <w:sz w:val="28"/>
          <w:szCs w:val="28"/>
        </w:rPr>
      </w:r>
    </w:p>
    <w:p>
      <w:pPr>
        <w:pStyle w:val="Heading"/>
        <w:jc w:val="both"/>
        <w:rPr>
          <w:sz w:val="32"/>
          <w:szCs w:val="32"/>
        </w:rPr>
      </w:pPr>
      <w:r>
        <w:rPr>
          <w:b w:val="false"/>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Normal"/>
        <w:jc w:val="center"/>
        <w:rPr>
          <w:b/>
          <w:sz w:val="28"/>
          <w:szCs w:val="28"/>
        </w:rPr>
      </w:pPr>
      <w:r>
        <w:rPr>
          <w:b/>
          <w:sz w:val="28"/>
          <w:szCs w:val="28"/>
        </w:rPr>
        <w:t>CHAPTER 1</w:t>
      </w:r>
    </w:p>
    <w:p>
      <w:pPr>
        <w:pStyle w:val="Normal"/>
        <w:jc w:val="center"/>
        <w:rPr>
          <w:b/>
          <w:sz w:val="28"/>
          <w:szCs w:val="28"/>
        </w:rPr>
      </w:pPr>
      <w:r>
        <w:rPr>
          <w:b/>
          <w:sz w:val="28"/>
          <w:szCs w:val="28"/>
        </w:rPr>
        <w:t>INTRODUCTION</w:t>
      </w:r>
    </w:p>
    <w:p>
      <w:pPr>
        <w:pStyle w:val="Heading"/>
        <w:jc w:val="both"/>
        <w:rPr>
          <w:sz w:val="32"/>
          <w:szCs w:val="32"/>
        </w:rPr>
      </w:pPr>
      <w:r>
        <w:rPr>
          <w:b w:val="false"/>
          <w:sz w:val="32"/>
          <w:szCs w:val="32"/>
        </w:rPr>
      </w:r>
    </w:p>
    <w:p>
      <w:pPr>
        <w:pStyle w:val="Heading"/>
        <w:jc w:val="both"/>
        <w:rPr>
          <w:b w:val="false"/>
          <w:bCs w:val="false"/>
        </w:rPr>
      </w:pPr>
      <w:bookmarkStart w:id="0" w:name="_Hlk209685507"/>
      <w:r>
        <w:rPr>
          <w:b w:val="false"/>
          <w:bCs w:val="false"/>
        </w:rPr>
        <w:t>This chapter must include the domain introduction</w:t>
      </w:r>
      <w:bookmarkEnd w:id="0"/>
      <w:r>
        <w:rPr>
          <w:b w:val="false"/>
          <w:bCs w:val="false"/>
        </w:rPr>
        <w:t>, purpose of moving to the cloud along with cloud features leveraged.</w:t>
      </w:r>
    </w:p>
    <w:p>
      <w:pPr>
        <w:pStyle w:val="Heading"/>
        <w:jc w:val="both"/>
        <w:rPr>
          <w:b w:val="false"/>
          <w:bCs w:val="false"/>
        </w:rPr>
      </w:pPr>
      <w:r>
        <w:rPr/>
        <w:t>Maintain a consistent format throughout the report. Do not change the font style, size arbitrarily. Any equation must be typeset with appropriate number, include caption for each figure and table put in the report.</w:t>
      </w:r>
      <w:r>
        <w:rPr>
          <w:b w:val="false"/>
          <w:bCs w:val="false"/>
        </w:rPr>
        <w:t xml:space="preserve"> </w:t>
      </w:r>
    </w:p>
    <w:p>
      <w:pPr>
        <w:pStyle w:val="Heading"/>
        <w:jc w:val="both"/>
        <w:rPr>
          <w:b w:val="false"/>
          <w:bCs w:val="false"/>
        </w:rPr>
      </w:pPr>
      <w:r>
        <w:rPr>
          <w:b w:val="false"/>
          <w:bCs w:val="false"/>
        </w:rPr>
      </w:r>
    </w:p>
    <w:p>
      <w:pPr>
        <w:pStyle w:val="Heading"/>
        <w:numPr>
          <w:ilvl w:val="1"/>
          <w:numId w:val="3"/>
        </w:numPr>
        <w:jc w:val="both"/>
        <w:rPr/>
      </w:pPr>
      <w:r>
        <w:rPr/>
        <w:t>Objectives</w:t>
      </w:r>
    </w:p>
    <w:p>
      <w:pPr>
        <w:pStyle w:val="Heading"/>
        <w:ind w:start="360" w:end="0"/>
        <w:jc w:val="both"/>
        <w:rPr/>
      </w:pPr>
      <w:r>
        <w:rPr/>
      </w:r>
    </w:p>
    <w:p>
      <w:pPr>
        <w:pStyle w:val="Heading"/>
        <w:numPr>
          <w:ilvl w:val="0"/>
          <w:numId w:val="4"/>
        </w:numPr>
        <w:jc w:val="both"/>
        <w:rPr>
          <w:b w:val="false"/>
          <w:bCs w:val="false"/>
        </w:rPr>
      </w:pPr>
      <w:r>
        <w:rPr>
          <w:b w:val="false"/>
          <w:bCs w:val="false"/>
        </w:rPr>
        <w:t>To preprocess….</w:t>
      </w:r>
    </w:p>
    <w:p>
      <w:pPr>
        <w:pStyle w:val="Heading"/>
        <w:numPr>
          <w:ilvl w:val="0"/>
          <w:numId w:val="4"/>
        </w:numPr>
        <w:jc w:val="both"/>
        <w:rPr>
          <w:b w:val="false"/>
          <w:bCs w:val="false"/>
        </w:rPr>
      </w:pPr>
      <w:r>
        <w:rPr>
          <w:b w:val="false"/>
          <w:bCs w:val="false"/>
        </w:rPr>
        <w:t>To build….</w:t>
      </w:r>
    </w:p>
    <w:p>
      <w:pPr>
        <w:pStyle w:val="Heading"/>
        <w:numPr>
          <w:ilvl w:val="0"/>
          <w:numId w:val="4"/>
        </w:numPr>
        <w:jc w:val="both"/>
        <w:rPr>
          <w:b w:val="false"/>
          <w:bCs w:val="false"/>
        </w:rPr>
      </w:pPr>
      <w:r>
        <w:rPr>
          <w:b w:val="false"/>
          <w:bCs w:val="false"/>
        </w:rPr>
        <w:t>To compare…</w:t>
      </w:r>
    </w:p>
    <w:p>
      <w:pPr>
        <w:pStyle w:val="Heading"/>
        <w:numPr>
          <w:ilvl w:val="0"/>
          <w:numId w:val="4"/>
        </w:numPr>
        <w:jc w:val="both"/>
        <w:rPr>
          <w:b w:val="false"/>
          <w:bCs w:val="false"/>
        </w:rPr>
      </w:pPr>
      <w:r>
        <w:rPr>
          <w:b w:val="false"/>
          <w:bCs w:val="false"/>
        </w:rPr>
        <w:t>To generate…</w:t>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numPr>
          <w:ilvl w:val="1"/>
          <w:numId w:val="3"/>
        </w:numPr>
        <w:jc w:val="both"/>
        <w:rPr/>
      </w:pPr>
      <w:r>
        <w:rPr/>
        <w:t>……………………</w:t>
      </w:r>
      <w:r>
        <w:rPr/>
        <w:t>.</w:t>
      </w:r>
    </w:p>
    <w:p>
      <w:pPr>
        <w:pStyle w:val="Heading"/>
        <w:ind w:start="360" w:end="0"/>
        <w:jc w:val="both"/>
        <w:rPr/>
      </w:pPr>
      <w:r>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tab/>
        <w:tab/>
        <w:tab/>
        <w:tab/>
      </w:r>
    </w:p>
    <w:p>
      <w:pPr>
        <w:pStyle w:val="Caption"/>
        <w:keepNext w:val="true"/>
        <w:jc w:val="center"/>
        <w:rPr>
          <w:b w:val="false"/>
          <w:bCs w:val="false"/>
        </w:rPr>
      </w:pPr>
      <w:r>
        <w:rPr>
          <w:b w:val="false"/>
          <w:bCs w:val="false"/>
        </w:rPr>
        <w:t xml:space="preserve">Table </w:t>
      </w:r>
      <w:r>
        <w:rPr>
          <w:b w:val="false"/>
          <w:bCs w:val="false"/>
        </w:rPr>
        <w:fldChar w:fldCharType="begin"/>
      </w:r>
      <w:r>
        <w:rPr>
          <w:b w:val="false"/>
          <w:bCs w:val="false"/>
        </w:rPr>
        <w:instrText xml:space="preserve"> SEQ Table \* ARABIC </w:instrText>
      </w:r>
      <w:r>
        <w:rPr>
          <w:b w:val="false"/>
          <w:bCs w:val="false"/>
        </w:rPr>
        <w:fldChar w:fldCharType="separate"/>
      </w:r>
      <w:r>
        <w:rPr>
          <w:b w:val="false"/>
          <w:bCs w:val="false"/>
        </w:rPr>
        <w:t>1</w:t>
      </w:r>
      <w:r>
        <w:rPr>
          <w:b w:val="false"/>
          <w:bCs w:val="false"/>
        </w:rPr>
        <w:fldChar w:fldCharType="end"/>
      </w:r>
      <w:r>
        <w:rPr>
          <w:b w:val="false"/>
          <w:bCs w:val="false"/>
        </w:rPr>
        <w:t>.1: ……..</w:t>
      </w:r>
    </w:p>
    <w:p>
      <w:pPr>
        <w:pStyle w:val="Normal"/>
        <w:rPr/>
      </w:pPr>
      <w:r>
        <w:rPr>
          <w:b/>
          <w:bCs/>
        </w:rPr>
      </w:r>
    </w:p>
    <w:tbl>
      <w:tblPr>
        <w:tblW w:w="7476" w:type="dxa"/>
        <w:jc w:val="center"/>
        <w:tblInd w:w="0" w:type="dxa"/>
        <w:tblLayout w:type="fixed"/>
        <w:tblCellMar>
          <w:top w:w="0" w:type="dxa"/>
          <w:start w:w="108" w:type="dxa"/>
          <w:bottom w:w="0" w:type="dxa"/>
          <w:end w:w="108" w:type="dxa"/>
        </w:tblCellMar>
      </w:tblPr>
      <w:tblGrid>
        <w:gridCol w:w="2492"/>
        <w:gridCol w:w="2492"/>
        <w:gridCol w:w="2492"/>
      </w:tblGrid>
      <w:tr>
        <w:trPr>
          <w:trHeight w:val="255" w:hRule="atLeast"/>
        </w:trPr>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r>
      <w:tr>
        <w:trPr>
          <w:trHeight w:val="246" w:hRule="atLeast"/>
        </w:trPr>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r>
      <w:tr>
        <w:trPr>
          <w:trHeight w:val="255" w:hRule="atLeast"/>
        </w:trPr>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r>
      <w:tr>
        <w:trPr>
          <w:trHeight w:val="246" w:hRule="atLeast"/>
        </w:trPr>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c>
          <w:tcPr>
            <w:tcW w:w="2492" w:type="dxa"/>
            <w:tcBorders>
              <w:top w:val="single" w:sz="4" w:space="0" w:color="000000"/>
              <w:start w:val="single" w:sz="4" w:space="0" w:color="000000"/>
              <w:bottom w:val="single" w:sz="4" w:space="0" w:color="000000"/>
              <w:end w:val="single" w:sz="4" w:space="0" w:color="000000"/>
            </w:tcBorders>
          </w:tcPr>
          <w:p>
            <w:pPr>
              <w:pStyle w:val="Heading"/>
              <w:snapToGrid w:val="false"/>
              <w:jc w:val="both"/>
              <w:rPr>
                <w:b w:val="false"/>
                <w:bCs w:val="false"/>
              </w:rPr>
            </w:pPr>
            <w:r>
              <w:rPr>
                <w:b w:val="false"/>
                <w:bCs w:val="false"/>
              </w:rPr>
            </w:r>
          </w:p>
        </w:tc>
      </w:tr>
    </w:tbl>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Heading"/>
        <w:ind w:start="360" w:end="0"/>
        <w:jc w:val="both"/>
        <w:rPr>
          <w:b w:val="false"/>
          <w:bCs w:val="false"/>
        </w:rPr>
      </w:pPr>
      <w:r>
        <w:rPr>
          <w:b w:val="false"/>
          <w:bCs w:val="false"/>
        </w:rPr>
      </w:r>
    </w:p>
    <w:p>
      <w:pPr>
        <w:pStyle w:val="Normal"/>
        <w:jc w:val="center"/>
        <w:rPr>
          <w:b/>
          <w:sz w:val="28"/>
          <w:szCs w:val="28"/>
        </w:rPr>
      </w:pPr>
      <w:r>
        <w:rPr>
          <w:b/>
          <w:sz w:val="28"/>
          <w:szCs w:val="28"/>
        </w:rPr>
        <w:t>CHAPTER 2</w:t>
      </w:r>
    </w:p>
    <w:p>
      <w:pPr>
        <w:pStyle w:val="Normal"/>
        <w:jc w:val="center"/>
        <w:rPr>
          <w:b/>
          <w:sz w:val="28"/>
          <w:szCs w:val="28"/>
        </w:rPr>
      </w:pPr>
      <w:r>
        <w:rPr>
          <w:b/>
          <w:sz w:val="28"/>
          <w:szCs w:val="28"/>
        </w:rPr>
        <w:t>METHODOLOGY</w:t>
      </w:r>
    </w:p>
    <w:p>
      <w:pPr>
        <w:pStyle w:val="Normal"/>
        <w:jc w:val="both"/>
        <w:rPr>
          <w:b/>
          <w:sz w:val="28"/>
          <w:szCs w:val="28"/>
        </w:rPr>
      </w:pPr>
      <w:r>
        <w:rPr>
          <w:b/>
          <w:sz w:val="28"/>
          <w:szCs w:val="28"/>
        </w:rPr>
      </w:r>
    </w:p>
    <w:p>
      <w:pPr>
        <w:pStyle w:val="Heading"/>
        <w:jc w:val="both"/>
        <w:rPr>
          <w:b w:val="false"/>
          <w:bCs w:val="false"/>
        </w:rPr>
      </w:pPr>
      <w:r>
        <w:rPr>
          <w:b w:val="false"/>
          <w:bCs w:val="false"/>
        </w:rPr>
        <w:t xml:space="preserve">This chapter must include the overview of application workflow/pipeline from buidling, deployment (as relevant to the objectives). Each task in the pipeline must be in its own subsection as mentioned below. Do not include any code. Describe the technique/module/algorithm used for each task. Include a diagram (initially) mentioning various stages in the application workflow. </w:t>
      </w:r>
      <w:r>
        <w:rPr/>
        <w:t>Maintain a consistent format throughout the report. Do not change the font style, size arbitrarily. Any equation must be typeset with appropriate number, include caption for each figure and table put in the report.</w:t>
      </w:r>
      <w:r>
        <w:rPr>
          <w:b w:val="false"/>
          <w:bCs w:val="false"/>
        </w:rPr>
        <w:t xml:space="preserve"> </w:t>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rPr>
          <w:b w:val="false"/>
          <w:bCs w:val="false"/>
        </w:rPr>
      </w:pPr>
      <w:r>
        <w:rPr>
          <w:b w:val="false"/>
          <w:bCs w:val="false"/>
        </w:rPr>
        <w:t>Fig. 2.1: System Architecture</w:t>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pPr>
      <w:r>
        <w:rPr/>
        <w:t>2.1</w:t>
      </w:r>
      <w:r>
        <w:rPr>
          <w:b w:val="false"/>
          <w:bCs w:val="false"/>
        </w:rPr>
        <w:t xml:space="preserve"> </w:t>
      </w:r>
    </w:p>
    <w:p>
      <w:pPr>
        <w:pStyle w:val="Heading"/>
        <w:jc w:val="both"/>
        <w:rPr/>
      </w:pPr>
      <w:r>
        <w:rPr/>
      </w:r>
    </w:p>
    <w:p>
      <w:pPr>
        <w:pStyle w:val="Heading"/>
        <w:jc w:val="both"/>
        <w:rPr>
          <w:b w:val="false"/>
          <w:bCs w:val="false"/>
        </w:rPr>
      </w:pPr>
      <w:r>
        <w:rPr>
          <w:b w:val="false"/>
          <w:bCs w:val="false"/>
        </w:rPr>
      </w:r>
    </w:p>
    <w:p>
      <w:pPr>
        <w:pStyle w:val="Heading"/>
        <w:numPr>
          <w:ilvl w:val="1"/>
          <w:numId w:val="2"/>
        </w:numPr>
        <w:jc w:val="both"/>
        <w:rPr/>
      </w:pPr>
      <w:r>
        <w:rPr>
          <w:b w:val="false"/>
          <w:bCs w:val="false"/>
        </w:rPr>
      </w:r>
    </w:p>
    <w:p>
      <w:pPr>
        <w:pStyle w:val="Heading"/>
        <w:ind w:start="360" w:end="0"/>
        <w:jc w:val="both"/>
        <w:rPr/>
      </w:pPr>
      <w:r>
        <w:rPr/>
      </w:r>
    </w:p>
    <w:p>
      <w:pPr>
        <w:pStyle w:val="Heading"/>
        <w:jc w:val="both"/>
        <w:rPr>
          <w:b w:val="false"/>
          <w:bCs w:val="false"/>
        </w:rPr>
      </w:pPr>
      <w:r>
        <w:rPr>
          <w:b w:val="false"/>
          <w:bCs w:val="false"/>
        </w:rPr>
      </w:r>
    </w:p>
    <w:p>
      <w:pPr>
        <w:pStyle w:val="Heading"/>
        <w:numPr>
          <w:ilvl w:val="1"/>
          <w:numId w:val="2"/>
        </w:numPr>
        <w:jc w:val="both"/>
        <w:rPr/>
      </w:pPr>
      <w:r>
        <w:rPr>
          <w:b w:val="false"/>
          <w:bCs w:val="false"/>
        </w:rPr>
      </w:r>
    </w:p>
    <w:p>
      <w:pPr>
        <w:pStyle w:val="Heading"/>
        <w:ind w:start="360" w:end="0"/>
        <w:jc w:val="both"/>
        <w:rPr/>
      </w:pPr>
      <w:r>
        <w:rPr/>
      </w:r>
    </w:p>
    <w:p>
      <w:pPr>
        <w:pStyle w:val="Heading"/>
        <w:numPr>
          <w:ilvl w:val="1"/>
          <w:numId w:val="2"/>
        </w:numPr>
        <w:jc w:val="both"/>
        <w:rPr/>
      </w:pPr>
      <w:r>
        <w:rPr/>
      </w:r>
    </w:p>
    <w:p>
      <w:pPr>
        <w:pStyle w:val="Heading"/>
        <w:jc w:val="both"/>
        <w:rPr/>
      </w:pPr>
      <w:r>
        <w:rPr/>
      </w:r>
    </w:p>
    <w:p>
      <w:pPr>
        <w:pStyle w:val="Heading"/>
        <w:jc w:val="both"/>
        <w:rPr/>
      </w:pPr>
      <w:r>
        <w:rPr/>
        <w:t>.</w:t>
      </w:r>
    </w:p>
    <w:p>
      <w:pPr>
        <w:pStyle w:val="Heading"/>
        <w:jc w:val="both"/>
        <w:rPr/>
      </w:pPr>
      <w:r>
        <w:rPr/>
        <w:t>.</w:t>
      </w:r>
    </w:p>
    <w:p>
      <w:pPr>
        <w:pStyle w:val="Heading"/>
        <w:jc w:val="both"/>
        <w:rPr/>
      </w:pPr>
      <w:r>
        <w:rPr/>
        <w:t>.</w:t>
      </w:r>
    </w:p>
    <w:p>
      <w:pPr>
        <w:pStyle w:val="Heading"/>
        <w:jc w:val="both"/>
        <w:rPr/>
      </w:pPr>
      <w:r>
        <w:rPr/>
        <w:t>.</w:t>
      </w:r>
    </w:p>
    <w:p>
      <w:pPr>
        <w:pStyle w:val="Heading"/>
        <w:jc w:val="both"/>
        <w:rPr/>
      </w:pPr>
      <w:r>
        <w:rPr/>
        <w:t>.</w:t>
      </w:r>
    </w:p>
    <w:p>
      <w:pPr>
        <w:pStyle w:val="Heading"/>
        <w:jc w:val="both"/>
        <w:rPr/>
      </w:pPr>
      <w:r>
        <w:rPr/>
        <w:t>.</w:t>
      </w:r>
    </w:p>
    <w:p>
      <w:pPr>
        <w:pStyle w:val="Heading"/>
        <w:jc w:val="both"/>
        <w:rPr/>
      </w:pPr>
      <w:r>
        <w:rPr/>
        <w:t>.</w:t>
      </w:r>
    </w:p>
    <w:p>
      <w:pPr>
        <w:pStyle w:val="Heading"/>
        <w:jc w:val="both"/>
        <w:rPr/>
      </w:pPr>
      <w:r>
        <w:rPr/>
      </w:r>
    </w:p>
    <w:p>
      <w:pPr>
        <w:pStyle w:val="Heading"/>
        <w:jc w:val="both"/>
        <w:rPr/>
      </w:pPr>
      <w:r>
        <w:rPr/>
      </w:r>
    </w:p>
    <w:p>
      <w:pPr>
        <w:pStyle w:val="Heading"/>
        <w:jc w:val="both"/>
        <w:rPr/>
      </w:pPr>
      <w:r>
        <w:rPr/>
      </w:r>
    </w:p>
    <w:p>
      <w:pPr>
        <w:pStyle w:val="Heading"/>
        <w:jc w:val="both"/>
        <w:rPr/>
      </w:pPr>
      <w:r>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Normal"/>
        <w:jc w:val="center"/>
        <w:rPr>
          <w:b/>
          <w:sz w:val="28"/>
          <w:szCs w:val="28"/>
        </w:rPr>
      </w:pPr>
      <w:r>
        <w:rPr>
          <w:b/>
          <w:sz w:val="28"/>
          <w:szCs w:val="28"/>
        </w:rPr>
        <w:t>CHAPTER 3</w:t>
      </w:r>
    </w:p>
    <w:p>
      <w:pPr>
        <w:pStyle w:val="Heading"/>
        <w:rPr>
          <w:bCs w:val="false"/>
          <w:sz w:val="28"/>
          <w:szCs w:val="28"/>
        </w:rPr>
      </w:pPr>
      <w:r>
        <w:rPr>
          <w:bCs w:val="false"/>
          <w:sz w:val="28"/>
          <w:szCs w:val="28"/>
        </w:rPr>
        <w:t>RESULT ANALYSIS</w:t>
      </w:r>
    </w:p>
    <w:p>
      <w:pPr>
        <w:pStyle w:val="Heading"/>
        <w:jc w:val="both"/>
        <w:rPr>
          <w:bCs w:val="false"/>
          <w:sz w:val="28"/>
          <w:szCs w:val="28"/>
        </w:rPr>
      </w:pPr>
      <w:r>
        <w:rPr>
          <w:bCs w:val="false"/>
          <w:sz w:val="28"/>
          <w:szCs w:val="28"/>
        </w:rPr>
      </w:r>
    </w:p>
    <w:p>
      <w:pPr>
        <w:pStyle w:val="Heading"/>
        <w:jc w:val="both"/>
        <w:rPr>
          <w:b w:val="false"/>
        </w:rPr>
      </w:pPr>
      <w:r>
        <w:rPr>
          <w:b w:val="false"/>
        </w:rPr>
        <w:t>The results must be presented in this chapter. Include relevant screenshots of application features, automation using Git or any other repository, setting up the cloud infra, leveraging containerization, orchestration, monitoring etc. The results must be processed appropriately and plotted, summarized or stored in a suitable format for better interpretation. The implication of this for the objectives stated earlier must be justified.</w:t>
      </w:r>
    </w:p>
    <w:p>
      <w:pPr>
        <w:pStyle w:val="Heading"/>
        <w:jc w:val="both"/>
        <w:rPr>
          <w:b w:val="false"/>
          <w:bCs w:val="false"/>
        </w:rPr>
      </w:pPr>
      <w:r>
        <w:rPr/>
        <w:t>Maintain a consistent format throughout the report. Do not change the font style, size arbitrarily. Any equation must be typeset with appropriate number, include caption for each figure and table put in the report.</w:t>
      </w:r>
      <w:r>
        <w:rPr>
          <w:b w:val="false"/>
          <w:bCs w:val="false"/>
        </w:rPr>
        <w:t xml:space="preserve"> </w:t>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Heading"/>
        <w:jc w:val="both"/>
        <w:rPr>
          <w:b w:val="false"/>
          <w:bCs w:val="false"/>
        </w:rPr>
      </w:pPr>
      <w:r>
        <w:rPr>
          <w:b w:val="false"/>
          <w:bCs w:val="false"/>
        </w:rPr>
      </w:r>
    </w:p>
    <w:p>
      <w:pPr>
        <w:pStyle w:val="Normal"/>
        <w:jc w:val="center"/>
        <w:rPr>
          <w:b/>
          <w:sz w:val="28"/>
          <w:szCs w:val="28"/>
        </w:rPr>
      </w:pPr>
      <w:r>
        <w:rPr>
          <w:b/>
          <w:sz w:val="28"/>
          <w:szCs w:val="28"/>
        </w:rPr>
        <w:t>CHAPTER 4</w:t>
      </w:r>
    </w:p>
    <w:p>
      <w:pPr>
        <w:pStyle w:val="Heading"/>
        <w:ind w:firstLine="720" w:start="2880" w:end="0"/>
        <w:jc w:val="start"/>
        <w:rPr>
          <w:bCs w:val="false"/>
          <w:sz w:val="28"/>
          <w:szCs w:val="28"/>
        </w:rPr>
      </w:pPr>
      <w:r>
        <w:rPr>
          <w:bCs w:val="false"/>
          <w:sz w:val="28"/>
          <w:szCs w:val="28"/>
        </w:rPr>
        <w:t xml:space="preserve">  </w:t>
      </w:r>
      <w:r>
        <w:rPr>
          <w:bCs w:val="false"/>
          <w:sz w:val="28"/>
          <w:szCs w:val="28"/>
        </w:rPr>
        <w:t>CONCLUSION</w:t>
      </w:r>
    </w:p>
    <w:p>
      <w:pPr>
        <w:pStyle w:val="Heading"/>
        <w:ind w:firstLine="720" w:start="2880" w:end="0"/>
        <w:jc w:val="start"/>
        <w:rPr>
          <w:b w:val="false"/>
          <w:bCs w:val="false"/>
        </w:rPr>
      </w:pPr>
      <w:r>
        <w:rPr>
          <w:b w:val="false"/>
          <w:bCs w:val="false"/>
          <w:sz w:val="28"/>
          <w:szCs w:val="28"/>
        </w:rPr>
      </w:r>
    </w:p>
    <w:p>
      <w:pPr>
        <w:pStyle w:val="Heading"/>
        <w:jc w:val="both"/>
        <w:rPr>
          <w:b w:val="false"/>
        </w:rPr>
      </w:pPr>
      <w:r>
        <w:rPr>
          <w:b w:val="false"/>
        </w:rPr>
        <w:t>This chapter will not have any subsection. Analysis of results must be clearly indicated with limitations and scope for future work.</w:t>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 w:val="false"/>
        </w:rPr>
      </w:pPr>
      <w:r>
        <w:rPr>
          <w:b w:val="false"/>
        </w:rPr>
      </w:r>
    </w:p>
    <w:p>
      <w:pPr>
        <w:pStyle w:val="Heading"/>
        <w:jc w:val="both"/>
        <w:rPr>
          <w:bCs w:val="false"/>
        </w:rPr>
      </w:pPr>
      <w:r>
        <w:rPr>
          <w:bCs w:val="false"/>
        </w:rPr>
        <w:t>REFERENCES</w:t>
      </w:r>
    </w:p>
    <w:p>
      <w:pPr>
        <w:pStyle w:val="Heading"/>
        <w:jc w:val="both"/>
        <w:rPr>
          <w:bCs w:val="false"/>
        </w:rPr>
      </w:pPr>
      <w:r>
        <w:rPr>
          <w:bCs w:val="false"/>
        </w:rPr>
      </w:r>
    </w:p>
    <w:p>
      <w:pPr>
        <w:pStyle w:val="Heading"/>
        <w:jc w:val="both"/>
        <w:rPr>
          <w:bCs w:val="false"/>
        </w:rPr>
      </w:pPr>
      <w:r>
        <w:rPr>
          <w:bCs w:val="false"/>
        </w:rPr>
        <w:t>Use IEEE format for referencing</w:t>
      </w:r>
    </w:p>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2">
    <w:lvl w:ilvl="0">
      <w:start w:val="2"/>
      <w:numFmt w:val="decimal"/>
      <w:lvlText w:val="%1"/>
      <w:lvlJc w:val="start"/>
      <w:pPr>
        <w:tabs>
          <w:tab w:val="num" w:pos="0"/>
        </w:tabs>
        <w:ind w:start="360" w:hanging="360"/>
      </w:pPr>
      <w:rPr/>
    </w:lvl>
    <w:lvl w:ilvl="1">
      <w:start w:val="2"/>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3">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360" w:hanging="360"/>
      </w:pPr>
      <w:rPr>
        <w:b/>
        <w:bCs w:val="false"/>
      </w:rPr>
    </w:lvl>
    <w:lvl w:ilvl="2">
      <w:start w:val="1"/>
      <w:numFmt w:val="decimal"/>
      <w:lvlText w:val="%1.%2.%3"/>
      <w:lvlJc w:val="start"/>
      <w:pPr>
        <w:tabs>
          <w:tab w:val="num" w:pos="0"/>
        </w:tabs>
        <w:ind w:start="720" w:hanging="720"/>
      </w:pPr>
      <w:rPr>
        <w:b w:val="false"/>
      </w:rPr>
    </w:lvl>
    <w:lvl w:ilvl="3">
      <w:start w:val="1"/>
      <w:numFmt w:val="decimal"/>
      <w:lvlText w:val="%1.%2.%3.%4"/>
      <w:lvlJc w:val="start"/>
      <w:pPr>
        <w:tabs>
          <w:tab w:val="num" w:pos="0"/>
        </w:tabs>
        <w:ind w:start="720" w:hanging="720"/>
      </w:pPr>
      <w:rPr>
        <w:b w:val="false"/>
      </w:rPr>
    </w:lvl>
    <w:lvl w:ilvl="4">
      <w:start w:val="1"/>
      <w:numFmt w:val="decimal"/>
      <w:lvlText w:val="%1.%2.%3.%4.%5"/>
      <w:lvlJc w:val="start"/>
      <w:pPr>
        <w:tabs>
          <w:tab w:val="num" w:pos="0"/>
        </w:tabs>
        <w:ind w:start="1080" w:hanging="1080"/>
      </w:pPr>
      <w:rPr>
        <w:b w:val="false"/>
      </w:rPr>
    </w:lvl>
    <w:lvl w:ilvl="5">
      <w:start w:val="1"/>
      <w:numFmt w:val="decimal"/>
      <w:lvlText w:val="%1.%2.%3.%4.%5.%6"/>
      <w:lvlJc w:val="start"/>
      <w:pPr>
        <w:tabs>
          <w:tab w:val="num" w:pos="0"/>
        </w:tabs>
        <w:ind w:start="1080" w:hanging="1080"/>
      </w:pPr>
      <w:rPr>
        <w:b w:val="false"/>
      </w:rPr>
    </w:lvl>
    <w:lvl w:ilvl="6">
      <w:start w:val="1"/>
      <w:numFmt w:val="decimal"/>
      <w:lvlText w:val="%1.%2.%3.%4.%5.%6.%7"/>
      <w:lvlJc w:val="start"/>
      <w:pPr>
        <w:tabs>
          <w:tab w:val="num" w:pos="0"/>
        </w:tabs>
        <w:ind w:start="1440" w:hanging="1440"/>
      </w:pPr>
      <w:rPr>
        <w:b w:val="false"/>
      </w:rPr>
    </w:lvl>
    <w:lvl w:ilvl="7">
      <w:start w:val="1"/>
      <w:numFmt w:val="decimal"/>
      <w:lvlText w:val="%1.%2.%3.%4.%5.%6.%7.%8"/>
      <w:lvlJc w:val="start"/>
      <w:pPr>
        <w:tabs>
          <w:tab w:val="num" w:pos="0"/>
        </w:tabs>
        <w:ind w:start="1440" w:hanging="1440"/>
      </w:pPr>
      <w:rPr>
        <w:b w:val="false"/>
      </w:rPr>
    </w:lvl>
    <w:lvl w:ilvl="8">
      <w:start w:val="1"/>
      <w:numFmt w:val="decimal"/>
      <w:lvlText w:val="%1.%2.%3.%4.%5.%6.%7.%8.%9"/>
      <w:lvlJc w:val="start"/>
      <w:pPr>
        <w:tabs>
          <w:tab w:val="num" w:pos="0"/>
        </w:tabs>
        <w:ind w:start="1800" w:hanging="1800"/>
      </w:pPr>
      <w:rPr>
        <w:b w:val="false"/>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en-US" w:eastAsia="zh-CN"/>
    </w:rPr>
  </w:style>
  <w:style w:type="character" w:styleId="WW8Num3z0">
    <w:name w:val="WW8Num3z0"/>
    <w:rPr/>
  </w:style>
  <w:style w:type="character" w:styleId="WW8Num4z0">
    <w:name w:val="WW8Num4z0"/>
    <w:rPr/>
  </w:style>
  <w:style w:type="character" w:styleId="WW8Num5z0">
    <w:name w:val="WW8Num5z0"/>
    <w:rPr/>
  </w:style>
  <w:style w:type="character" w:styleId="WW8Num6z0">
    <w:name w:val="WW8Num6z0"/>
    <w:rPr/>
  </w:style>
  <w:style w:type="character" w:styleId="WW8Num8z0">
    <w:name w:val="WW8Num8z0"/>
    <w:rPr/>
  </w:style>
  <w:style w:type="character" w:styleId="WW8Num11z0">
    <w:name w:val="WW8Num11z0"/>
    <w:rPr/>
  </w:style>
  <w:style w:type="character" w:styleId="WW8Num12z0">
    <w:name w:val="WW8Num12z0"/>
    <w:rPr>
      <w:b w:val="false"/>
    </w:rPr>
  </w:style>
  <w:style w:type="character" w:styleId="WW8Num12z1">
    <w:name w:val="WW8Num12z1"/>
    <w:rPr>
      <w:b/>
      <w:bCs w:val="false"/>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Symbol" w:hAnsi="Symbol" w:cs="Symbol"/>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DefaultParagraphFont">
    <w:name w:val="Default Paragraph Font"/>
    <w:rPr/>
  </w:style>
  <w:style w:type="character" w:styleId="TitleChar">
    <w:name w:val="Title Char"/>
    <w:rPr>
      <w:b/>
      <w:bCs/>
      <w:sz w:val="24"/>
      <w:szCs w:val="24"/>
    </w:rPr>
  </w:style>
  <w:style w:type="character" w:styleId="BodyText2Char">
    <w:name w:val="Body Text 2 Char"/>
    <w:rPr>
      <w:sz w:val="24"/>
      <w:szCs w:val="24"/>
    </w:rPr>
  </w:style>
  <w:style w:type="paragraph" w:styleId="Heading">
    <w:name w:val="Heading"/>
    <w:basedOn w:val="Normal"/>
    <w:next w:val="BodyText"/>
    <w:pPr>
      <w:jc w:val="center"/>
    </w:pPr>
    <w:rPr>
      <w:b/>
      <w:bCs/>
    </w:rPr>
  </w:style>
  <w:style w:type="paragraph" w:styleId="BodyText">
    <w:name w:val="Body Text"/>
    <w:basedOn w:val="Normal"/>
    <w:pPr>
      <w:spacing w:before="480" w:after="0"/>
      <w:jc w:val="center"/>
    </w:pPr>
    <w:rPr>
      <w:b/>
      <w:sz w:val="32"/>
    </w:rPr>
  </w:style>
  <w:style w:type="paragraph" w:styleId="List">
    <w:name w:val="List"/>
    <w:basedOn w:val="BodyText"/>
    <w:pPr/>
    <w:rPr>
      <w:rFonts w:cs="Noto Sans Devanagari"/>
    </w:rPr>
  </w:style>
  <w:style w:type="paragraph" w:styleId="Caption">
    <w:name w:val="caption"/>
    <w:basedOn w:val="Normal"/>
    <w:next w:val="Normal"/>
    <w:pPr/>
    <w:rPr>
      <w:b/>
      <w:bCs/>
      <w:sz w:val="20"/>
      <w:szCs w:val="20"/>
    </w:rPr>
  </w:style>
  <w:style w:type="paragraph" w:styleId="Index">
    <w:name w:val="Index"/>
    <w:basedOn w:val="Normal"/>
    <w:pPr>
      <w:suppressLineNumbers/>
    </w:pPr>
    <w:rPr>
      <w:rFonts w:cs="Noto Sans Devanagari"/>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2">
    <w:name w:val="Body Text Indent 2"/>
    <w:basedOn w:val="Normal"/>
    <w:pPr>
      <w:spacing w:lineRule="auto" w:line="480" w:before="0" w:after="120"/>
      <w:ind w:hanging="0" w:start="360" w:end="0"/>
    </w:pPr>
    <w:rPr/>
  </w:style>
  <w:style w:type="paragraph" w:styleId="BodyText2">
    <w:name w:val="Body Text 2"/>
    <w:basedOn w:val="Normal"/>
    <w:pPr>
      <w:spacing w:lineRule="auto" w:line="480" w:before="0" w:after="120"/>
    </w:pPr>
    <w:rPr/>
  </w:style>
  <w:style w:type="paragraph" w:styleId="Default">
    <w:name w:val="Default"/>
    <w:pPr>
      <w:widowControl/>
      <w:autoSpaceDE w:val="false"/>
      <w:bidi w:val="0"/>
    </w:pPr>
    <w:rPr>
      <w:rFonts w:ascii="Times New Roman" w:hAnsi="Times New Roman" w:eastAsia="Calibri" w:cs="Times New Roman"/>
      <w:color w:val="000000"/>
      <w:sz w:val="24"/>
      <w:szCs w:val="24"/>
      <w:lang w:bidi="ar-SA" w:val="en-US" w:eastAsia="zh-CN"/>
    </w:rPr>
  </w:style>
  <w:style w:type="paragraph" w:styleId="ListParagraph">
    <w:name w:val="List Paragraph"/>
    <w:basedOn w:val="Normal"/>
    <w:pPr>
      <w:ind w:hanging="0" w:start="720" w:end="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LibreOffice/26.8.1.1$Linux_X86_64 LibreOffice_project/bf8adb135da2784a1be3ca33001278b7a20af5c1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2025-09-25T10:44:00Z</dcterms:created>
  <dc:creator>cad lab</dc:creator>
  <dc:description/>
  <cp:keywords/>
  <dc:language>en-US</dc:language>
  <cp:lastModifiedBy>Hirdesh Varshney [MAHE-MIT]</cp:lastModifiedBy>
  <cp:lastPrinted>2018-02-09T09:44:00Z</cp:lastPrinted>
  <dcterms:modified xsi:type="dcterms:W3CDTF">2026-10-21T15:27:00Z</dcterms:modified>
  <cp:revision>19</cp:revision>
  <dc:subject/>
  <dc:title>MANIPAL INSTITUTE OF TECHNOLOGY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0x0101002499B4F19C1E70419FEA0D0C2ED29A9E</vt:lpwstr>
  </property>
</Properties>
</file>