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AA1BC" w14:textId="37A95D34" w:rsidR="000E2F4E" w:rsidRPr="003A3092" w:rsidRDefault="003A3092">
      <w:pPr>
        <w:rPr>
          <w:rFonts w:ascii="Arial Rounded MT Bold" w:hAnsi="Arial Rounded MT Bold"/>
          <w:color w:val="4472C4" w:themeColor="accent1"/>
          <w:sz w:val="40"/>
          <w:szCs w:val="40"/>
          <w:lang w:val="en-US"/>
        </w:rPr>
      </w:pPr>
      <w:r w:rsidRPr="003A3092">
        <w:rPr>
          <w:rFonts w:ascii="Arial Rounded MT Bold" w:hAnsi="Arial Rounded MT Bold"/>
          <w:color w:val="4472C4" w:themeColor="accent1"/>
          <w:sz w:val="40"/>
          <w:szCs w:val="40"/>
          <w:lang w:val="en-US"/>
        </w:rPr>
        <w:t>PROBLEM STATEMENT TITLE:</w:t>
      </w:r>
    </w:p>
    <w:p w14:paraId="20676A58" w14:textId="3B0952E9" w:rsidR="003A3092" w:rsidRDefault="003A3092">
      <w:pPr>
        <w:rPr>
          <w:rFonts w:cstheme="minorHAnsi"/>
          <w:sz w:val="36"/>
          <w:szCs w:val="36"/>
          <w:lang w:val="en-US"/>
        </w:rPr>
      </w:pPr>
      <w:r>
        <w:rPr>
          <w:rFonts w:cstheme="minorHAnsi"/>
          <w:sz w:val="36"/>
          <w:szCs w:val="36"/>
          <w:lang w:val="en-US"/>
        </w:rPr>
        <w:t>COVID-19 VACCINE ANALYSIS</w:t>
      </w:r>
    </w:p>
    <w:p w14:paraId="5AF5066D" w14:textId="77777777" w:rsidR="003A3092" w:rsidRPr="003A3092" w:rsidRDefault="003A3092">
      <w:pPr>
        <w:rPr>
          <w:rFonts w:ascii="Arial Rounded MT Bold" w:hAnsi="Arial Rounded MT Bold" w:cstheme="minorHAnsi"/>
          <w:color w:val="4472C4" w:themeColor="accent1"/>
          <w:sz w:val="40"/>
          <w:szCs w:val="40"/>
          <w:lang w:val="en-US"/>
        </w:rPr>
      </w:pPr>
    </w:p>
    <w:p w14:paraId="13730402" w14:textId="4E41E8F2" w:rsidR="003A3092" w:rsidRDefault="003A3092">
      <w:pPr>
        <w:rPr>
          <w:rFonts w:ascii="Arial Rounded MT Bold" w:hAnsi="Arial Rounded MT Bold" w:cstheme="minorHAnsi"/>
          <w:color w:val="4472C4" w:themeColor="accent1"/>
          <w:sz w:val="40"/>
          <w:szCs w:val="40"/>
          <w:lang w:val="en-US"/>
        </w:rPr>
      </w:pPr>
      <w:r w:rsidRPr="003A3092">
        <w:rPr>
          <w:rFonts w:ascii="Arial Rounded MT Bold" w:hAnsi="Arial Rounded MT Bold" w:cstheme="minorHAnsi"/>
          <w:color w:val="4472C4" w:themeColor="accent1"/>
          <w:sz w:val="40"/>
          <w:szCs w:val="40"/>
          <w:lang w:val="en-US"/>
        </w:rPr>
        <w:t>PROBLEM DEFINITION:</w:t>
      </w:r>
    </w:p>
    <w:p w14:paraId="7B088CC0" w14:textId="5317FA95" w:rsidR="003A3092" w:rsidRDefault="003A3092">
      <w:pPr>
        <w:rPr>
          <w:rFonts w:cstheme="minorHAnsi"/>
          <w:sz w:val="32"/>
          <w:szCs w:val="32"/>
          <w:lang w:val="en-US"/>
        </w:rPr>
      </w:pPr>
      <w:r>
        <w:rPr>
          <w:rFonts w:cstheme="minorHAnsi"/>
          <w:sz w:val="32"/>
          <w:szCs w:val="32"/>
          <w:lang w:val="en-US"/>
        </w:rPr>
        <w:t>COVID-19 Vaccine data analysis can help policy makers and health organization deploy vaccines more effectively by providing insights into vaccine efficacy, distribution and adverse effects.</w:t>
      </w:r>
    </w:p>
    <w:p w14:paraId="2AFAB181" w14:textId="77777777" w:rsidR="003A3092" w:rsidRDefault="003A3092">
      <w:pPr>
        <w:rPr>
          <w:rFonts w:cstheme="minorHAnsi"/>
          <w:sz w:val="32"/>
          <w:szCs w:val="32"/>
          <w:lang w:val="en-US"/>
        </w:rPr>
      </w:pPr>
    </w:p>
    <w:p w14:paraId="1BADA26A" w14:textId="4B1FFE1C" w:rsidR="003A3092" w:rsidRDefault="003A3092">
      <w:pPr>
        <w:rPr>
          <w:rFonts w:ascii="Arial Rounded MT Bold" w:hAnsi="Arial Rounded MT Bold" w:cstheme="minorHAnsi"/>
          <w:color w:val="4472C4" w:themeColor="accent1"/>
          <w:sz w:val="40"/>
          <w:szCs w:val="40"/>
          <w:lang w:val="en-US"/>
        </w:rPr>
      </w:pPr>
      <w:r w:rsidRPr="003A3092">
        <w:rPr>
          <w:rFonts w:ascii="Arial Rounded MT Bold" w:hAnsi="Arial Rounded MT Bold" w:cstheme="minorHAnsi"/>
          <w:color w:val="4472C4" w:themeColor="accent1"/>
          <w:sz w:val="40"/>
          <w:szCs w:val="40"/>
          <w:lang w:val="en-US"/>
        </w:rPr>
        <w:t>INNOVATIVE IDEAS:</w:t>
      </w:r>
    </w:p>
    <w:p w14:paraId="5BCC292A" w14:textId="77777777" w:rsidR="003A3092" w:rsidRPr="003A3092" w:rsidRDefault="003A3092" w:rsidP="003A3092">
      <w:pPr>
        <w:rPr>
          <w:rFonts w:cstheme="minorHAnsi"/>
          <w:sz w:val="32"/>
          <w:szCs w:val="32"/>
          <w:lang w:val="en-US"/>
        </w:rPr>
      </w:pPr>
      <w:r w:rsidRPr="003A3092">
        <w:rPr>
          <w:rFonts w:cstheme="minorHAnsi"/>
          <w:sz w:val="32"/>
          <w:szCs w:val="32"/>
          <w:lang w:val="en-US"/>
        </w:rPr>
        <w:t>Creating an innovative COVID-19 vaccine analysis project can be a valuable contribution to our understanding and management of the pandemic. Here are some ideas that you can consider:</w:t>
      </w:r>
    </w:p>
    <w:p w14:paraId="47013DCC" w14:textId="77777777" w:rsidR="004B7F5B" w:rsidRDefault="004B7F5B" w:rsidP="004B7F5B">
      <w:pPr>
        <w:rPr>
          <w:rFonts w:ascii="Arial Rounded MT Bold" w:hAnsi="Arial Rounded MT Bold" w:cstheme="minorHAnsi"/>
          <w:color w:val="4472C4" w:themeColor="accent1"/>
          <w:sz w:val="40"/>
          <w:szCs w:val="40"/>
          <w:lang w:val="en-US"/>
        </w:rPr>
      </w:pPr>
    </w:p>
    <w:p w14:paraId="2FF98E2D" w14:textId="30F2BC97" w:rsidR="003A3092" w:rsidRPr="004B7F5B" w:rsidRDefault="004B7F5B" w:rsidP="004B7F5B">
      <w:pPr>
        <w:rPr>
          <w:rFonts w:ascii="Arial Rounded MT Bold" w:hAnsi="Arial Rounded MT Bold" w:cstheme="minorHAnsi"/>
          <w:color w:val="4472C4" w:themeColor="accent1"/>
          <w:sz w:val="36"/>
          <w:szCs w:val="36"/>
          <w:lang w:val="en-US"/>
        </w:rPr>
      </w:pPr>
      <w:r w:rsidRPr="004B7F5B">
        <w:rPr>
          <w:rFonts w:ascii="Arial Rounded MT Bold" w:hAnsi="Arial Rounded MT Bold" w:cstheme="minorHAnsi"/>
          <w:color w:val="4472C4" w:themeColor="accent1"/>
          <w:sz w:val="36"/>
          <w:szCs w:val="36"/>
          <w:lang w:val="en-US"/>
        </w:rPr>
        <w:t>1.</w:t>
      </w:r>
      <w:r w:rsidR="003A3092" w:rsidRPr="004B7F5B">
        <w:rPr>
          <w:rFonts w:ascii="Arial Rounded MT Bold" w:hAnsi="Arial Rounded MT Bold" w:cstheme="minorHAnsi"/>
          <w:color w:val="4472C4" w:themeColor="accent1"/>
          <w:sz w:val="36"/>
          <w:szCs w:val="36"/>
          <w:lang w:val="en-US"/>
        </w:rPr>
        <w:t xml:space="preserve">Vaccine Effectiveness Tracker: </w:t>
      </w:r>
    </w:p>
    <w:p w14:paraId="30950A68" w14:textId="61030E51" w:rsidR="003A3092" w:rsidRPr="004B7F5B" w:rsidRDefault="003A3092" w:rsidP="003A3092">
      <w:pPr>
        <w:ind w:left="360"/>
        <w:rPr>
          <w:rFonts w:cstheme="minorHAnsi"/>
          <w:color w:val="4472C4" w:themeColor="accent1"/>
          <w:sz w:val="32"/>
          <w:szCs w:val="32"/>
          <w:lang w:val="en-US"/>
        </w:rPr>
      </w:pPr>
      <w:r>
        <w:rPr>
          <w:rFonts w:ascii="Arial Rounded MT Bold" w:hAnsi="Arial Rounded MT Bold" w:cstheme="minorHAnsi"/>
          <w:color w:val="4472C4" w:themeColor="accent1"/>
          <w:sz w:val="40"/>
          <w:szCs w:val="40"/>
          <w:lang w:val="en-US"/>
        </w:rPr>
        <w:t xml:space="preserve">    </w:t>
      </w:r>
      <w:r w:rsidRPr="004B7F5B">
        <w:rPr>
          <w:rFonts w:cstheme="minorHAnsi"/>
          <w:sz w:val="32"/>
          <w:szCs w:val="32"/>
          <w:lang w:val="en-US"/>
        </w:rPr>
        <w:t>Develop a platform or app that allows individuals to report their post-vaccination experiences. This data could be used to create a real-time vaccine effectiveness tracker. Users can report side effects, post-vaccination symptoms, and their COVID-19 status. This would provide valuable insights into the performance of different vaccines and their long-term effects.</w:t>
      </w:r>
    </w:p>
    <w:p w14:paraId="60BCFD63" w14:textId="77777777" w:rsidR="003A3092" w:rsidRPr="003A3092" w:rsidRDefault="003A3092" w:rsidP="003A3092">
      <w:pPr>
        <w:rPr>
          <w:rFonts w:ascii="Arial Rounded MT Bold" w:hAnsi="Arial Rounded MT Bold" w:cstheme="minorHAnsi"/>
          <w:color w:val="4472C4" w:themeColor="accent1"/>
          <w:sz w:val="40"/>
          <w:szCs w:val="40"/>
          <w:lang w:val="en-US"/>
        </w:rPr>
      </w:pPr>
    </w:p>
    <w:p w14:paraId="4CF6B79F" w14:textId="77777777" w:rsidR="004B7F5B" w:rsidRPr="004B7F5B" w:rsidRDefault="003A3092" w:rsidP="003A3092">
      <w:pPr>
        <w:rPr>
          <w:rFonts w:ascii="Arial Rounded MT Bold" w:hAnsi="Arial Rounded MT Bold" w:cstheme="minorHAnsi"/>
          <w:color w:val="4472C4" w:themeColor="accent1"/>
          <w:sz w:val="36"/>
          <w:szCs w:val="36"/>
          <w:lang w:val="en-US"/>
        </w:rPr>
      </w:pPr>
      <w:r w:rsidRPr="004B7F5B">
        <w:rPr>
          <w:rFonts w:ascii="Arial Rounded MT Bold" w:hAnsi="Arial Rounded MT Bold" w:cstheme="minorHAnsi"/>
          <w:color w:val="4472C4" w:themeColor="accent1"/>
          <w:sz w:val="36"/>
          <w:szCs w:val="36"/>
          <w:lang w:val="en-US"/>
        </w:rPr>
        <w:t>2. Vaccine Equity Dashboard:</w:t>
      </w:r>
    </w:p>
    <w:p w14:paraId="4D51B55A" w14:textId="601B84FC" w:rsidR="003A3092" w:rsidRPr="004B7F5B" w:rsidRDefault="003A3092" w:rsidP="003A3092">
      <w:pPr>
        <w:rPr>
          <w:rFonts w:cstheme="minorHAnsi"/>
          <w:sz w:val="32"/>
          <w:szCs w:val="32"/>
          <w:lang w:val="en-US"/>
        </w:rPr>
      </w:pPr>
      <w:r w:rsidRPr="004B7F5B">
        <w:rPr>
          <w:rFonts w:cstheme="minorHAnsi"/>
          <w:sz w:val="32"/>
          <w:szCs w:val="32"/>
          <w:lang w:val="en-US"/>
        </w:rPr>
        <w:t xml:space="preserve">Design a comprehensive dashboard that tracks the distribution of COVID-19 vaccines worldwide, with a particular focus on equity. Include data on vaccination rates, vaccine hesitancy, and accessibility. </w:t>
      </w:r>
      <w:r w:rsidRPr="004B7F5B">
        <w:rPr>
          <w:rFonts w:cstheme="minorHAnsi"/>
          <w:sz w:val="32"/>
          <w:szCs w:val="32"/>
          <w:lang w:val="en-US"/>
        </w:rPr>
        <w:lastRenderedPageBreak/>
        <w:t>This could help identify areas where more attention is needed to ensure fair and efficient distribution.</w:t>
      </w:r>
    </w:p>
    <w:p w14:paraId="52A7173C" w14:textId="77777777" w:rsidR="003A3092" w:rsidRPr="003A3092" w:rsidRDefault="003A3092" w:rsidP="003A3092">
      <w:pPr>
        <w:rPr>
          <w:rFonts w:ascii="Arial Rounded MT Bold" w:hAnsi="Arial Rounded MT Bold" w:cstheme="minorHAnsi"/>
          <w:color w:val="4472C4" w:themeColor="accent1"/>
          <w:sz w:val="40"/>
          <w:szCs w:val="40"/>
          <w:lang w:val="en-US"/>
        </w:rPr>
      </w:pPr>
    </w:p>
    <w:p w14:paraId="45C0C7C3" w14:textId="77777777" w:rsidR="004B7F5B" w:rsidRPr="004B7F5B" w:rsidRDefault="003A3092" w:rsidP="003A3092">
      <w:pPr>
        <w:rPr>
          <w:rFonts w:ascii="Arial Rounded MT Bold" w:hAnsi="Arial Rounded MT Bold" w:cstheme="minorHAnsi"/>
          <w:color w:val="4472C4" w:themeColor="accent1"/>
          <w:sz w:val="36"/>
          <w:szCs w:val="36"/>
          <w:lang w:val="en-US"/>
        </w:rPr>
      </w:pPr>
      <w:r w:rsidRPr="004B7F5B">
        <w:rPr>
          <w:rFonts w:ascii="Arial Rounded MT Bold" w:hAnsi="Arial Rounded MT Bold" w:cstheme="minorHAnsi"/>
          <w:color w:val="4472C4" w:themeColor="accent1"/>
          <w:sz w:val="36"/>
          <w:szCs w:val="36"/>
          <w:lang w:val="en-US"/>
        </w:rPr>
        <w:t xml:space="preserve">3. Vaccine Data Visualization: </w:t>
      </w:r>
    </w:p>
    <w:p w14:paraId="6F3334F5" w14:textId="1AC9AB63" w:rsidR="003A3092" w:rsidRPr="004B7F5B" w:rsidRDefault="003A3092" w:rsidP="003A3092">
      <w:pPr>
        <w:rPr>
          <w:rFonts w:cstheme="minorHAnsi"/>
          <w:sz w:val="40"/>
          <w:szCs w:val="40"/>
          <w:lang w:val="en-US"/>
        </w:rPr>
      </w:pPr>
      <w:r w:rsidRPr="004B7F5B">
        <w:rPr>
          <w:rFonts w:cstheme="minorHAnsi"/>
          <w:sz w:val="40"/>
          <w:szCs w:val="40"/>
          <w:lang w:val="en-US"/>
        </w:rPr>
        <w:t>Develop unique and interactive data visualizations that make complex vaccine-related data more accessible to the general public. These could include 3D maps, animated graphs, or immersive virtual reality experiences, helping people understand the impact of vaccination efforts.</w:t>
      </w:r>
    </w:p>
    <w:p w14:paraId="1A8384E1" w14:textId="77777777" w:rsidR="003A3092" w:rsidRPr="003A3092" w:rsidRDefault="003A3092" w:rsidP="003A3092">
      <w:pPr>
        <w:rPr>
          <w:rFonts w:ascii="Arial Rounded MT Bold" w:hAnsi="Arial Rounded MT Bold" w:cstheme="minorHAnsi"/>
          <w:color w:val="4472C4" w:themeColor="accent1"/>
          <w:sz w:val="40"/>
          <w:szCs w:val="40"/>
          <w:lang w:val="en-US"/>
        </w:rPr>
      </w:pPr>
    </w:p>
    <w:p w14:paraId="22A9784A" w14:textId="77777777" w:rsidR="004B7F5B" w:rsidRDefault="003A3092" w:rsidP="003A3092">
      <w:pPr>
        <w:rPr>
          <w:rFonts w:ascii="Arial Rounded MT Bold" w:hAnsi="Arial Rounded MT Bold" w:cstheme="minorHAnsi"/>
          <w:color w:val="4472C4" w:themeColor="accent1"/>
          <w:sz w:val="40"/>
          <w:szCs w:val="40"/>
          <w:lang w:val="en-US"/>
        </w:rPr>
      </w:pPr>
      <w:r w:rsidRPr="003A3092">
        <w:rPr>
          <w:rFonts w:ascii="Arial Rounded MT Bold" w:hAnsi="Arial Rounded MT Bold" w:cstheme="minorHAnsi"/>
          <w:color w:val="4472C4" w:themeColor="accent1"/>
          <w:sz w:val="40"/>
          <w:szCs w:val="40"/>
          <w:lang w:val="en-US"/>
        </w:rPr>
        <w:t xml:space="preserve">4. Variant Monitoring Tool: </w:t>
      </w:r>
    </w:p>
    <w:p w14:paraId="428D788A" w14:textId="12856612" w:rsidR="003A3092" w:rsidRPr="004B7F5B" w:rsidRDefault="003A3092" w:rsidP="003A3092">
      <w:pPr>
        <w:rPr>
          <w:rFonts w:cstheme="minorHAnsi"/>
          <w:sz w:val="36"/>
          <w:szCs w:val="36"/>
          <w:lang w:val="en-US"/>
        </w:rPr>
      </w:pPr>
      <w:r w:rsidRPr="004B7F5B">
        <w:rPr>
          <w:rFonts w:cstheme="minorHAnsi"/>
          <w:sz w:val="36"/>
          <w:szCs w:val="36"/>
          <w:lang w:val="en-US"/>
        </w:rPr>
        <w:t>Create a tool that continuously monitors the emergence and spread of COVID-19 variants. By analyzing the genetic data of the virus, this tool could predict which variants are more likely to become dominant and how they might impact vaccine efficacy.</w:t>
      </w:r>
    </w:p>
    <w:p w14:paraId="485626F1" w14:textId="77777777" w:rsidR="003A3092" w:rsidRPr="003A3092" w:rsidRDefault="003A3092" w:rsidP="003A3092">
      <w:pPr>
        <w:rPr>
          <w:rFonts w:ascii="Arial Rounded MT Bold" w:hAnsi="Arial Rounded MT Bold" w:cstheme="minorHAnsi"/>
          <w:color w:val="4472C4" w:themeColor="accent1"/>
          <w:sz w:val="40"/>
          <w:szCs w:val="40"/>
          <w:lang w:val="en-US"/>
        </w:rPr>
      </w:pPr>
    </w:p>
    <w:p w14:paraId="6B2DED2D" w14:textId="77777777" w:rsidR="004B7F5B" w:rsidRDefault="003A3092" w:rsidP="003A3092">
      <w:pPr>
        <w:rPr>
          <w:rFonts w:ascii="Arial Rounded MT Bold" w:hAnsi="Arial Rounded MT Bold" w:cstheme="minorHAnsi"/>
          <w:color w:val="4472C4" w:themeColor="accent1"/>
          <w:sz w:val="40"/>
          <w:szCs w:val="40"/>
          <w:lang w:val="en-US"/>
        </w:rPr>
      </w:pPr>
      <w:r w:rsidRPr="003A3092">
        <w:rPr>
          <w:rFonts w:ascii="Arial Rounded MT Bold" w:hAnsi="Arial Rounded MT Bold" w:cstheme="minorHAnsi"/>
          <w:color w:val="4472C4" w:themeColor="accent1"/>
          <w:sz w:val="40"/>
          <w:szCs w:val="40"/>
          <w:lang w:val="en-US"/>
        </w:rPr>
        <w:t xml:space="preserve">5. Community-Based Vaccine Outreach: </w:t>
      </w:r>
    </w:p>
    <w:p w14:paraId="2C20B91A" w14:textId="55E271A0" w:rsidR="003A3092" w:rsidRPr="004B7F5B" w:rsidRDefault="003A3092" w:rsidP="003A3092">
      <w:pPr>
        <w:rPr>
          <w:rFonts w:cstheme="minorHAnsi"/>
          <w:sz w:val="36"/>
          <w:szCs w:val="36"/>
          <w:lang w:val="en-US"/>
        </w:rPr>
      </w:pPr>
      <w:r w:rsidRPr="004B7F5B">
        <w:rPr>
          <w:rFonts w:cstheme="minorHAnsi"/>
          <w:sz w:val="36"/>
          <w:szCs w:val="36"/>
          <w:lang w:val="en-US"/>
        </w:rPr>
        <w:t>Build a platform that connects community leaders, influencers, and healthcare providers with underserved communities to increase vaccine education and access. This could include features for scheduling vaccinations, providing transportation, and answering common questions.</w:t>
      </w:r>
    </w:p>
    <w:p w14:paraId="7E69F435" w14:textId="77777777" w:rsidR="003A3092" w:rsidRPr="003A3092" w:rsidRDefault="003A3092" w:rsidP="003A3092">
      <w:pPr>
        <w:rPr>
          <w:rFonts w:ascii="Arial Rounded MT Bold" w:hAnsi="Arial Rounded MT Bold" w:cstheme="minorHAnsi"/>
          <w:color w:val="4472C4" w:themeColor="accent1"/>
          <w:sz w:val="40"/>
          <w:szCs w:val="40"/>
          <w:lang w:val="en-US"/>
        </w:rPr>
      </w:pPr>
    </w:p>
    <w:p w14:paraId="64E04296" w14:textId="77777777" w:rsidR="004B7F5B" w:rsidRDefault="003A3092" w:rsidP="003A3092">
      <w:pPr>
        <w:rPr>
          <w:rFonts w:ascii="Arial Rounded MT Bold" w:hAnsi="Arial Rounded MT Bold" w:cstheme="minorHAnsi"/>
          <w:color w:val="4472C4" w:themeColor="accent1"/>
          <w:sz w:val="40"/>
          <w:szCs w:val="40"/>
          <w:lang w:val="en-US"/>
        </w:rPr>
      </w:pPr>
      <w:r w:rsidRPr="003A3092">
        <w:rPr>
          <w:rFonts w:ascii="Arial Rounded MT Bold" w:hAnsi="Arial Rounded MT Bold" w:cstheme="minorHAnsi"/>
          <w:color w:val="4472C4" w:themeColor="accent1"/>
          <w:sz w:val="40"/>
          <w:szCs w:val="40"/>
          <w:lang w:val="en-US"/>
        </w:rPr>
        <w:lastRenderedPageBreak/>
        <w:t xml:space="preserve">6. </w:t>
      </w:r>
      <w:r w:rsidRPr="004B7F5B">
        <w:rPr>
          <w:rFonts w:ascii="Arial Rounded MT Bold" w:hAnsi="Arial Rounded MT Bold" w:cstheme="minorHAnsi"/>
          <w:color w:val="4472C4" w:themeColor="accent1"/>
          <w:sz w:val="36"/>
          <w:szCs w:val="36"/>
          <w:lang w:val="en-US"/>
        </w:rPr>
        <w:t>Vaccine</w:t>
      </w:r>
      <w:r w:rsidRPr="003A3092">
        <w:rPr>
          <w:rFonts w:ascii="Arial Rounded MT Bold" w:hAnsi="Arial Rounded MT Bold" w:cstheme="minorHAnsi"/>
          <w:color w:val="4472C4" w:themeColor="accent1"/>
          <w:sz w:val="40"/>
          <w:szCs w:val="40"/>
          <w:lang w:val="en-US"/>
        </w:rPr>
        <w:t xml:space="preserve"> Passport Verification: </w:t>
      </w:r>
    </w:p>
    <w:p w14:paraId="41CA8652" w14:textId="0AAE8991" w:rsidR="003A3092" w:rsidRPr="004B7F5B" w:rsidRDefault="003A3092" w:rsidP="003A3092">
      <w:pPr>
        <w:rPr>
          <w:rFonts w:cstheme="minorHAnsi"/>
          <w:color w:val="000000" w:themeColor="text1"/>
          <w:sz w:val="36"/>
          <w:szCs w:val="36"/>
          <w:lang w:val="en-US"/>
        </w:rPr>
      </w:pPr>
      <w:r w:rsidRPr="004B7F5B">
        <w:rPr>
          <w:rFonts w:cstheme="minorHAnsi"/>
          <w:color w:val="000000" w:themeColor="text1"/>
          <w:sz w:val="36"/>
          <w:szCs w:val="36"/>
          <w:lang w:val="en-US"/>
        </w:rPr>
        <w:t>Develop a secure, privacy-focused app for verifying and sharing vaccination status. Ensure it complies with international standards, respects user privacy, and facilitates safe travel and access to events. Include features like QR code verification, encrypted data storage, and blockchain technology for enhanced security.</w:t>
      </w:r>
    </w:p>
    <w:p w14:paraId="118FD561" w14:textId="77777777" w:rsidR="003A3092" w:rsidRPr="003A3092" w:rsidRDefault="003A3092" w:rsidP="003A3092">
      <w:pPr>
        <w:rPr>
          <w:rFonts w:ascii="Arial Rounded MT Bold" w:hAnsi="Arial Rounded MT Bold" w:cstheme="minorHAnsi"/>
          <w:color w:val="4472C4" w:themeColor="accent1"/>
          <w:sz w:val="40"/>
          <w:szCs w:val="40"/>
          <w:lang w:val="en-US"/>
        </w:rPr>
      </w:pPr>
    </w:p>
    <w:p w14:paraId="6F0BCC8A" w14:textId="77777777" w:rsidR="004B7F5B" w:rsidRPr="004B7F5B" w:rsidRDefault="003A3092" w:rsidP="003A3092">
      <w:pPr>
        <w:rPr>
          <w:rFonts w:ascii="Arial Rounded MT Bold" w:hAnsi="Arial Rounded MT Bold" w:cstheme="minorHAnsi"/>
          <w:color w:val="4472C4" w:themeColor="accent1"/>
          <w:sz w:val="36"/>
          <w:szCs w:val="36"/>
          <w:lang w:val="en-US"/>
        </w:rPr>
      </w:pPr>
      <w:r w:rsidRPr="004B7F5B">
        <w:rPr>
          <w:rFonts w:ascii="Arial Rounded MT Bold" w:hAnsi="Arial Rounded MT Bold" w:cstheme="minorHAnsi"/>
          <w:color w:val="4472C4" w:themeColor="accent1"/>
          <w:sz w:val="36"/>
          <w:szCs w:val="36"/>
          <w:lang w:val="en-US"/>
        </w:rPr>
        <w:t xml:space="preserve">7. Vaccine Gamification: </w:t>
      </w:r>
    </w:p>
    <w:p w14:paraId="55F998B1" w14:textId="32B2CE62" w:rsidR="003A3092" w:rsidRPr="004B7F5B" w:rsidRDefault="004B7F5B" w:rsidP="003A3092">
      <w:pPr>
        <w:rPr>
          <w:rFonts w:cstheme="minorHAnsi"/>
          <w:sz w:val="40"/>
          <w:szCs w:val="40"/>
          <w:lang w:val="en-US"/>
        </w:rPr>
      </w:pPr>
      <w:r>
        <w:rPr>
          <w:rFonts w:ascii="Arial Rounded MT Bold" w:hAnsi="Arial Rounded MT Bold" w:cstheme="minorHAnsi"/>
          <w:color w:val="4472C4" w:themeColor="accent1"/>
          <w:sz w:val="40"/>
          <w:szCs w:val="40"/>
          <w:lang w:val="en-US"/>
        </w:rPr>
        <w:t xml:space="preserve"> </w:t>
      </w:r>
      <w:r w:rsidR="003A3092" w:rsidRPr="004B7F5B">
        <w:rPr>
          <w:rFonts w:cstheme="minorHAnsi"/>
          <w:sz w:val="36"/>
          <w:szCs w:val="36"/>
          <w:lang w:val="en-US"/>
        </w:rPr>
        <w:t>Create a gamified app or website that educates and motivates people to get vaccinated. Users could earn points, badges, or rewards for taking steps in the vaccination process, such as scheduling appointments, receiving shots, and encouraging others to get vaccinated</w:t>
      </w:r>
      <w:r w:rsidR="003A3092" w:rsidRPr="004B7F5B">
        <w:rPr>
          <w:rFonts w:cstheme="minorHAnsi"/>
          <w:sz w:val="40"/>
          <w:szCs w:val="40"/>
          <w:lang w:val="en-US"/>
        </w:rPr>
        <w:t>.</w:t>
      </w:r>
    </w:p>
    <w:p w14:paraId="6363AFD1" w14:textId="77777777" w:rsidR="003A3092" w:rsidRPr="003A3092" w:rsidRDefault="003A3092" w:rsidP="003A3092">
      <w:pPr>
        <w:rPr>
          <w:rFonts w:ascii="Arial Rounded MT Bold" w:hAnsi="Arial Rounded MT Bold" w:cstheme="minorHAnsi"/>
          <w:color w:val="4472C4" w:themeColor="accent1"/>
          <w:sz w:val="40"/>
          <w:szCs w:val="40"/>
          <w:lang w:val="en-US"/>
        </w:rPr>
      </w:pPr>
    </w:p>
    <w:p w14:paraId="48E288B4" w14:textId="77777777" w:rsidR="004B7F5B" w:rsidRDefault="003A3092" w:rsidP="003A3092">
      <w:pPr>
        <w:rPr>
          <w:rFonts w:ascii="Arial Rounded MT Bold" w:hAnsi="Arial Rounded MT Bold" w:cstheme="minorHAnsi"/>
          <w:color w:val="4472C4" w:themeColor="accent1"/>
          <w:sz w:val="40"/>
          <w:szCs w:val="40"/>
          <w:lang w:val="en-US"/>
        </w:rPr>
      </w:pPr>
      <w:r w:rsidRPr="004B7F5B">
        <w:rPr>
          <w:rFonts w:ascii="Arial Rounded MT Bold" w:hAnsi="Arial Rounded MT Bold" w:cstheme="minorHAnsi"/>
          <w:color w:val="4472C4" w:themeColor="accent1"/>
          <w:sz w:val="36"/>
          <w:szCs w:val="36"/>
          <w:lang w:val="en-US"/>
        </w:rPr>
        <w:t>8. AI-powered Adverse Event Detection:</w:t>
      </w:r>
      <w:r w:rsidRPr="003A3092">
        <w:rPr>
          <w:rFonts w:ascii="Arial Rounded MT Bold" w:hAnsi="Arial Rounded MT Bold" w:cstheme="minorHAnsi"/>
          <w:color w:val="4472C4" w:themeColor="accent1"/>
          <w:sz w:val="40"/>
          <w:szCs w:val="40"/>
          <w:lang w:val="en-US"/>
        </w:rPr>
        <w:t xml:space="preserve"> </w:t>
      </w:r>
    </w:p>
    <w:p w14:paraId="025CC5E3" w14:textId="5146C210" w:rsidR="003A3092" w:rsidRPr="004B7F5B" w:rsidRDefault="004B7F5B" w:rsidP="003A3092">
      <w:pPr>
        <w:rPr>
          <w:rFonts w:cstheme="minorHAnsi"/>
          <w:sz w:val="36"/>
          <w:szCs w:val="36"/>
          <w:lang w:val="en-US"/>
        </w:rPr>
      </w:pPr>
      <w:r>
        <w:rPr>
          <w:rFonts w:ascii="Arial Rounded MT Bold" w:hAnsi="Arial Rounded MT Bold" w:cstheme="minorHAnsi"/>
          <w:color w:val="4472C4" w:themeColor="accent1"/>
          <w:sz w:val="40"/>
          <w:szCs w:val="40"/>
          <w:lang w:val="en-US"/>
        </w:rPr>
        <w:t xml:space="preserve">  </w:t>
      </w:r>
      <w:r w:rsidR="003A3092" w:rsidRPr="004B7F5B">
        <w:rPr>
          <w:rFonts w:cstheme="minorHAnsi"/>
          <w:sz w:val="36"/>
          <w:szCs w:val="36"/>
          <w:lang w:val="en-US"/>
        </w:rPr>
        <w:t>Implement AI algorithms to analyze adverse event reports related to vaccines from various sources. This could help identify potential safety concerns early and streamline the reporting process for healthcare providers and individuals.</w:t>
      </w:r>
    </w:p>
    <w:p w14:paraId="3C204A97" w14:textId="77777777" w:rsidR="003A3092" w:rsidRPr="003A3092" w:rsidRDefault="003A3092" w:rsidP="003A3092">
      <w:pPr>
        <w:rPr>
          <w:rFonts w:ascii="Arial Rounded MT Bold" w:hAnsi="Arial Rounded MT Bold" w:cstheme="minorHAnsi"/>
          <w:color w:val="4472C4" w:themeColor="accent1"/>
          <w:sz w:val="40"/>
          <w:szCs w:val="40"/>
          <w:lang w:val="en-US"/>
        </w:rPr>
      </w:pPr>
    </w:p>
    <w:sectPr w:rsidR="003A3092" w:rsidRPr="003A30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045ED"/>
    <w:multiLevelType w:val="hybridMultilevel"/>
    <w:tmpl w:val="7A6018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F42D35"/>
    <w:multiLevelType w:val="hybridMultilevel"/>
    <w:tmpl w:val="2A22E5E4"/>
    <w:lvl w:ilvl="0" w:tplc="12E2AB18">
      <w:start w:val="1"/>
      <w:numFmt w:val="decimal"/>
      <w:lvlText w:val="%1."/>
      <w:lvlJc w:val="left"/>
      <w:pPr>
        <w:ind w:left="7698" w:hanging="468"/>
      </w:pPr>
      <w:rPr>
        <w:rFonts w:hint="default"/>
      </w:rPr>
    </w:lvl>
    <w:lvl w:ilvl="1" w:tplc="40090019" w:tentative="1">
      <w:start w:val="1"/>
      <w:numFmt w:val="lowerLetter"/>
      <w:lvlText w:val="%2."/>
      <w:lvlJc w:val="left"/>
      <w:pPr>
        <w:ind w:left="8310" w:hanging="360"/>
      </w:pPr>
    </w:lvl>
    <w:lvl w:ilvl="2" w:tplc="4009001B" w:tentative="1">
      <w:start w:val="1"/>
      <w:numFmt w:val="lowerRoman"/>
      <w:lvlText w:val="%3."/>
      <w:lvlJc w:val="right"/>
      <w:pPr>
        <w:ind w:left="9030" w:hanging="180"/>
      </w:pPr>
    </w:lvl>
    <w:lvl w:ilvl="3" w:tplc="4009000F" w:tentative="1">
      <w:start w:val="1"/>
      <w:numFmt w:val="decimal"/>
      <w:lvlText w:val="%4."/>
      <w:lvlJc w:val="left"/>
      <w:pPr>
        <w:ind w:left="9750" w:hanging="360"/>
      </w:pPr>
    </w:lvl>
    <w:lvl w:ilvl="4" w:tplc="40090019" w:tentative="1">
      <w:start w:val="1"/>
      <w:numFmt w:val="lowerLetter"/>
      <w:lvlText w:val="%5."/>
      <w:lvlJc w:val="left"/>
      <w:pPr>
        <w:ind w:left="10470" w:hanging="360"/>
      </w:pPr>
    </w:lvl>
    <w:lvl w:ilvl="5" w:tplc="4009001B" w:tentative="1">
      <w:start w:val="1"/>
      <w:numFmt w:val="lowerRoman"/>
      <w:lvlText w:val="%6."/>
      <w:lvlJc w:val="right"/>
      <w:pPr>
        <w:ind w:left="11190" w:hanging="180"/>
      </w:pPr>
    </w:lvl>
    <w:lvl w:ilvl="6" w:tplc="4009000F" w:tentative="1">
      <w:start w:val="1"/>
      <w:numFmt w:val="decimal"/>
      <w:lvlText w:val="%7."/>
      <w:lvlJc w:val="left"/>
      <w:pPr>
        <w:ind w:left="11910" w:hanging="360"/>
      </w:pPr>
    </w:lvl>
    <w:lvl w:ilvl="7" w:tplc="40090019" w:tentative="1">
      <w:start w:val="1"/>
      <w:numFmt w:val="lowerLetter"/>
      <w:lvlText w:val="%8."/>
      <w:lvlJc w:val="left"/>
      <w:pPr>
        <w:ind w:left="12630" w:hanging="360"/>
      </w:pPr>
    </w:lvl>
    <w:lvl w:ilvl="8" w:tplc="4009001B" w:tentative="1">
      <w:start w:val="1"/>
      <w:numFmt w:val="lowerRoman"/>
      <w:lvlText w:val="%9."/>
      <w:lvlJc w:val="right"/>
      <w:pPr>
        <w:ind w:left="13350" w:hanging="180"/>
      </w:pPr>
    </w:lvl>
  </w:abstractNum>
  <w:abstractNum w:abstractNumId="2" w15:restartNumberingAfterBreak="0">
    <w:nsid w:val="69995165"/>
    <w:multiLevelType w:val="hybridMultilevel"/>
    <w:tmpl w:val="973E9F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2995730">
    <w:abstractNumId w:val="1"/>
  </w:num>
  <w:num w:numId="2" w16cid:durableId="603079715">
    <w:abstractNumId w:val="0"/>
  </w:num>
  <w:num w:numId="3" w16cid:durableId="8913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092"/>
    <w:rsid w:val="000E2F4E"/>
    <w:rsid w:val="003A3092"/>
    <w:rsid w:val="004B7F5B"/>
    <w:rsid w:val="00B861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D3883"/>
  <w15:chartTrackingRefBased/>
  <w15:docId w15:val="{8F02F1DB-23FF-4044-9A45-86D66052E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0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TM</dc:creator>
  <cp:keywords/>
  <dc:description/>
  <cp:lastModifiedBy>Preethi TM</cp:lastModifiedBy>
  <cp:revision>1</cp:revision>
  <dcterms:created xsi:type="dcterms:W3CDTF">2023-10-11T07:26:00Z</dcterms:created>
  <dcterms:modified xsi:type="dcterms:W3CDTF">2023-10-11T07:47:00Z</dcterms:modified>
</cp:coreProperties>
</file>