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2D8C1" w14:textId="77777777" w:rsidR="00DE5FC3" w:rsidRPr="00DE5FC3" w:rsidRDefault="00DE5FC3" w:rsidP="00DE5FC3">
      <w:pPr>
        <w:rPr>
          <w:b/>
          <w:bCs/>
        </w:rPr>
      </w:pPr>
      <w:r w:rsidRPr="00DE5FC3">
        <w:rPr>
          <w:b/>
          <w:bCs/>
        </w:rPr>
        <w:t>KNN-Based Handwritten Digit Classification</w:t>
      </w:r>
    </w:p>
    <w:p w14:paraId="3C12200E" w14:textId="77777777" w:rsidR="00DE5FC3" w:rsidRPr="00DE5FC3" w:rsidRDefault="00DE5FC3" w:rsidP="00DE5FC3">
      <w:pPr>
        <w:rPr>
          <w:b/>
          <w:bCs/>
        </w:rPr>
      </w:pPr>
      <w:r w:rsidRPr="00DE5FC3">
        <w:rPr>
          <w:b/>
          <w:bCs/>
        </w:rPr>
        <w:t>Introduction</w:t>
      </w:r>
    </w:p>
    <w:p w14:paraId="1E649EEA" w14:textId="77777777" w:rsidR="00DE5FC3" w:rsidRPr="00DE5FC3" w:rsidRDefault="00DE5FC3" w:rsidP="00DE5FC3">
      <w:r w:rsidRPr="00DE5FC3">
        <w:t>Handwritten digit recognition is a fundamental problem in machine learning and computer vision. This project uses the K-Nearest Neighbors (KNN) algorithm to classify handwritten digits from the Scikit-learn Digits dataset. The goal is to understand how distance-based classification works and how parameter tuning affects performance.</w:t>
      </w:r>
    </w:p>
    <w:p w14:paraId="15314B15" w14:textId="77777777" w:rsidR="00DE5FC3" w:rsidRPr="00DE5FC3" w:rsidRDefault="00DE5FC3" w:rsidP="00DE5FC3">
      <w:r w:rsidRPr="00DE5FC3">
        <w:pict w14:anchorId="6845E163">
          <v:rect id="_x0000_i1055" style="width:0;height:1.5pt" o:hralign="center" o:hrstd="t" o:hr="t" fillcolor="#a0a0a0" stroked="f"/>
        </w:pict>
      </w:r>
    </w:p>
    <w:p w14:paraId="1F1A1077" w14:textId="77777777" w:rsidR="00DE5FC3" w:rsidRPr="00DE5FC3" w:rsidRDefault="00DE5FC3" w:rsidP="00DE5FC3">
      <w:pPr>
        <w:rPr>
          <w:b/>
          <w:bCs/>
        </w:rPr>
      </w:pPr>
      <w:r w:rsidRPr="00DE5FC3">
        <w:rPr>
          <w:b/>
          <w:bCs/>
        </w:rPr>
        <w:t>Dataset Description</w:t>
      </w:r>
    </w:p>
    <w:p w14:paraId="45F662AC" w14:textId="77777777" w:rsidR="00DE5FC3" w:rsidRPr="00DE5FC3" w:rsidRDefault="00DE5FC3" w:rsidP="00DE5FC3">
      <w:r w:rsidRPr="00DE5FC3">
        <w:t>The dataset used is the Sklearn Digits dataset, which contains 1797 grayscale images of digits (0–9). Each image is of size 8×8 pixels, resulting in 64 numerical features per sample. The dataset is balanced across all digit classes.</w:t>
      </w:r>
    </w:p>
    <w:p w14:paraId="1834383A" w14:textId="77777777" w:rsidR="00DE5FC3" w:rsidRPr="00DE5FC3" w:rsidRDefault="00DE5FC3" w:rsidP="00DE5FC3">
      <w:r w:rsidRPr="00DE5FC3">
        <w:pict w14:anchorId="5BE477BE">
          <v:rect id="_x0000_i1056" style="width:0;height:1.5pt" o:hralign="center" o:hrstd="t" o:hr="t" fillcolor="#a0a0a0" stroked="f"/>
        </w:pict>
      </w:r>
    </w:p>
    <w:p w14:paraId="265DD772" w14:textId="77777777" w:rsidR="00DE5FC3" w:rsidRPr="00DE5FC3" w:rsidRDefault="00DE5FC3" w:rsidP="00DE5FC3">
      <w:pPr>
        <w:rPr>
          <w:b/>
          <w:bCs/>
        </w:rPr>
      </w:pPr>
      <w:r w:rsidRPr="00DE5FC3">
        <w:rPr>
          <w:b/>
          <w:bCs/>
        </w:rPr>
        <w:t>Methodology</w:t>
      </w:r>
    </w:p>
    <w:p w14:paraId="791F0A1A" w14:textId="77777777" w:rsidR="00DE5FC3" w:rsidRPr="00DE5FC3" w:rsidRDefault="00DE5FC3" w:rsidP="00DE5FC3">
      <w:r w:rsidRPr="00DE5FC3">
        <w:t>The dataset was first loaded and explored to understand its structure. Sample images were visualized using Matplotlib to verify correct labeling. The data was then split into training (80%) and testing (20%) sets using stratified sampling.</w:t>
      </w:r>
    </w:p>
    <w:p w14:paraId="36D3718B" w14:textId="77777777" w:rsidR="00DE5FC3" w:rsidRPr="00DE5FC3" w:rsidRDefault="00DE5FC3" w:rsidP="00DE5FC3">
      <w:r w:rsidRPr="00DE5FC3">
        <w:t>Since KNN relies on distance calculations, feature scaling was applied using StandardScaler to normalize the data. A KNN classifier was trained with an initial value of K=3.</w:t>
      </w:r>
    </w:p>
    <w:p w14:paraId="68B7C320" w14:textId="77777777" w:rsidR="00DE5FC3" w:rsidRPr="00DE5FC3" w:rsidRDefault="00DE5FC3" w:rsidP="00DE5FC3">
      <w:r w:rsidRPr="00DE5FC3">
        <w:t>To optimize performance, multiple values of K (3, 5, 7, and 9) were tested. Model performance was evaluated using accuracy scores. Additionally, a confusion matrix was generated to analyze misclassifications.</w:t>
      </w:r>
    </w:p>
    <w:p w14:paraId="6CC59676" w14:textId="77777777" w:rsidR="00DE5FC3" w:rsidRPr="00DE5FC3" w:rsidRDefault="00DE5FC3" w:rsidP="00DE5FC3">
      <w:r w:rsidRPr="00DE5FC3">
        <w:pict w14:anchorId="66D299A0">
          <v:rect id="_x0000_i1057" style="width:0;height:1.5pt" o:hralign="center" o:hrstd="t" o:hr="t" fillcolor="#a0a0a0" stroked="f"/>
        </w:pict>
      </w:r>
    </w:p>
    <w:p w14:paraId="732A2606" w14:textId="77777777" w:rsidR="00DE5FC3" w:rsidRPr="00DE5FC3" w:rsidRDefault="00DE5FC3" w:rsidP="00DE5FC3">
      <w:pPr>
        <w:rPr>
          <w:b/>
          <w:bCs/>
        </w:rPr>
      </w:pPr>
      <w:r w:rsidRPr="00DE5FC3">
        <w:rPr>
          <w:b/>
          <w:bCs/>
        </w:rPr>
        <w:t>Results</w:t>
      </w:r>
    </w:p>
    <w:p w14:paraId="3301A972" w14:textId="77777777" w:rsidR="00DE5FC3" w:rsidRPr="00DE5FC3" w:rsidRDefault="00DE5FC3" w:rsidP="00DE5FC3">
      <w:r w:rsidRPr="00DE5FC3">
        <w:t>The model achieved high accuracy, with the best performance observed at K=3 (~98%). As the value of K increased, a slight decrease in accuracy was observed, indicating potential underfitting for larger K values.</w:t>
      </w:r>
    </w:p>
    <w:p w14:paraId="61CE383A" w14:textId="77777777" w:rsidR="00DE5FC3" w:rsidRPr="00DE5FC3" w:rsidRDefault="00DE5FC3" w:rsidP="00DE5FC3">
      <w:r w:rsidRPr="00DE5FC3">
        <w:t>The confusion matrix showed that most digits were correctly classified, with minor confusion between visually similar digits such as 3 and 5 or 8 and 9.</w:t>
      </w:r>
    </w:p>
    <w:p w14:paraId="3F5003A7" w14:textId="77777777" w:rsidR="00DE5FC3" w:rsidRPr="00DE5FC3" w:rsidRDefault="00DE5FC3" w:rsidP="00DE5FC3">
      <w:r w:rsidRPr="00DE5FC3">
        <w:pict w14:anchorId="385C74A7">
          <v:rect id="_x0000_i1058" style="width:0;height:1.5pt" o:hralign="center" o:hrstd="t" o:hr="t" fillcolor="#a0a0a0" stroked="f"/>
        </w:pict>
      </w:r>
    </w:p>
    <w:p w14:paraId="7BA8FDCC" w14:textId="77777777" w:rsidR="00DE5FC3" w:rsidRPr="00DE5FC3" w:rsidRDefault="00DE5FC3" w:rsidP="00DE5FC3">
      <w:pPr>
        <w:rPr>
          <w:b/>
          <w:bCs/>
        </w:rPr>
      </w:pPr>
      <w:r w:rsidRPr="00DE5FC3">
        <w:rPr>
          <w:b/>
          <w:bCs/>
        </w:rPr>
        <w:t>Conclusion</w:t>
      </w:r>
    </w:p>
    <w:p w14:paraId="1D1D7D0A" w14:textId="77777777" w:rsidR="00DE5FC3" w:rsidRPr="00DE5FC3" w:rsidRDefault="00DE5FC3" w:rsidP="00DE5FC3">
      <w:r w:rsidRPr="00DE5FC3">
        <w:t>The KNN algorithm proved effective for handwritten digit classification on a small dataset. Feature scaling significantly improved performance, and careful selection of K helped balance bias and variance. This project demonstrates the importance of preprocessing and parameter tuning in machine learning.</w:t>
      </w:r>
    </w:p>
    <w:p w14:paraId="0F529AEA" w14:textId="77777777" w:rsidR="00DE5FC3" w:rsidRPr="00DE5FC3" w:rsidRDefault="00DE5FC3" w:rsidP="00DE5FC3">
      <w:r w:rsidRPr="00DE5FC3">
        <w:pict w14:anchorId="4DF4093A">
          <v:rect id="_x0000_i1059" style="width:0;height:1.5pt" o:hralign="center" o:hrstd="t" o:hr="t" fillcolor="#a0a0a0" stroked="f"/>
        </w:pict>
      </w:r>
    </w:p>
    <w:p w14:paraId="6F0DB1E9" w14:textId="77777777" w:rsidR="00DE5FC3" w:rsidRPr="00DE5FC3" w:rsidRDefault="00DE5FC3" w:rsidP="00DE5FC3">
      <w:pPr>
        <w:rPr>
          <w:b/>
          <w:bCs/>
        </w:rPr>
      </w:pPr>
      <w:r w:rsidRPr="00DE5FC3">
        <w:rPr>
          <w:b/>
          <w:bCs/>
        </w:rPr>
        <w:t>Future Work</w:t>
      </w:r>
    </w:p>
    <w:p w14:paraId="7B6F2C9B" w14:textId="77777777" w:rsidR="00DE5FC3" w:rsidRPr="00DE5FC3" w:rsidRDefault="00DE5FC3" w:rsidP="00DE5FC3">
      <w:r w:rsidRPr="00DE5FC3">
        <w:lastRenderedPageBreak/>
        <w:t>Future improvements include using larger datasets like MNIST, applying cross-validation for better K selection, and experimenting with advanced models such as Convolutional Neural Networks (CNNs).</w:t>
      </w:r>
    </w:p>
    <w:p w14:paraId="40CCA7E1" w14:textId="77777777" w:rsidR="00FE6D9D" w:rsidRDefault="00FE6D9D"/>
    <w:sectPr w:rsidR="00FE6D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FC3"/>
    <w:rsid w:val="003B44E2"/>
    <w:rsid w:val="00D16A93"/>
    <w:rsid w:val="00DE5FC3"/>
    <w:rsid w:val="00E25F92"/>
    <w:rsid w:val="00FE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91AB7"/>
  <w15:chartTrackingRefBased/>
  <w15:docId w15:val="{06C90739-0245-4294-9703-5991B885B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F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Mahamkali Navya</dc:creator>
  <cp:keywords/>
  <dc:description/>
  <cp:lastModifiedBy>Mahamkali Navya</cp:lastModifiedBy>
  <cp:revision>1</cp:revision>
  <dcterms:created xsi:type="dcterms:W3CDTF">2026-04-05T14:47:00Z</dcterms:created>
  <dcterms:modified xsi:type="dcterms:W3CDTF">2026-04-05T14:48:00Z</dcterms:modified>
</cp:coreProperties>
</file>