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3459" w14:textId="77777777" w:rsidR="00BF1F24" w:rsidRPr="00BF1F24" w:rsidRDefault="00BF1F24" w:rsidP="00BF1F24">
      <w:pPr>
        <w:jc w:val="center"/>
        <w:rPr>
          <w:b/>
          <w:bCs/>
          <w:sz w:val="48"/>
          <w:szCs w:val="48"/>
          <w:lang w:val="en-US"/>
        </w:rPr>
      </w:pPr>
      <w:r w:rsidRPr="00BF1F24">
        <w:rPr>
          <w:b/>
          <w:bCs/>
          <w:sz w:val="48"/>
          <w:szCs w:val="48"/>
          <w:lang w:val="en-US"/>
        </w:rPr>
        <w:t>A Day in Our Life in 2050</w:t>
      </w:r>
    </w:p>
    <w:p w14:paraId="44F2A752" w14:textId="2939F93B" w:rsidR="004B481C" w:rsidRPr="009D500C" w:rsidRDefault="009D500C" w:rsidP="00656E69">
      <w:pPr>
        <w:jc w:val="both"/>
        <w:rPr>
          <w:rFonts w:cstheme="minorHAnsi"/>
          <w:sz w:val="32"/>
          <w:szCs w:val="32"/>
          <w:lang w:val="en-US"/>
        </w:rPr>
      </w:pPr>
      <w:r w:rsidRPr="009D500C">
        <w:rPr>
          <w:rFonts w:cstheme="minorHAnsi"/>
          <w:color w:val="000000"/>
          <w:sz w:val="32"/>
          <w:szCs w:val="32"/>
          <w:shd w:val="clear" w:color="auto" w:fill="FFFFFF"/>
        </w:rPr>
        <w:t xml:space="preserve">Fast forward to 2050, and my day is like stepping into a super cool sci-fi world. I wake up, and this friendly AI assistant makes sure everything at home is just the way I like it. Forget old-fashioned phones – now, I've got this ring that displays holograms and does all my phone stuff. Getting ready is easy with mirrors that show how I look and what's on my schedule. And these awesome glasses? They're like magic – they display information and let me do things by moving my hands. Work is different too. No more boring </w:t>
      </w:r>
      <w:r w:rsidRPr="009D500C">
        <w:rPr>
          <w:rFonts w:cstheme="minorHAnsi"/>
          <w:color w:val="000000"/>
          <w:sz w:val="32"/>
          <w:szCs w:val="32"/>
          <w:shd w:val="clear" w:color="auto" w:fill="FFFFFF"/>
        </w:rPr>
        <w:t>offices:</w:t>
      </w:r>
      <w:r w:rsidRPr="009D500C">
        <w:rPr>
          <w:rFonts w:cstheme="minorHAnsi"/>
          <w:color w:val="000000"/>
          <w:sz w:val="32"/>
          <w:szCs w:val="32"/>
          <w:shd w:val="clear" w:color="auto" w:fill="FFFFFF"/>
        </w:rPr>
        <w:t xml:space="preserve"> I work in a virtual space with cool gadgets. Meetings happen in holograms, and I can collaborate with people from anywhere. Drones even bring me lunch – how cool is that? Afternoons are for fun – maybe a virtual game or exploring digital places. AI helpers take care of the mundane tasks, leaving me more time for the good stuff in life. As the day winds down, my home gets cozy with dim lights and soothing music. Chatting with friends, we share ideas about what we'd like to change. We love the cool tech but worry a bit about how much privacy we have. It's a balance between enjoying the futuristic stuff and keeping some things just for </w:t>
      </w:r>
      <w:r w:rsidRPr="009D500C">
        <w:rPr>
          <w:rFonts w:cstheme="minorHAnsi"/>
          <w:color w:val="000000"/>
          <w:sz w:val="32"/>
          <w:szCs w:val="32"/>
          <w:shd w:val="clear" w:color="auto" w:fill="FFFFFF"/>
        </w:rPr>
        <w:t>us</w:t>
      </w:r>
      <w:r w:rsidRPr="009D500C">
        <w:rPr>
          <w:rFonts w:cstheme="minorHAnsi"/>
          <w:color w:val="000000"/>
          <w:sz w:val="32"/>
          <w:szCs w:val="32"/>
          <w:shd w:val="clear" w:color="auto" w:fill="FFFFFF"/>
        </w:rPr>
        <w:t>. Living in 2050 is amazing, but chatting with friends helps us figure out how to use all this cool tech in a smart way. It's about enjoying the future while making sure we keep our own space.</w:t>
      </w:r>
    </w:p>
    <w:sectPr w:rsidR="004B481C" w:rsidRPr="009D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C3"/>
    <w:rsid w:val="004B481C"/>
    <w:rsid w:val="00656E69"/>
    <w:rsid w:val="008D2BF5"/>
    <w:rsid w:val="009D500C"/>
    <w:rsid w:val="00B3203D"/>
    <w:rsid w:val="00BD5AE3"/>
    <w:rsid w:val="00BF1F24"/>
    <w:rsid w:val="00E34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7B25"/>
  <w15:chartTrackingRefBased/>
  <w15:docId w15:val="{B7468561-B8F5-4463-AD74-72DF2473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7</cp:revision>
  <dcterms:created xsi:type="dcterms:W3CDTF">2024-01-29T08:30:00Z</dcterms:created>
  <dcterms:modified xsi:type="dcterms:W3CDTF">2024-01-29T09:43:00Z</dcterms:modified>
</cp:coreProperties>
</file>