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8A2E" w14:textId="77777777" w:rsidR="00B94402" w:rsidRPr="00B94402" w:rsidRDefault="00B94402" w:rsidP="00B94402">
      <w:pPr>
        <w:rPr>
          <w:b/>
          <w:bCs/>
        </w:rPr>
      </w:pPr>
      <w:r w:rsidRPr="00B94402">
        <w:rPr>
          <w:b/>
          <w:bCs/>
        </w:rPr>
        <w:t>PHASE 3: DATA COLLECTION &amp; DATA PREPARATION</w:t>
      </w:r>
    </w:p>
    <w:p w14:paraId="4B9BECFD" w14:textId="77777777" w:rsidR="00B94402" w:rsidRPr="00B94402" w:rsidRDefault="00B94402" w:rsidP="00B94402">
      <w:pPr>
        <w:rPr>
          <w:b/>
          <w:bCs/>
        </w:rPr>
      </w:pPr>
      <w:r w:rsidRPr="00B94402">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578"/>
      </w:tblGrid>
      <w:tr w:rsidR="00B94402" w:rsidRPr="00B94402" w14:paraId="6B59C803" w14:textId="77777777">
        <w:trPr>
          <w:tblHeader/>
          <w:tblCellSpacing w:w="15" w:type="dxa"/>
        </w:trPr>
        <w:tc>
          <w:tcPr>
            <w:tcW w:w="0" w:type="auto"/>
            <w:vAlign w:val="center"/>
            <w:hideMark/>
          </w:tcPr>
          <w:p w14:paraId="37DF7D6D" w14:textId="77777777" w:rsidR="00B94402" w:rsidRPr="00B94402" w:rsidRDefault="00B94402" w:rsidP="00B94402">
            <w:pPr>
              <w:rPr>
                <w:b/>
                <w:bCs/>
              </w:rPr>
            </w:pPr>
            <w:r w:rsidRPr="00B94402">
              <w:rPr>
                <w:b/>
                <w:bCs/>
              </w:rPr>
              <w:t>Particular</w:t>
            </w:r>
          </w:p>
        </w:tc>
        <w:tc>
          <w:tcPr>
            <w:tcW w:w="0" w:type="auto"/>
            <w:vAlign w:val="center"/>
            <w:hideMark/>
          </w:tcPr>
          <w:p w14:paraId="13DB9E6F" w14:textId="77777777" w:rsidR="00B94402" w:rsidRPr="00B94402" w:rsidRDefault="00B94402" w:rsidP="00B94402">
            <w:pPr>
              <w:rPr>
                <w:b/>
                <w:bCs/>
              </w:rPr>
            </w:pPr>
            <w:r w:rsidRPr="00B94402">
              <w:rPr>
                <w:b/>
                <w:bCs/>
              </w:rPr>
              <w:t>Details</w:t>
            </w:r>
          </w:p>
        </w:tc>
      </w:tr>
      <w:tr w:rsidR="00B94402" w:rsidRPr="00B94402" w14:paraId="0936FF9B" w14:textId="77777777">
        <w:trPr>
          <w:tblCellSpacing w:w="15" w:type="dxa"/>
        </w:trPr>
        <w:tc>
          <w:tcPr>
            <w:tcW w:w="0" w:type="auto"/>
            <w:vAlign w:val="center"/>
            <w:hideMark/>
          </w:tcPr>
          <w:p w14:paraId="6E5B0410" w14:textId="77777777" w:rsidR="00B94402" w:rsidRPr="00B94402" w:rsidRDefault="00B94402" w:rsidP="00B94402">
            <w:r w:rsidRPr="00B94402">
              <w:rPr>
                <w:b/>
                <w:bCs/>
              </w:rPr>
              <w:t>Project Name</w:t>
            </w:r>
          </w:p>
        </w:tc>
        <w:tc>
          <w:tcPr>
            <w:tcW w:w="0" w:type="auto"/>
            <w:vAlign w:val="center"/>
            <w:hideMark/>
          </w:tcPr>
          <w:p w14:paraId="34B7C616" w14:textId="77777777" w:rsidR="00B94402" w:rsidRPr="00B94402" w:rsidRDefault="00B94402" w:rsidP="00B94402">
            <w:r w:rsidRPr="00B94402">
              <w:t>Food Ordering Behaviour and Consumer Trends: A Structured Analysis of Choices and Habits</w:t>
            </w:r>
          </w:p>
        </w:tc>
      </w:tr>
      <w:tr w:rsidR="00B94402" w:rsidRPr="00B94402" w14:paraId="65D17003" w14:textId="77777777">
        <w:trPr>
          <w:tblCellSpacing w:w="15" w:type="dxa"/>
        </w:trPr>
        <w:tc>
          <w:tcPr>
            <w:tcW w:w="0" w:type="auto"/>
            <w:vAlign w:val="center"/>
            <w:hideMark/>
          </w:tcPr>
          <w:p w14:paraId="1DF886F9" w14:textId="77777777" w:rsidR="00B94402" w:rsidRPr="00B94402" w:rsidRDefault="00B94402" w:rsidP="00B94402">
            <w:r w:rsidRPr="00B94402">
              <w:rPr>
                <w:b/>
                <w:bCs/>
              </w:rPr>
              <w:t>Phase</w:t>
            </w:r>
          </w:p>
        </w:tc>
        <w:tc>
          <w:tcPr>
            <w:tcW w:w="0" w:type="auto"/>
            <w:vAlign w:val="center"/>
            <w:hideMark/>
          </w:tcPr>
          <w:p w14:paraId="625EB1A2" w14:textId="77777777" w:rsidR="00B94402" w:rsidRPr="00B94402" w:rsidRDefault="00B94402" w:rsidP="00B94402">
            <w:r w:rsidRPr="00B94402">
              <w:t>Data Collection &amp; Data Preparation</w:t>
            </w:r>
          </w:p>
        </w:tc>
      </w:tr>
      <w:tr w:rsidR="00B94402" w:rsidRPr="00B94402" w14:paraId="0C175E59" w14:textId="77777777">
        <w:trPr>
          <w:tblCellSpacing w:w="15" w:type="dxa"/>
        </w:trPr>
        <w:tc>
          <w:tcPr>
            <w:tcW w:w="0" w:type="auto"/>
            <w:vAlign w:val="center"/>
            <w:hideMark/>
          </w:tcPr>
          <w:p w14:paraId="2EC30CF7" w14:textId="77777777" w:rsidR="00B94402" w:rsidRPr="00B94402" w:rsidRDefault="00B94402" w:rsidP="00B94402">
            <w:r w:rsidRPr="00B94402">
              <w:rPr>
                <w:b/>
                <w:bCs/>
              </w:rPr>
              <w:t>Date</w:t>
            </w:r>
          </w:p>
        </w:tc>
        <w:tc>
          <w:tcPr>
            <w:tcW w:w="0" w:type="auto"/>
            <w:vAlign w:val="center"/>
            <w:hideMark/>
          </w:tcPr>
          <w:p w14:paraId="0BD52C76" w14:textId="77777777" w:rsidR="00B94402" w:rsidRPr="00B94402" w:rsidRDefault="00B94402" w:rsidP="00B94402">
            <w:r w:rsidRPr="00B94402">
              <w:t>31 January 2025</w:t>
            </w:r>
          </w:p>
        </w:tc>
      </w:tr>
      <w:tr w:rsidR="00B94402" w:rsidRPr="00B94402" w14:paraId="36DED365" w14:textId="77777777">
        <w:trPr>
          <w:tblCellSpacing w:w="15" w:type="dxa"/>
        </w:trPr>
        <w:tc>
          <w:tcPr>
            <w:tcW w:w="0" w:type="auto"/>
            <w:vAlign w:val="center"/>
            <w:hideMark/>
          </w:tcPr>
          <w:p w14:paraId="778B27A3" w14:textId="77777777" w:rsidR="00B94402" w:rsidRPr="00B94402" w:rsidRDefault="00B94402" w:rsidP="00B94402">
            <w:r w:rsidRPr="00B94402">
              <w:rPr>
                <w:b/>
                <w:bCs/>
              </w:rPr>
              <w:t>Team ID</w:t>
            </w:r>
          </w:p>
        </w:tc>
        <w:tc>
          <w:tcPr>
            <w:tcW w:w="0" w:type="auto"/>
            <w:vAlign w:val="center"/>
            <w:hideMark/>
          </w:tcPr>
          <w:p w14:paraId="307C97F8" w14:textId="77777777" w:rsidR="00B94402" w:rsidRPr="00B94402" w:rsidRDefault="00B94402" w:rsidP="00B94402">
            <w:r w:rsidRPr="00B94402">
              <w:t>__________________</w:t>
            </w:r>
          </w:p>
        </w:tc>
      </w:tr>
      <w:tr w:rsidR="00B94402" w:rsidRPr="00B94402" w14:paraId="7DC70F0A" w14:textId="77777777">
        <w:trPr>
          <w:tblCellSpacing w:w="15" w:type="dxa"/>
        </w:trPr>
        <w:tc>
          <w:tcPr>
            <w:tcW w:w="0" w:type="auto"/>
            <w:vAlign w:val="center"/>
            <w:hideMark/>
          </w:tcPr>
          <w:p w14:paraId="1D609C6A" w14:textId="77777777" w:rsidR="00B94402" w:rsidRPr="00B94402" w:rsidRDefault="00B94402" w:rsidP="00B94402">
            <w:r w:rsidRPr="00B94402">
              <w:rPr>
                <w:b/>
                <w:bCs/>
              </w:rPr>
              <w:t>Prepared By</w:t>
            </w:r>
          </w:p>
        </w:tc>
        <w:tc>
          <w:tcPr>
            <w:tcW w:w="0" w:type="auto"/>
            <w:vAlign w:val="center"/>
            <w:hideMark/>
          </w:tcPr>
          <w:p w14:paraId="1E5D565E" w14:textId="77777777" w:rsidR="00B94402" w:rsidRPr="00B94402" w:rsidRDefault="00B94402" w:rsidP="00B94402">
            <w:proofErr w:type="spellStart"/>
            <w:r w:rsidRPr="00B94402">
              <w:t>Koppana</w:t>
            </w:r>
            <w:proofErr w:type="spellEnd"/>
            <w:r w:rsidRPr="00B94402">
              <w:t xml:space="preserve"> Navya</w:t>
            </w:r>
          </w:p>
        </w:tc>
      </w:tr>
    </w:tbl>
    <w:p w14:paraId="5898E9FE" w14:textId="77777777" w:rsidR="00B94402" w:rsidRPr="00B94402" w:rsidRDefault="00B94402" w:rsidP="00B94402">
      <w:r w:rsidRPr="00B94402">
        <w:pict w14:anchorId="6801DA7D">
          <v:rect id="_x0000_i1133" style="width:0;height:1.5pt" o:hralign="center" o:hrstd="t" o:hr="t" fillcolor="#a0a0a0" stroked="f"/>
        </w:pict>
      </w:r>
    </w:p>
    <w:p w14:paraId="7D559CBF" w14:textId="77777777" w:rsidR="00B94402" w:rsidRPr="00B94402" w:rsidRDefault="00B94402" w:rsidP="00B94402">
      <w:pPr>
        <w:rPr>
          <w:b/>
          <w:bCs/>
        </w:rPr>
      </w:pPr>
      <w:r w:rsidRPr="00B94402">
        <w:rPr>
          <w:b/>
          <w:bCs/>
        </w:rPr>
        <w:t>3.1 Data Collection &amp; Dataset Description</w:t>
      </w:r>
    </w:p>
    <w:p w14:paraId="586B45AB" w14:textId="77777777" w:rsidR="00B94402" w:rsidRPr="00B94402" w:rsidRDefault="00B94402" w:rsidP="00B94402">
      <w:pPr>
        <w:rPr>
          <w:b/>
          <w:bCs/>
        </w:rPr>
      </w:pPr>
      <w:r w:rsidRPr="00B94402">
        <w:rPr>
          <w:b/>
          <w:bCs/>
        </w:rPr>
        <w:t>Introduction</w:t>
      </w:r>
    </w:p>
    <w:p w14:paraId="265C9BBF" w14:textId="77777777" w:rsidR="00B94402" w:rsidRPr="00B94402" w:rsidRDefault="00B94402" w:rsidP="00B94402">
      <w:r w:rsidRPr="00B94402">
        <w:t>The Data Collection phase is the foundation of the analytical process. High-quality and well-structured data is essential for generating accurate visualizations and meaningful business insights. For this project, a publicly available Food Ordering Behaviour dataset was selected because it contains comprehensive information about customer ordering patterns, demographics, restaurant categories, cuisines, meal types, ratings, delivery performance, and order values.</w:t>
      </w:r>
    </w:p>
    <w:p w14:paraId="49CFB412" w14:textId="77777777" w:rsidR="00B94402" w:rsidRPr="00B94402" w:rsidRDefault="00B94402" w:rsidP="00B94402">
      <w:r w:rsidRPr="00B94402">
        <w:t>The dataset was downloaded from Kaggle in CSV format and imported into Tableau Desktop for further processing and analysis.</w:t>
      </w:r>
    </w:p>
    <w:p w14:paraId="403BED88" w14:textId="77777777" w:rsidR="00B94402" w:rsidRPr="00B94402" w:rsidRDefault="00B94402" w:rsidP="00B94402">
      <w:r w:rsidRPr="00B94402">
        <w:pict w14:anchorId="2A27EA04">
          <v:rect id="_x0000_i1134" style="width:0;height:1.5pt" o:hralign="center" o:hrstd="t" o:hr="t" fillcolor="#a0a0a0" stroked="f"/>
        </w:pict>
      </w:r>
    </w:p>
    <w:p w14:paraId="56144FD3" w14:textId="77777777" w:rsidR="00B94402" w:rsidRPr="00B94402" w:rsidRDefault="00B94402" w:rsidP="00B94402">
      <w:pPr>
        <w:rPr>
          <w:b/>
          <w:bCs/>
        </w:rPr>
      </w:pPr>
      <w:r w:rsidRPr="00B94402">
        <w:rPr>
          <w:b/>
          <w:bCs/>
        </w:rPr>
        <w:t>Dataset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3498"/>
      </w:tblGrid>
      <w:tr w:rsidR="00B94402" w:rsidRPr="00B94402" w14:paraId="07BA9CDF" w14:textId="77777777">
        <w:trPr>
          <w:tblHeader/>
          <w:tblCellSpacing w:w="15" w:type="dxa"/>
        </w:trPr>
        <w:tc>
          <w:tcPr>
            <w:tcW w:w="0" w:type="auto"/>
            <w:vAlign w:val="center"/>
            <w:hideMark/>
          </w:tcPr>
          <w:p w14:paraId="64472E30" w14:textId="77777777" w:rsidR="00B94402" w:rsidRPr="00B94402" w:rsidRDefault="00B94402" w:rsidP="00B94402">
            <w:pPr>
              <w:rPr>
                <w:b/>
                <w:bCs/>
              </w:rPr>
            </w:pPr>
            <w:r w:rsidRPr="00B94402">
              <w:rPr>
                <w:b/>
                <w:bCs/>
              </w:rPr>
              <w:t>Attribute</w:t>
            </w:r>
          </w:p>
        </w:tc>
        <w:tc>
          <w:tcPr>
            <w:tcW w:w="0" w:type="auto"/>
            <w:vAlign w:val="center"/>
            <w:hideMark/>
          </w:tcPr>
          <w:p w14:paraId="19C3CDCB" w14:textId="77777777" w:rsidR="00B94402" w:rsidRPr="00B94402" w:rsidRDefault="00B94402" w:rsidP="00B94402">
            <w:pPr>
              <w:rPr>
                <w:b/>
                <w:bCs/>
              </w:rPr>
            </w:pPr>
            <w:r w:rsidRPr="00B94402">
              <w:rPr>
                <w:b/>
                <w:bCs/>
              </w:rPr>
              <w:t>Description</w:t>
            </w:r>
          </w:p>
        </w:tc>
      </w:tr>
      <w:tr w:rsidR="00B94402" w:rsidRPr="00B94402" w14:paraId="33352949" w14:textId="77777777">
        <w:trPr>
          <w:tblCellSpacing w:w="15" w:type="dxa"/>
        </w:trPr>
        <w:tc>
          <w:tcPr>
            <w:tcW w:w="0" w:type="auto"/>
            <w:vAlign w:val="center"/>
            <w:hideMark/>
          </w:tcPr>
          <w:p w14:paraId="1D20CC5D" w14:textId="77777777" w:rsidR="00B94402" w:rsidRPr="00B94402" w:rsidRDefault="00B94402" w:rsidP="00B94402">
            <w:r w:rsidRPr="00B94402">
              <w:t>Dataset Name</w:t>
            </w:r>
          </w:p>
        </w:tc>
        <w:tc>
          <w:tcPr>
            <w:tcW w:w="0" w:type="auto"/>
            <w:vAlign w:val="center"/>
            <w:hideMark/>
          </w:tcPr>
          <w:p w14:paraId="0E4CCBDA" w14:textId="77777777" w:rsidR="00B94402" w:rsidRPr="00B94402" w:rsidRDefault="00B94402" w:rsidP="00B94402">
            <w:r w:rsidRPr="00B94402">
              <w:t>Food Ordering Behaviour Dataset</w:t>
            </w:r>
          </w:p>
        </w:tc>
      </w:tr>
      <w:tr w:rsidR="00B94402" w:rsidRPr="00B94402" w14:paraId="595DBF63" w14:textId="77777777">
        <w:trPr>
          <w:tblCellSpacing w:w="15" w:type="dxa"/>
        </w:trPr>
        <w:tc>
          <w:tcPr>
            <w:tcW w:w="0" w:type="auto"/>
            <w:vAlign w:val="center"/>
            <w:hideMark/>
          </w:tcPr>
          <w:p w14:paraId="197DAD1D" w14:textId="77777777" w:rsidR="00B94402" w:rsidRPr="00B94402" w:rsidRDefault="00B94402" w:rsidP="00B94402">
            <w:r w:rsidRPr="00B94402">
              <w:t>Source</w:t>
            </w:r>
          </w:p>
        </w:tc>
        <w:tc>
          <w:tcPr>
            <w:tcW w:w="0" w:type="auto"/>
            <w:vAlign w:val="center"/>
            <w:hideMark/>
          </w:tcPr>
          <w:p w14:paraId="0566F1FA" w14:textId="77777777" w:rsidR="00B94402" w:rsidRPr="00B94402" w:rsidRDefault="00B94402" w:rsidP="00B94402">
            <w:r w:rsidRPr="00B94402">
              <w:t>Kaggle</w:t>
            </w:r>
          </w:p>
        </w:tc>
      </w:tr>
      <w:tr w:rsidR="00B94402" w:rsidRPr="00B94402" w14:paraId="540B060F" w14:textId="77777777">
        <w:trPr>
          <w:tblCellSpacing w:w="15" w:type="dxa"/>
        </w:trPr>
        <w:tc>
          <w:tcPr>
            <w:tcW w:w="0" w:type="auto"/>
            <w:vAlign w:val="center"/>
            <w:hideMark/>
          </w:tcPr>
          <w:p w14:paraId="7C842250" w14:textId="77777777" w:rsidR="00B94402" w:rsidRPr="00B94402" w:rsidRDefault="00B94402" w:rsidP="00B94402">
            <w:r w:rsidRPr="00B94402">
              <w:t>File Format</w:t>
            </w:r>
          </w:p>
        </w:tc>
        <w:tc>
          <w:tcPr>
            <w:tcW w:w="0" w:type="auto"/>
            <w:vAlign w:val="center"/>
            <w:hideMark/>
          </w:tcPr>
          <w:p w14:paraId="74253FBC" w14:textId="77777777" w:rsidR="00B94402" w:rsidRPr="00B94402" w:rsidRDefault="00B94402" w:rsidP="00B94402">
            <w:r w:rsidRPr="00B94402">
              <w:t>CSV (.csv)</w:t>
            </w:r>
          </w:p>
        </w:tc>
      </w:tr>
      <w:tr w:rsidR="00B94402" w:rsidRPr="00B94402" w14:paraId="33B77971" w14:textId="77777777">
        <w:trPr>
          <w:tblCellSpacing w:w="15" w:type="dxa"/>
        </w:trPr>
        <w:tc>
          <w:tcPr>
            <w:tcW w:w="0" w:type="auto"/>
            <w:vAlign w:val="center"/>
            <w:hideMark/>
          </w:tcPr>
          <w:p w14:paraId="45F4438B" w14:textId="77777777" w:rsidR="00B94402" w:rsidRPr="00B94402" w:rsidRDefault="00B94402" w:rsidP="00B94402">
            <w:r w:rsidRPr="00B94402">
              <w:t>Records</w:t>
            </w:r>
          </w:p>
        </w:tc>
        <w:tc>
          <w:tcPr>
            <w:tcW w:w="0" w:type="auto"/>
            <w:vAlign w:val="center"/>
            <w:hideMark/>
          </w:tcPr>
          <w:p w14:paraId="46CFFA05" w14:textId="77777777" w:rsidR="00B94402" w:rsidRPr="00B94402" w:rsidRDefault="00B94402" w:rsidP="00B94402">
            <w:r w:rsidRPr="00B94402">
              <w:t>50,000</w:t>
            </w:r>
          </w:p>
        </w:tc>
      </w:tr>
      <w:tr w:rsidR="00B94402" w:rsidRPr="00B94402" w14:paraId="1F2F3B31" w14:textId="77777777">
        <w:trPr>
          <w:tblCellSpacing w:w="15" w:type="dxa"/>
        </w:trPr>
        <w:tc>
          <w:tcPr>
            <w:tcW w:w="0" w:type="auto"/>
            <w:vAlign w:val="center"/>
            <w:hideMark/>
          </w:tcPr>
          <w:p w14:paraId="20BAC5E9" w14:textId="77777777" w:rsidR="00B94402" w:rsidRPr="00B94402" w:rsidRDefault="00B94402" w:rsidP="00B94402">
            <w:r w:rsidRPr="00B94402">
              <w:t>Columns</w:t>
            </w:r>
          </w:p>
        </w:tc>
        <w:tc>
          <w:tcPr>
            <w:tcW w:w="0" w:type="auto"/>
            <w:vAlign w:val="center"/>
            <w:hideMark/>
          </w:tcPr>
          <w:p w14:paraId="384737AA" w14:textId="77777777" w:rsidR="00B94402" w:rsidRPr="00B94402" w:rsidRDefault="00B94402" w:rsidP="00B94402">
            <w:r w:rsidRPr="00B94402">
              <w:t>19</w:t>
            </w:r>
          </w:p>
        </w:tc>
      </w:tr>
      <w:tr w:rsidR="00B94402" w:rsidRPr="00B94402" w14:paraId="0567283A" w14:textId="77777777">
        <w:trPr>
          <w:tblCellSpacing w:w="15" w:type="dxa"/>
        </w:trPr>
        <w:tc>
          <w:tcPr>
            <w:tcW w:w="0" w:type="auto"/>
            <w:vAlign w:val="center"/>
            <w:hideMark/>
          </w:tcPr>
          <w:p w14:paraId="71FE96BF" w14:textId="77777777" w:rsidR="00B94402" w:rsidRPr="00B94402" w:rsidRDefault="00B94402" w:rsidP="00B94402">
            <w:r w:rsidRPr="00B94402">
              <w:lastRenderedPageBreak/>
              <w:t>Data Type</w:t>
            </w:r>
          </w:p>
        </w:tc>
        <w:tc>
          <w:tcPr>
            <w:tcW w:w="0" w:type="auto"/>
            <w:vAlign w:val="center"/>
            <w:hideMark/>
          </w:tcPr>
          <w:p w14:paraId="4EEA1652" w14:textId="77777777" w:rsidR="00B94402" w:rsidRPr="00B94402" w:rsidRDefault="00B94402" w:rsidP="00B94402">
            <w:r w:rsidRPr="00B94402">
              <w:t>Structured Tabular Data</w:t>
            </w:r>
          </w:p>
        </w:tc>
      </w:tr>
    </w:tbl>
    <w:p w14:paraId="617EE3C7" w14:textId="77777777" w:rsidR="00B94402" w:rsidRPr="00B94402" w:rsidRDefault="00B94402" w:rsidP="00B94402">
      <w:r w:rsidRPr="00B94402">
        <w:pict w14:anchorId="584977EA">
          <v:rect id="_x0000_i1135" style="width:0;height:1.5pt" o:hralign="center" o:hrstd="t" o:hr="t" fillcolor="#a0a0a0" stroked="f"/>
        </w:pict>
      </w:r>
    </w:p>
    <w:p w14:paraId="5BF537A9" w14:textId="77777777" w:rsidR="00B94402" w:rsidRPr="00B94402" w:rsidRDefault="00B94402" w:rsidP="00B94402">
      <w:pPr>
        <w:rPr>
          <w:b/>
          <w:bCs/>
        </w:rPr>
      </w:pPr>
      <w:r w:rsidRPr="00B94402">
        <w:rPr>
          <w:b/>
          <w:bCs/>
        </w:rPr>
        <w:t>Dataset Features</w:t>
      </w:r>
    </w:p>
    <w:p w14:paraId="69653D96" w14:textId="77777777" w:rsidR="00B94402" w:rsidRPr="00B94402" w:rsidRDefault="00B94402" w:rsidP="00B94402">
      <w:r w:rsidRPr="00B94402">
        <w:t>The dataset contains customer and order-related attributes, including:</w:t>
      </w:r>
    </w:p>
    <w:p w14:paraId="6BF8929C" w14:textId="77777777" w:rsidR="00B94402" w:rsidRPr="00B94402" w:rsidRDefault="00B94402" w:rsidP="00B94402">
      <w:pPr>
        <w:numPr>
          <w:ilvl w:val="0"/>
          <w:numId w:val="1"/>
        </w:numPr>
      </w:pPr>
      <w:r w:rsidRPr="00B94402">
        <w:t>Order ID</w:t>
      </w:r>
    </w:p>
    <w:p w14:paraId="3A1D52D3" w14:textId="77777777" w:rsidR="00B94402" w:rsidRPr="00B94402" w:rsidRDefault="00B94402" w:rsidP="00B94402">
      <w:pPr>
        <w:numPr>
          <w:ilvl w:val="0"/>
          <w:numId w:val="1"/>
        </w:numPr>
      </w:pPr>
      <w:r w:rsidRPr="00B94402">
        <w:t>Customer Age</w:t>
      </w:r>
    </w:p>
    <w:p w14:paraId="11FF2EB7" w14:textId="77777777" w:rsidR="00B94402" w:rsidRPr="00B94402" w:rsidRDefault="00B94402" w:rsidP="00B94402">
      <w:pPr>
        <w:numPr>
          <w:ilvl w:val="0"/>
          <w:numId w:val="1"/>
        </w:numPr>
      </w:pPr>
      <w:r w:rsidRPr="00B94402">
        <w:t>Gender</w:t>
      </w:r>
    </w:p>
    <w:p w14:paraId="05AFCF97" w14:textId="77777777" w:rsidR="00B94402" w:rsidRPr="00B94402" w:rsidRDefault="00B94402" w:rsidP="00B94402">
      <w:pPr>
        <w:numPr>
          <w:ilvl w:val="0"/>
          <w:numId w:val="1"/>
        </w:numPr>
      </w:pPr>
      <w:r w:rsidRPr="00B94402">
        <w:t>City</w:t>
      </w:r>
    </w:p>
    <w:p w14:paraId="44BB94AB" w14:textId="77777777" w:rsidR="00B94402" w:rsidRPr="00B94402" w:rsidRDefault="00B94402" w:rsidP="00B94402">
      <w:pPr>
        <w:numPr>
          <w:ilvl w:val="0"/>
          <w:numId w:val="1"/>
        </w:numPr>
      </w:pPr>
      <w:r w:rsidRPr="00B94402">
        <w:t>Restaurant Type</w:t>
      </w:r>
    </w:p>
    <w:p w14:paraId="6B434287" w14:textId="77777777" w:rsidR="00B94402" w:rsidRPr="00B94402" w:rsidRDefault="00B94402" w:rsidP="00B94402">
      <w:pPr>
        <w:numPr>
          <w:ilvl w:val="0"/>
          <w:numId w:val="1"/>
        </w:numPr>
      </w:pPr>
      <w:r w:rsidRPr="00B94402">
        <w:t>Cuisine Type</w:t>
      </w:r>
    </w:p>
    <w:p w14:paraId="0E5C3027" w14:textId="77777777" w:rsidR="00B94402" w:rsidRPr="00B94402" w:rsidRDefault="00B94402" w:rsidP="00B94402">
      <w:pPr>
        <w:numPr>
          <w:ilvl w:val="0"/>
          <w:numId w:val="1"/>
        </w:numPr>
      </w:pPr>
      <w:r w:rsidRPr="00B94402">
        <w:t>Meal Type</w:t>
      </w:r>
    </w:p>
    <w:p w14:paraId="01B00C6F" w14:textId="77777777" w:rsidR="00B94402" w:rsidRPr="00B94402" w:rsidRDefault="00B94402" w:rsidP="00B94402">
      <w:pPr>
        <w:numPr>
          <w:ilvl w:val="0"/>
          <w:numId w:val="1"/>
        </w:numPr>
      </w:pPr>
      <w:r w:rsidRPr="00B94402">
        <w:t>Company Type</w:t>
      </w:r>
    </w:p>
    <w:p w14:paraId="59D99DA5" w14:textId="77777777" w:rsidR="00B94402" w:rsidRPr="00B94402" w:rsidRDefault="00B94402" w:rsidP="00B94402">
      <w:pPr>
        <w:numPr>
          <w:ilvl w:val="0"/>
          <w:numId w:val="1"/>
        </w:numPr>
      </w:pPr>
      <w:r w:rsidRPr="00B94402">
        <w:t>Order Value</w:t>
      </w:r>
    </w:p>
    <w:p w14:paraId="0C8199F0" w14:textId="77777777" w:rsidR="00B94402" w:rsidRPr="00B94402" w:rsidRDefault="00B94402" w:rsidP="00B94402">
      <w:pPr>
        <w:numPr>
          <w:ilvl w:val="0"/>
          <w:numId w:val="1"/>
        </w:numPr>
      </w:pPr>
      <w:r w:rsidRPr="00B94402">
        <w:t>Delivery Fee</w:t>
      </w:r>
    </w:p>
    <w:p w14:paraId="62FB523E" w14:textId="77777777" w:rsidR="00B94402" w:rsidRPr="00B94402" w:rsidRDefault="00B94402" w:rsidP="00B94402">
      <w:pPr>
        <w:numPr>
          <w:ilvl w:val="0"/>
          <w:numId w:val="1"/>
        </w:numPr>
      </w:pPr>
      <w:r w:rsidRPr="00B94402">
        <w:t>Delivery Time</w:t>
      </w:r>
    </w:p>
    <w:p w14:paraId="5E8F0E5B" w14:textId="77777777" w:rsidR="00B94402" w:rsidRPr="00B94402" w:rsidRDefault="00B94402" w:rsidP="00B94402">
      <w:pPr>
        <w:numPr>
          <w:ilvl w:val="0"/>
          <w:numId w:val="1"/>
        </w:numPr>
      </w:pPr>
      <w:r w:rsidRPr="00B94402">
        <w:t>Customer Rating</w:t>
      </w:r>
    </w:p>
    <w:p w14:paraId="3126A03C" w14:textId="77777777" w:rsidR="00B94402" w:rsidRPr="00B94402" w:rsidRDefault="00B94402" w:rsidP="00B94402">
      <w:pPr>
        <w:numPr>
          <w:ilvl w:val="0"/>
          <w:numId w:val="1"/>
        </w:numPr>
      </w:pPr>
      <w:r w:rsidRPr="00B94402">
        <w:t>Payment Method</w:t>
      </w:r>
    </w:p>
    <w:p w14:paraId="31DDFC35" w14:textId="77777777" w:rsidR="00B94402" w:rsidRPr="00B94402" w:rsidRDefault="00B94402" w:rsidP="00B94402">
      <w:pPr>
        <w:numPr>
          <w:ilvl w:val="0"/>
          <w:numId w:val="1"/>
        </w:numPr>
      </w:pPr>
      <w:r w:rsidRPr="00B94402">
        <w:t>Order Date</w:t>
      </w:r>
    </w:p>
    <w:p w14:paraId="2C215200" w14:textId="77777777" w:rsidR="00B94402" w:rsidRPr="00B94402" w:rsidRDefault="00B94402" w:rsidP="00B94402">
      <w:pPr>
        <w:numPr>
          <w:ilvl w:val="0"/>
          <w:numId w:val="1"/>
        </w:numPr>
      </w:pPr>
      <w:r w:rsidRPr="00B94402">
        <w:t>Order Status</w:t>
      </w:r>
    </w:p>
    <w:p w14:paraId="15538E30" w14:textId="77777777" w:rsidR="00B94402" w:rsidRPr="00B94402" w:rsidRDefault="00B94402" w:rsidP="00B94402">
      <w:r w:rsidRPr="00B94402">
        <w:t>These attributes enable comprehensive analysis of food ordering behaviour and customer preferences.</w:t>
      </w:r>
    </w:p>
    <w:p w14:paraId="41828627" w14:textId="77777777" w:rsidR="00B94402" w:rsidRPr="00B94402" w:rsidRDefault="00B94402" w:rsidP="00B94402">
      <w:r w:rsidRPr="00B94402">
        <w:pict w14:anchorId="158A2B65">
          <v:rect id="_x0000_i1136" style="width:0;height:1.5pt" o:hralign="center" o:hrstd="t" o:hr="t" fillcolor="#a0a0a0" stroked="f"/>
        </w:pict>
      </w:r>
    </w:p>
    <w:p w14:paraId="47616148" w14:textId="77777777" w:rsidR="00B94402" w:rsidRPr="00B94402" w:rsidRDefault="00B94402" w:rsidP="00B94402">
      <w:pPr>
        <w:rPr>
          <w:b/>
          <w:bCs/>
        </w:rPr>
      </w:pPr>
      <w:r w:rsidRPr="00B94402">
        <w:rPr>
          <w:b/>
          <w:bCs/>
        </w:rPr>
        <w:t>Objectives of Data Collection</w:t>
      </w:r>
    </w:p>
    <w:p w14:paraId="7DDDDC32" w14:textId="77777777" w:rsidR="00B94402" w:rsidRPr="00B94402" w:rsidRDefault="00B94402" w:rsidP="00B94402">
      <w:pPr>
        <w:numPr>
          <w:ilvl w:val="0"/>
          <w:numId w:val="2"/>
        </w:numPr>
      </w:pPr>
      <w:r w:rsidRPr="00B94402">
        <w:t>Obtain a reliable and publicly available dataset.</w:t>
      </w:r>
    </w:p>
    <w:p w14:paraId="43557096" w14:textId="77777777" w:rsidR="00B94402" w:rsidRPr="00B94402" w:rsidRDefault="00B94402" w:rsidP="00B94402">
      <w:pPr>
        <w:numPr>
          <w:ilvl w:val="0"/>
          <w:numId w:val="2"/>
        </w:numPr>
      </w:pPr>
      <w:r w:rsidRPr="00B94402">
        <w:t>Ensure sufficient records for meaningful analysis.</w:t>
      </w:r>
    </w:p>
    <w:p w14:paraId="3FCCFF3D" w14:textId="77777777" w:rsidR="00B94402" w:rsidRPr="00B94402" w:rsidRDefault="00B94402" w:rsidP="00B94402">
      <w:pPr>
        <w:numPr>
          <w:ilvl w:val="0"/>
          <w:numId w:val="2"/>
        </w:numPr>
      </w:pPr>
      <w:r w:rsidRPr="00B94402">
        <w:t>Support multiple visualization techniques.</w:t>
      </w:r>
    </w:p>
    <w:p w14:paraId="36688B59" w14:textId="77777777" w:rsidR="00B94402" w:rsidRPr="00B94402" w:rsidRDefault="00B94402" w:rsidP="00B94402">
      <w:pPr>
        <w:numPr>
          <w:ilvl w:val="0"/>
          <w:numId w:val="2"/>
        </w:numPr>
      </w:pPr>
      <w:r w:rsidRPr="00B94402">
        <w:t>Enable customer segmentation and trend analysis.</w:t>
      </w:r>
    </w:p>
    <w:p w14:paraId="63B6940C" w14:textId="77777777" w:rsidR="00B94402" w:rsidRPr="00B94402" w:rsidRDefault="00B94402" w:rsidP="00B94402">
      <w:pPr>
        <w:numPr>
          <w:ilvl w:val="0"/>
          <w:numId w:val="2"/>
        </w:numPr>
      </w:pPr>
      <w:r w:rsidRPr="00B94402">
        <w:lastRenderedPageBreak/>
        <w:t>Provide data suitable for Tableau dashboards and stories.</w:t>
      </w:r>
    </w:p>
    <w:p w14:paraId="6E5A6B78" w14:textId="77777777" w:rsidR="00B94402" w:rsidRPr="00B94402" w:rsidRDefault="00B94402" w:rsidP="00B94402">
      <w:r w:rsidRPr="00B94402">
        <w:pict w14:anchorId="70AF7DEE">
          <v:rect id="_x0000_i1137" style="width:0;height:1.5pt" o:hralign="center" o:hrstd="t" o:hr="t" fillcolor="#a0a0a0" stroked="f"/>
        </w:pict>
      </w:r>
    </w:p>
    <w:p w14:paraId="1DD9D601" w14:textId="77777777" w:rsidR="00B94402" w:rsidRPr="00B94402" w:rsidRDefault="00B94402" w:rsidP="00B94402">
      <w:pPr>
        <w:rPr>
          <w:b/>
          <w:bCs/>
        </w:rPr>
      </w:pPr>
      <w:r w:rsidRPr="00B94402">
        <w:rPr>
          <w:b/>
          <w:bCs/>
        </w:rPr>
        <w:t>3.2 Dataset Loading into Tableau</w:t>
      </w:r>
    </w:p>
    <w:p w14:paraId="48F39E22" w14:textId="77777777" w:rsidR="00B94402" w:rsidRPr="00B94402" w:rsidRDefault="00B94402" w:rsidP="00B94402">
      <w:pPr>
        <w:rPr>
          <w:b/>
          <w:bCs/>
        </w:rPr>
      </w:pPr>
      <w:r w:rsidRPr="00B94402">
        <w:rPr>
          <w:b/>
          <w:bCs/>
        </w:rPr>
        <w:t>Introduction</w:t>
      </w:r>
    </w:p>
    <w:p w14:paraId="450659EA" w14:textId="77777777" w:rsidR="00B94402" w:rsidRPr="00B94402" w:rsidRDefault="00B94402" w:rsidP="00B94402">
      <w:r w:rsidRPr="00B94402">
        <w:t>After downloading the dataset, the next step was to load it into Tableau Desktop. Tableau provides a simple interface for connecting to external data sources such as CSV, Excel, SQL databases, and cloud platforms.</w:t>
      </w:r>
    </w:p>
    <w:p w14:paraId="1FB43E80" w14:textId="77777777" w:rsidR="00B94402" w:rsidRPr="00B94402" w:rsidRDefault="00B94402" w:rsidP="00B94402">
      <w:r w:rsidRPr="00B94402">
        <w:t>The dataset was imported through Tableau's Data Source page, where all columns were verified before analysis.</w:t>
      </w:r>
    </w:p>
    <w:p w14:paraId="60CE7BD4" w14:textId="77777777" w:rsidR="00B94402" w:rsidRPr="00B94402" w:rsidRDefault="00B94402" w:rsidP="00B94402">
      <w:r w:rsidRPr="00B94402">
        <w:pict w14:anchorId="177F152A">
          <v:rect id="_x0000_i1138" style="width:0;height:1.5pt" o:hralign="center" o:hrstd="t" o:hr="t" fillcolor="#a0a0a0" stroked="f"/>
        </w:pict>
      </w:r>
    </w:p>
    <w:p w14:paraId="6C717138" w14:textId="77777777" w:rsidR="00B94402" w:rsidRPr="00B94402" w:rsidRDefault="00B94402" w:rsidP="00B94402">
      <w:pPr>
        <w:rPr>
          <w:b/>
          <w:bCs/>
        </w:rPr>
      </w:pPr>
      <w:r w:rsidRPr="00B94402">
        <w:rPr>
          <w:b/>
          <w:bCs/>
        </w:rPr>
        <w:t>Loading Procedure</w:t>
      </w:r>
    </w:p>
    <w:p w14:paraId="57115F30" w14:textId="77777777" w:rsidR="00B94402" w:rsidRPr="00B94402" w:rsidRDefault="00B94402" w:rsidP="00B94402">
      <w:pPr>
        <w:numPr>
          <w:ilvl w:val="0"/>
          <w:numId w:val="3"/>
        </w:numPr>
      </w:pPr>
      <w:r w:rsidRPr="00B94402">
        <w:t>Open Tableau Desktop.</w:t>
      </w:r>
    </w:p>
    <w:p w14:paraId="507D995D" w14:textId="77777777" w:rsidR="00B94402" w:rsidRPr="00B94402" w:rsidRDefault="00B94402" w:rsidP="00B94402">
      <w:pPr>
        <w:numPr>
          <w:ilvl w:val="0"/>
          <w:numId w:val="3"/>
        </w:numPr>
      </w:pPr>
      <w:r w:rsidRPr="00B94402">
        <w:t xml:space="preserve">Select </w:t>
      </w:r>
      <w:r w:rsidRPr="00B94402">
        <w:rPr>
          <w:b/>
          <w:bCs/>
        </w:rPr>
        <w:t>Connect → Text File</w:t>
      </w:r>
      <w:r w:rsidRPr="00B94402">
        <w:t>.</w:t>
      </w:r>
    </w:p>
    <w:p w14:paraId="7D717852" w14:textId="77777777" w:rsidR="00B94402" w:rsidRPr="00B94402" w:rsidRDefault="00B94402" w:rsidP="00B94402">
      <w:pPr>
        <w:numPr>
          <w:ilvl w:val="0"/>
          <w:numId w:val="3"/>
        </w:numPr>
      </w:pPr>
      <w:r w:rsidRPr="00B94402">
        <w:t xml:space="preserve">Browse and select </w:t>
      </w:r>
      <w:r w:rsidRPr="00B94402">
        <w:rPr>
          <w:b/>
          <w:bCs/>
        </w:rPr>
        <w:t>food_ordering_behaviour_dataset.csv</w:t>
      </w:r>
      <w:r w:rsidRPr="00B94402">
        <w:t>.</w:t>
      </w:r>
    </w:p>
    <w:p w14:paraId="0521E571" w14:textId="77777777" w:rsidR="00B94402" w:rsidRPr="00B94402" w:rsidRDefault="00B94402" w:rsidP="00B94402">
      <w:pPr>
        <w:numPr>
          <w:ilvl w:val="0"/>
          <w:numId w:val="3"/>
        </w:numPr>
      </w:pPr>
      <w:r w:rsidRPr="00B94402">
        <w:t>Import the dataset into Tableau.</w:t>
      </w:r>
    </w:p>
    <w:p w14:paraId="006BD913" w14:textId="77777777" w:rsidR="00B94402" w:rsidRPr="00B94402" w:rsidRDefault="00B94402" w:rsidP="00B94402">
      <w:pPr>
        <w:numPr>
          <w:ilvl w:val="0"/>
          <w:numId w:val="3"/>
        </w:numPr>
      </w:pPr>
      <w:r w:rsidRPr="00B94402">
        <w:t>Review the Data Source tab.</w:t>
      </w:r>
    </w:p>
    <w:p w14:paraId="44736A25" w14:textId="77777777" w:rsidR="00B94402" w:rsidRPr="00B94402" w:rsidRDefault="00B94402" w:rsidP="00B94402">
      <w:pPr>
        <w:numPr>
          <w:ilvl w:val="0"/>
          <w:numId w:val="3"/>
        </w:numPr>
      </w:pPr>
      <w:r w:rsidRPr="00B94402">
        <w:t>Verify column names.</w:t>
      </w:r>
    </w:p>
    <w:p w14:paraId="1ABBE8C8" w14:textId="77777777" w:rsidR="00B94402" w:rsidRPr="00B94402" w:rsidRDefault="00B94402" w:rsidP="00B94402">
      <w:pPr>
        <w:numPr>
          <w:ilvl w:val="0"/>
          <w:numId w:val="3"/>
        </w:numPr>
      </w:pPr>
      <w:r w:rsidRPr="00B94402">
        <w:t>Check data types.</w:t>
      </w:r>
    </w:p>
    <w:p w14:paraId="35DE0FB5" w14:textId="77777777" w:rsidR="00B94402" w:rsidRPr="00B94402" w:rsidRDefault="00B94402" w:rsidP="00B94402">
      <w:pPr>
        <w:numPr>
          <w:ilvl w:val="0"/>
          <w:numId w:val="3"/>
        </w:numPr>
      </w:pPr>
      <w:r w:rsidRPr="00B94402">
        <w:t>Confirm the total number of records.</w:t>
      </w:r>
    </w:p>
    <w:p w14:paraId="230D5E6F" w14:textId="77777777" w:rsidR="00B94402" w:rsidRPr="00B94402" w:rsidRDefault="00B94402" w:rsidP="00B94402">
      <w:r w:rsidRPr="00B94402">
        <w:pict w14:anchorId="015BAFEC">
          <v:rect id="_x0000_i1139" style="width:0;height:1.5pt" o:hralign="center" o:hrstd="t" o:hr="t" fillcolor="#a0a0a0" stroked="f"/>
        </w:pict>
      </w:r>
    </w:p>
    <w:p w14:paraId="52EC8D55" w14:textId="77777777" w:rsidR="00B94402" w:rsidRPr="00B94402" w:rsidRDefault="00B94402" w:rsidP="00B94402">
      <w:pPr>
        <w:rPr>
          <w:b/>
          <w:bCs/>
        </w:rPr>
      </w:pPr>
      <w:r w:rsidRPr="00B94402">
        <w:rPr>
          <w:b/>
          <w:bCs/>
        </w:rPr>
        <w:t>Data Verification</w:t>
      </w:r>
    </w:p>
    <w:p w14:paraId="57F6DAE2" w14:textId="77777777" w:rsidR="00B94402" w:rsidRPr="00B94402" w:rsidRDefault="00B94402" w:rsidP="00B94402">
      <w:r w:rsidRPr="00B94402">
        <w:t>The following validations were performed after loading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1642"/>
      </w:tblGrid>
      <w:tr w:rsidR="00B94402" w:rsidRPr="00B94402" w14:paraId="2059B869" w14:textId="77777777">
        <w:trPr>
          <w:tblHeader/>
          <w:tblCellSpacing w:w="15" w:type="dxa"/>
        </w:trPr>
        <w:tc>
          <w:tcPr>
            <w:tcW w:w="0" w:type="auto"/>
            <w:vAlign w:val="center"/>
            <w:hideMark/>
          </w:tcPr>
          <w:p w14:paraId="3437E43F" w14:textId="77777777" w:rsidR="00B94402" w:rsidRPr="00B94402" w:rsidRDefault="00B94402" w:rsidP="00B94402">
            <w:pPr>
              <w:rPr>
                <w:b/>
                <w:bCs/>
              </w:rPr>
            </w:pPr>
            <w:r w:rsidRPr="00B94402">
              <w:rPr>
                <w:b/>
                <w:bCs/>
              </w:rPr>
              <w:t>Validation</w:t>
            </w:r>
          </w:p>
        </w:tc>
        <w:tc>
          <w:tcPr>
            <w:tcW w:w="0" w:type="auto"/>
            <w:vAlign w:val="center"/>
            <w:hideMark/>
          </w:tcPr>
          <w:p w14:paraId="5F3C1E0D" w14:textId="77777777" w:rsidR="00B94402" w:rsidRPr="00B94402" w:rsidRDefault="00B94402" w:rsidP="00B94402">
            <w:pPr>
              <w:rPr>
                <w:b/>
                <w:bCs/>
              </w:rPr>
            </w:pPr>
            <w:r w:rsidRPr="00B94402">
              <w:rPr>
                <w:b/>
                <w:bCs/>
              </w:rPr>
              <w:t>Status</w:t>
            </w:r>
          </w:p>
        </w:tc>
      </w:tr>
      <w:tr w:rsidR="00B94402" w:rsidRPr="00B94402" w14:paraId="795EA83A" w14:textId="77777777">
        <w:trPr>
          <w:tblCellSpacing w:w="15" w:type="dxa"/>
        </w:trPr>
        <w:tc>
          <w:tcPr>
            <w:tcW w:w="0" w:type="auto"/>
            <w:vAlign w:val="center"/>
            <w:hideMark/>
          </w:tcPr>
          <w:p w14:paraId="2D0445E6" w14:textId="77777777" w:rsidR="00B94402" w:rsidRPr="00B94402" w:rsidRDefault="00B94402" w:rsidP="00B94402">
            <w:r w:rsidRPr="00B94402">
              <w:t>Dataset Loaded Successfully</w:t>
            </w:r>
          </w:p>
        </w:tc>
        <w:tc>
          <w:tcPr>
            <w:tcW w:w="0" w:type="auto"/>
            <w:vAlign w:val="center"/>
            <w:hideMark/>
          </w:tcPr>
          <w:p w14:paraId="17FA5369" w14:textId="77777777" w:rsidR="00B94402" w:rsidRPr="00B94402" w:rsidRDefault="00B94402" w:rsidP="00B94402">
            <w:r w:rsidRPr="00B94402">
              <w:t>✓</w:t>
            </w:r>
          </w:p>
        </w:tc>
      </w:tr>
      <w:tr w:rsidR="00B94402" w:rsidRPr="00B94402" w14:paraId="3ACFE43A" w14:textId="77777777">
        <w:trPr>
          <w:tblCellSpacing w:w="15" w:type="dxa"/>
        </w:trPr>
        <w:tc>
          <w:tcPr>
            <w:tcW w:w="0" w:type="auto"/>
            <w:vAlign w:val="center"/>
            <w:hideMark/>
          </w:tcPr>
          <w:p w14:paraId="3F68A50B" w14:textId="77777777" w:rsidR="00B94402" w:rsidRPr="00B94402" w:rsidRDefault="00B94402" w:rsidP="00B94402">
            <w:r w:rsidRPr="00B94402">
              <w:t>Total Records Imported</w:t>
            </w:r>
          </w:p>
        </w:tc>
        <w:tc>
          <w:tcPr>
            <w:tcW w:w="0" w:type="auto"/>
            <w:vAlign w:val="center"/>
            <w:hideMark/>
          </w:tcPr>
          <w:p w14:paraId="2C906719" w14:textId="77777777" w:rsidR="00B94402" w:rsidRPr="00B94402" w:rsidRDefault="00B94402" w:rsidP="00B94402">
            <w:r w:rsidRPr="00B94402">
              <w:t>50,000</w:t>
            </w:r>
          </w:p>
        </w:tc>
      </w:tr>
      <w:tr w:rsidR="00B94402" w:rsidRPr="00B94402" w14:paraId="57B92970" w14:textId="77777777">
        <w:trPr>
          <w:tblCellSpacing w:w="15" w:type="dxa"/>
        </w:trPr>
        <w:tc>
          <w:tcPr>
            <w:tcW w:w="0" w:type="auto"/>
            <w:vAlign w:val="center"/>
            <w:hideMark/>
          </w:tcPr>
          <w:p w14:paraId="54735D1C" w14:textId="77777777" w:rsidR="00B94402" w:rsidRPr="00B94402" w:rsidRDefault="00B94402" w:rsidP="00B94402">
            <w:r w:rsidRPr="00B94402">
              <w:t>Number of Columns</w:t>
            </w:r>
          </w:p>
        </w:tc>
        <w:tc>
          <w:tcPr>
            <w:tcW w:w="0" w:type="auto"/>
            <w:vAlign w:val="center"/>
            <w:hideMark/>
          </w:tcPr>
          <w:p w14:paraId="68C7E56B" w14:textId="77777777" w:rsidR="00B94402" w:rsidRPr="00B94402" w:rsidRDefault="00B94402" w:rsidP="00B94402">
            <w:r w:rsidRPr="00B94402">
              <w:t>19</w:t>
            </w:r>
          </w:p>
        </w:tc>
      </w:tr>
      <w:tr w:rsidR="00B94402" w:rsidRPr="00B94402" w14:paraId="27A5A909" w14:textId="77777777">
        <w:trPr>
          <w:tblCellSpacing w:w="15" w:type="dxa"/>
        </w:trPr>
        <w:tc>
          <w:tcPr>
            <w:tcW w:w="0" w:type="auto"/>
            <w:vAlign w:val="center"/>
            <w:hideMark/>
          </w:tcPr>
          <w:p w14:paraId="75779948" w14:textId="77777777" w:rsidR="00B94402" w:rsidRPr="00B94402" w:rsidRDefault="00B94402" w:rsidP="00B94402">
            <w:r w:rsidRPr="00B94402">
              <w:t>Duplicate Records</w:t>
            </w:r>
          </w:p>
        </w:tc>
        <w:tc>
          <w:tcPr>
            <w:tcW w:w="0" w:type="auto"/>
            <w:vAlign w:val="center"/>
            <w:hideMark/>
          </w:tcPr>
          <w:p w14:paraId="08405911" w14:textId="77777777" w:rsidR="00B94402" w:rsidRPr="00B94402" w:rsidRDefault="00B94402" w:rsidP="00B94402">
            <w:r w:rsidRPr="00B94402">
              <w:t>None Detected</w:t>
            </w:r>
          </w:p>
        </w:tc>
      </w:tr>
      <w:tr w:rsidR="00B94402" w:rsidRPr="00B94402" w14:paraId="5345D203" w14:textId="77777777">
        <w:trPr>
          <w:tblCellSpacing w:w="15" w:type="dxa"/>
        </w:trPr>
        <w:tc>
          <w:tcPr>
            <w:tcW w:w="0" w:type="auto"/>
            <w:vAlign w:val="center"/>
            <w:hideMark/>
          </w:tcPr>
          <w:p w14:paraId="1952792A" w14:textId="77777777" w:rsidR="00B94402" w:rsidRPr="00B94402" w:rsidRDefault="00B94402" w:rsidP="00B94402">
            <w:r w:rsidRPr="00B94402">
              <w:t>Data Types Verified</w:t>
            </w:r>
          </w:p>
        </w:tc>
        <w:tc>
          <w:tcPr>
            <w:tcW w:w="0" w:type="auto"/>
            <w:vAlign w:val="center"/>
            <w:hideMark/>
          </w:tcPr>
          <w:p w14:paraId="0BFF1142" w14:textId="77777777" w:rsidR="00B94402" w:rsidRPr="00B94402" w:rsidRDefault="00B94402" w:rsidP="00B94402">
            <w:r w:rsidRPr="00B94402">
              <w:t>Yes</w:t>
            </w:r>
          </w:p>
        </w:tc>
      </w:tr>
      <w:tr w:rsidR="00B94402" w:rsidRPr="00B94402" w14:paraId="28956691" w14:textId="77777777">
        <w:trPr>
          <w:tblCellSpacing w:w="15" w:type="dxa"/>
        </w:trPr>
        <w:tc>
          <w:tcPr>
            <w:tcW w:w="0" w:type="auto"/>
            <w:vAlign w:val="center"/>
            <w:hideMark/>
          </w:tcPr>
          <w:p w14:paraId="3896B068" w14:textId="77777777" w:rsidR="00B94402" w:rsidRPr="00B94402" w:rsidRDefault="00B94402" w:rsidP="00B94402">
            <w:r w:rsidRPr="00B94402">
              <w:lastRenderedPageBreak/>
              <w:t>Missing File Errors</w:t>
            </w:r>
          </w:p>
        </w:tc>
        <w:tc>
          <w:tcPr>
            <w:tcW w:w="0" w:type="auto"/>
            <w:vAlign w:val="center"/>
            <w:hideMark/>
          </w:tcPr>
          <w:p w14:paraId="07FA4E2A" w14:textId="77777777" w:rsidR="00B94402" w:rsidRPr="00B94402" w:rsidRDefault="00B94402" w:rsidP="00B94402">
            <w:r w:rsidRPr="00B94402">
              <w:t>None</w:t>
            </w:r>
          </w:p>
        </w:tc>
      </w:tr>
    </w:tbl>
    <w:p w14:paraId="068CA331" w14:textId="77777777" w:rsidR="00B94402" w:rsidRPr="00B94402" w:rsidRDefault="00B94402" w:rsidP="00B94402">
      <w:r w:rsidRPr="00B94402">
        <w:pict w14:anchorId="3578A509">
          <v:rect id="_x0000_i1140" style="width:0;height:1.5pt" o:hralign="center" o:hrstd="t" o:hr="t" fillcolor="#a0a0a0" stroked="f"/>
        </w:pict>
      </w:r>
    </w:p>
    <w:p w14:paraId="5C5D5276" w14:textId="77777777" w:rsidR="00B94402" w:rsidRPr="00B94402" w:rsidRDefault="00B94402" w:rsidP="00B94402">
      <w:pPr>
        <w:rPr>
          <w:b/>
          <w:bCs/>
        </w:rPr>
      </w:pPr>
      <w:r w:rsidRPr="00B94402">
        <w:rPr>
          <w:b/>
          <w:bCs/>
        </w:rPr>
        <w:t>Benefits of Tableau Data Loading</w:t>
      </w:r>
    </w:p>
    <w:p w14:paraId="03315389" w14:textId="77777777" w:rsidR="00B94402" w:rsidRPr="00B94402" w:rsidRDefault="00B94402" w:rsidP="00B94402">
      <w:pPr>
        <w:numPr>
          <w:ilvl w:val="0"/>
          <w:numId w:val="4"/>
        </w:numPr>
      </w:pPr>
      <w:r w:rsidRPr="00B94402">
        <w:t>Fast connection to CSV files.</w:t>
      </w:r>
    </w:p>
    <w:p w14:paraId="165E5A02" w14:textId="77777777" w:rsidR="00B94402" w:rsidRPr="00B94402" w:rsidRDefault="00B94402" w:rsidP="00B94402">
      <w:pPr>
        <w:numPr>
          <w:ilvl w:val="0"/>
          <w:numId w:val="4"/>
        </w:numPr>
      </w:pPr>
      <w:r w:rsidRPr="00B94402">
        <w:t>Automatic data type detection.</w:t>
      </w:r>
    </w:p>
    <w:p w14:paraId="3CAFAACA" w14:textId="77777777" w:rsidR="00B94402" w:rsidRPr="00B94402" w:rsidRDefault="00B94402" w:rsidP="00B94402">
      <w:pPr>
        <w:numPr>
          <w:ilvl w:val="0"/>
          <w:numId w:val="4"/>
        </w:numPr>
      </w:pPr>
      <w:r w:rsidRPr="00B94402">
        <w:t>Easy preview of imported records.</w:t>
      </w:r>
    </w:p>
    <w:p w14:paraId="3A37CA5F" w14:textId="77777777" w:rsidR="00B94402" w:rsidRPr="00B94402" w:rsidRDefault="00B94402" w:rsidP="00B94402">
      <w:pPr>
        <w:numPr>
          <w:ilvl w:val="0"/>
          <w:numId w:val="4"/>
        </w:numPr>
      </w:pPr>
      <w:r w:rsidRPr="00B94402">
        <w:t>Efficient handling of large datasets.</w:t>
      </w:r>
    </w:p>
    <w:p w14:paraId="095B60D4" w14:textId="77777777" w:rsidR="00B94402" w:rsidRPr="00B94402" w:rsidRDefault="00B94402" w:rsidP="00B94402">
      <w:pPr>
        <w:numPr>
          <w:ilvl w:val="0"/>
          <w:numId w:val="4"/>
        </w:numPr>
      </w:pPr>
      <w:r w:rsidRPr="00B94402">
        <w:t>Seamless integration with visualization tools.</w:t>
      </w:r>
    </w:p>
    <w:p w14:paraId="119E4EFB" w14:textId="77777777" w:rsidR="00B94402" w:rsidRPr="00B94402" w:rsidRDefault="00B94402" w:rsidP="00B94402">
      <w:r w:rsidRPr="00B94402">
        <w:pict w14:anchorId="70601BDD">
          <v:rect id="_x0000_i1141" style="width:0;height:1.5pt" o:hralign="center" o:hrstd="t" o:hr="t" fillcolor="#a0a0a0" stroked="f"/>
        </w:pict>
      </w:r>
    </w:p>
    <w:p w14:paraId="01489BE0" w14:textId="77777777" w:rsidR="00B94402" w:rsidRPr="00B94402" w:rsidRDefault="00B94402" w:rsidP="00B94402">
      <w:pPr>
        <w:rPr>
          <w:b/>
          <w:bCs/>
        </w:rPr>
      </w:pPr>
      <w:r w:rsidRPr="00B94402">
        <w:rPr>
          <w:b/>
          <w:bCs/>
        </w:rPr>
        <w:t>3.3 Data Preparation &amp; Transformation</w:t>
      </w:r>
    </w:p>
    <w:p w14:paraId="599085B0" w14:textId="77777777" w:rsidR="00B94402" w:rsidRPr="00B94402" w:rsidRDefault="00B94402" w:rsidP="00B94402">
      <w:pPr>
        <w:rPr>
          <w:b/>
          <w:bCs/>
        </w:rPr>
      </w:pPr>
      <w:r w:rsidRPr="00B94402">
        <w:rPr>
          <w:b/>
          <w:bCs/>
        </w:rPr>
        <w:t>Introduction</w:t>
      </w:r>
    </w:p>
    <w:p w14:paraId="18659C50" w14:textId="77777777" w:rsidR="00B94402" w:rsidRPr="00B94402" w:rsidRDefault="00B94402" w:rsidP="00B94402">
      <w:r w:rsidRPr="00B94402">
        <w:t>Raw datasets often contain inconsistencies, missing values, and formatting issues that may affect visualization quality. Therefore, the dataset was cleaned and transformed before creating dashboards.</w:t>
      </w:r>
    </w:p>
    <w:p w14:paraId="0D2A732C" w14:textId="77777777" w:rsidR="00B94402" w:rsidRPr="00B94402" w:rsidRDefault="00B94402" w:rsidP="00B94402">
      <w:r w:rsidRPr="00B94402">
        <w:t>The objective of data preparation was to ensure that the dataset was accurate, complete, and suitable for interactive analysis.</w:t>
      </w:r>
    </w:p>
    <w:p w14:paraId="309104C0" w14:textId="77777777" w:rsidR="00B94402" w:rsidRPr="00B94402" w:rsidRDefault="00B94402" w:rsidP="00B94402">
      <w:r w:rsidRPr="00B94402">
        <w:pict w14:anchorId="3219F189">
          <v:rect id="_x0000_i1142" style="width:0;height:1.5pt" o:hralign="center" o:hrstd="t" o:hr="t" fillcolor="#a0a0a0" stroked="f"/>
        </w:pict>
      </w:r>
    </w:p>
    <w:p w14:paraId="46700235" w14:textId="77777777" w:rsidR="00B94402" w:rsidRPr="00B94402" w:rsidRDefault="00B94402" w:rsidP="00B94402">
      <w:pPr>
        <w:rPr>
          <w:b/>
          <w:bCs/>
        </w:rPr>
      </w:pPr>
      <w:r w:rsidRPr="00B94402">
        <w:rPr>
          <w:b/>
          <w:bCs/>
        </w:rPr>
        <w:t>Data Cleaning Activities</w:t>
      </w:r>
    </w:p>
    <w:p w14:paraId="52117788" w14:textId="77777777" w:rsidR="00B94402" w:rsidRPr="00B94402" w:rsidRDefault="00B94402" w:rsidP="00B94402">
      <w:r w:rsidRPr="00B94402">
        <w:t>The following preprocessing activities were performed:</w:t>
      </w:r>
    </w:p>
    <w:p w14:paraId="032372CD" w14:textId="77777777" w:rsidR="00B94402" w:rsidRPr="00B94402" w:rsidRDefault="00B94402" w:rsidP="00B94402">
      <w:pPr>
        <w:numPr>
          <w:ilvl w:val="0"/>
          <w:numId w:val="5"/>
        </w:numPr>
      </w:pPr>
      <w:r w:rsidRPr="00B94402">
        <w:t>Verified column names.</w:t>
      </w:r>
    </w:p>
    <w:p w14:paraId="01F7E683" w14:textId="77777777" w:rsidR="00B94402" w:rsidRPr="00B94402" w:rsidRDefault="00B94402" w:rsidP="00B94402">
      <w:pPr>
        <w:numPr>
          <w:ilvl w:val="0"/>
          <w:numId w:val="5"/>
        </w:numPr>
      </w:pPr>
      <w:r w:rsidRPr="00B94402">
        <w:t>Checked missing values.</w:t>
      </w:r>
    </w:p>
    <w:p w14:paraId="1E52E05F" w14:textId="77777777" w:rsidR="00B94402" w:rsidRPr="00B94402" w:rsidRDefault="00B94402" w:rsidP="00B94402">
      <w:pPr>
        <w:numPr>
          <w:ilvl w:val="0"/>
          <w:numId w:val="5"/>
        </w:numPr>
      </w:pPr>
      <w:r w:rsidRPr="00B94402">
        <w:t>Removed irrelevant fields (if any).</w:t>
      </w:r>
    </w:p>
    <w:p w14:paraId="6C767080" w14:textId="77777777" w:rsidR="00B94402" w:rsidRPr="00B94402" w:rsidRDefault="00B94402" w:rsidP="00B94402">
      <w:pPr>
        <w:numPr>
          <w:ilvl w:val="0"/>
          <w:numId w:val="5"/>
        </w:numPr>
      </w:pPr>
      <w:r w:rsidRPr="00B94402">
        <w:t>Ensured consistent data formats.</w:t>
      </w:r>
    </w:p>
    <w:p w14:paraId="16C6C874" w14:textId="77777777" w:rsidR="00B94402" w:rsidRPr="00B94402" w:rsidRDefault="00B94402" w:rsidP="00B94402">
      <w:pPr>
        <w:numPr>
          <w:ilvl w:val="0"/>
          <w:numId w:val="5"/>
        </w:numPr>
      </w:pPr>
      <w:r w:rsidRPr="00B94402">
        <w:t>Validated numerical and categorical values.</w:t>
      </w:r>
    </w:p>
    <w:p w14:paraId="6304B79F" w14:textId="77777777" w:rsidR="00B94402" w:rsidRPr="00B94402" w:rsidRDefault="00B94402" w:rsidP="00B94402">
      <w:pPr>
        <w:numPr>
          <w:ilvl w:val="0"/>
          <w:numId w:val="5"/>
        </w:numPr>
      </w:pPr>
      <w:r w:rsidRPr="00B94402">
        <w:t>Checked duplicate records.</w:t>
      </w:r>
    </w:p>
    <w:p w14:paraId="4705326B" w14:textId="77777777" w:rsidR="00B94402" w:rsidRPr="00B94402" w:rsidRDefault="00B94402" w:rsidP="00B94402">
      <w:pPr>
        <w:numPr>
          <w:ilvl w:val="0"/>
          <w:numId w:val="5"/>
        </w:numPr>
      </w:pPr>
      <w:r w:rsidRPr="00B94402">
        <w:t>Standardized categorical labels.</w:t>
      </w:r>
    </w:p>
    <w:p w14:paraId="2D6BFCAD" w14:textId="77777777" w:rsidR="00B94402" w:rsidRPr="00B94402" w:rsidRDefault="00B94402" w:rsidP="00B94402">
      <w:r w:rsidRPr="00B94402">
        <w:pict w14:anchorId="2853DF2D">
          <v:rect id="_x0000_i1143" style="width:0;height:1.5pt" o:hralign="center" o:hrstd="t" o:hr="t" fillcolor="#a0a0a0" stroked="f"/>
        </w:pict>
      </w:r>
    </w:p>
    <w:p w14:paraId="22C94F78" w14:textId="77777777" w:rsidR="00B94402" w:rsidRPr="00B94402" w:rsidRDefault="00B94402" w:rsidP="00B94402">
      <w:pPr>
        <w:rPr>
          <w:b/>
          <w:bCs/>
        </w:rPr>
      </w:pPr>
      <w:r w:rsidRPr="00B94402">
        <w:rPr>
          <w:b/>
          <w:bCs/>
        </w:rPr>
        <w:t>Calculated Field – Age Group</w:t>
      </w:r>
    </w:p>
    <w:p w14:paraId="1FFA612C" w14:textId="77777777" w:rsidR="00B94402" w:rsidRPr="00B94402" w:rsidRDefault="00B94402" w:rsidP="00B94402">
      <w:r w:rsidRPr="00B94402">
        <w:lastRenderedPageBreak/>
        <w:t>A calculated field was created in Tableau to classify customers into meaningful age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1204"/>
      </w:tblGrid>
      <w:tr w:rsidR="00B94402" w:rsidRPr="00B94402" w14:paraId="17F17385" w14:textId="77777777">
        <w:trPr>
          <w:tblHeader/>
          <w:tblCellSpacing w:w="15" w:type="dxa"/>
        </w:trPr>
        <w:tc>
          <w:tcPr>
            <w:tcW w:w="0" w:type="auto"/>
            <w:vAlign w:val="center"/>
            <w:hideMark/>
          </w:tcPr>
          <w:p w14:paraId="636E9FC3" w14:textId="77777777" w:rsidR="00B94402" w:rsidRPr="00B94402" w:rsidRDefault="00B94402" w:rsidP="00B94402">
            <w:pPr>
              <w:rPr>
                <w:b/>
                <w:bCs/>
              </w:rPr>
            </w:pPr>
            <w:r w:rsidRPr="00B94402">
              <w:rPr>
                <w:b/>
                <w:bCs/>
              </w:rPr>
              <w:t>Customer Age</w:t>
            </w:r>
          </w:p>
        </w:tc>
        <w:tc>
          <w:tcPr>
            <w:tcW w:w="0" w:type="auto"/>
            <w:vAlign w:val="center"/>
            <w:hideMark/>
          </w:tcPr>
          <w:p w14:paraId="25F3E052" w14:textId="77777777" w:rsidR="00B94402" w:rsidRPr="00B94402" w:rsidRDefault="00B94402" w:rsidP="00B94402">
            <w:pPr>
              <w:rPr>
                <w:b/>
                <w:bCs/>
              </w:rPr>
            </w:pPr>
            <w:r w:rsidRPr="00B94402">
              <w:rPr>
                <w:b/>
                <w:bCs/>
              </w:rPr>
              <w:t>Age Group</w:t>
            </w:r>
          </w:p>
        </w:tc>
      </w:tr>
      <w:tr w:rsidR="00B94402" w:rsidRPr="00B94402" w14:paraId="41563A26" w14:textId="77777777">
        <w:trPr>
          <w:tblCellSpacing w:w="15" w:type="dxa"/>
        </w:trPr>
        <w:tc>
          <w:tcPr>
            <w:tcW w:w="0" w:type="auto"/>
            <w:vAlign w:val="center"/>
            <w:hideMark/>
          </w:tcPr>
          <w:p w14:paraId="24E984F8" w14:textId="77777777" w:rsidR="00B94402" w:rsidRPr="00B94402" w:rsidRDefault="00B94402" w:rsidP="00B94402">
            <w:r w:rsidRPr="00B94402">
              <w:t>Age ≤ 20</w:t>
            </w:r>
          </w:p>
        </w:tc>
        <w:tc>
          <w:tcPr>
            <w:tcW w:w="0" w:type="auto"/>
            <w:vAlign w:val="center"/>
            <w:hideMark/>
          </w:tcPr>
          <w:p w14:paraId="2D9ED4CB" w14:textId="77777777" w:rsidR="00B94402" w:rsidRPr="00B94402" w:rsidRDefault="00B94402" w:rsidP="00B94402">
            <w:r w:rsidRPr="00B94402">
              <w:t>Child</w:t>
            </w:r>
          </w:p>
        </w:tc>
      </w:tr>
      <w:tr w:rsidR="00B94402" w:rsidRPr="00B94402" w14:paraId="0D9351C3" w14:textId="77777777">
        <w:trPr>
          <w:tblCellSpacing w:w="15" w:type="dxa"/>
        </w:trPr>
        <w:tc>
          <w:tcPr>
            <w:tcW w:w="0" w:type="auto"/>
            <w:vAlign w:val="center"/>
            <w:hideMark/>
          </w:tcPr>
          <w:p w14:paraId="2401ABCF" w14:textId="77777777" w:rsidR="00B94402" w:rsidRPr="00B94402" w:rsidRDefault="00B94402" w:rsidP="00B94402">
            <w:r w:rsidRPr="00B94402">
              <w:t>21–30</w:t>
            </w:r>
          </w:p>
        </w:tc>
        <w:tc>
          <w:tcPr>
            <w:tcW w:w="0" w:type="auto"/>
            <w:vAlign w:val="center"/>
            <w:hideMark/>
          </w:tcPr>
          <w:p w14:paraId="6F28DC2B" w14:textId="77777777" w:rsidR="00B94402" w:rsidRPr="00B94402" w:rsidRDefault="00B94402" w:rsidP="00B94402">
            <w:r w:rsidRPr="00B94402">
              <w:t>Gen Z</w:t>
            </w:r>
          </w:p>
        </w:tc>
      </w:tr>
      <w:tr w:rsidR="00B94402" w:rsidRPr="00B94402" w14:paraId="3DD24BDC" w14:textId="77777777">
        <w:trPr>
          <w:tblCellSpacing w:w="15" w:type="dxa"/>
        </w:trPr>
        <w:tc>
          <w:tcPr>
            <w:tcW w:w="0" w:type="auto"/>
            <w:vAlign w:val="center"/>
            <w:hideMark/>
          </w:tcPr>
          <w:p w14:paraId="67B46E4B" w14:textId="77777777" w:rsidR="00B94402" w:rsidRPr="00B94402" w:rsidRDefault="00B94402" w:rsidP="00B94402">
            <w:r w:rsidRPr="00B94402">
              <w:t>31–40</w:t>
            </w:r>
          </w:p>
        </w:tc>
        <w:tc>
          <w:tcPr>
            <w:tcW w:w="0" w:type="auto"/>
            <w:vAlign w:val="center"/>
            <w:hideMark/>
          </w:tcPr>
          <w:p w14:paraId="0FF825E4" w14:textId="77777777" w:rsidR="00B94402" w:rsidRPr="00B94402" w:rsidRDefault="00B94402" w:rsidP="00B94402">
            <w:r w:rsidRPr="00B94402">
              <w:t>Millennial</w:t>
            </w:r>
          </w:p>
        </w:tc>
      </w:tr>
      <w:tr w:rsidR="00B94402" w:rsidRPr="00B94402" w14:paraId="46D14ECC" w14:textId="77777777">
        <w:trPr>
          <w:tblCellSpacing w:w="15" w:type="dxa"/>
        </w:trPr>
        <w:tc>
          <w:tcPr>
            <w:tcW w:w="0" w:type="auto"/>
            <w:vAlign w:val="center"/>
            <w:hideMark/>
          </w:tcPr>
          <w:p w14:paraId="47B4FAF5" w14:textId="77777777" w:rsidR="00B94402" w:rsidRPr="00B94402" w:rsidRDefault="00B94402" w:rsidP="00B94402">
            <w:r w:rsidRPr="00B94402">
              <w:t>Above 40</w:t>
            </w:r>
          </w:p>
        </w:tc>
        <w:tc>
          <w:tcPr>
            <w:tcW w:w="0" w:type="auto"/>
            <w:vAlign w:val="center"/>
            <w:hideMark/>
          </w:tcPr>
          <w:p w14:paraId="050C6026" w14:textId="77777777" w:rsidR="00B94402" w:rsidRPr="00B94402" w:rsidRDefault="00B94402" w:rsidP="00B94402">
            <w:r w:rsidRPr="00B94402">
              <w:t>Adults</w:t>
            </w:r>
          </w:p>
        </w:tc>
      </w:tr>
    </w:tbl>
    <w:p w14:paraId="66C8BC67" w14:textId="77777777" w:rsidR="00B94402" w:rsidRPr="00B94402" w:rsidRDefault="00B94402" w:rsidP="00B94402">
      <w:r w:rsidRPr="00B94402">
        <w:t>This calculated field simplified demographic analysis and enabled grouped visualizations.</w:t>
      </w:r>
    </w:p>
    <w:p w14:paraId="3DF0A285" w14:textId="77777777" w:rsidR="00B94402" w:rsidRPr="00B94402" w:rsidRDefault="00B94402" w:rsidP="00B94402">
      <w:r w:rsidRPr="00B94402">
        <w:pict w14:anchorId="34A582FC">
          <v:rect id="_x0000_i1144" style="width:0;height:1.5pt" o:hralign="center" o:hrstd="t" o:hr="t" fillcolor="#a0a0a0" stroked="f"/>
        </w:pict>
      </w:r>
    </w:p>
    <w:p w14:paraId="53979FC2" w14:textId="77777777" w:rsidR="00B94402" w:rsidRPr="00B94402" w:rsidRDefault="00B94402" w:rsidP="00B94402">
      <w:pPr>
        <w:rPr>
          <w:b/>
          <w:bCs/>
        </w:rPr>
      </w:pPr>
      <w:r w:rsidRPr="00B94402">
        <w:rPr>
          <w:b/>
          <w:bCs/>
        </w:rPr>
        <w:t>Data Transformation</w:t>
      </w:r>
    </w:p>
    <w:p w14:paraId="7AD8AE57" w14:textId="77777777" w:rsidR="00B94402" w:rsidRPr="00B94402" w:rsidRDefault="00B94402" w:rsidP="00B94402">
      <w:r w:rsidRPr="00B94402">
        <w:t>Several transformations were performed to improve analytical quality:</w:t>
      </w:r>
    </w:p>
    <w:p w14:paraId="65A529C7" w14:textId="77777777" w:rsidR="00B94402" w:rsidRPr="00B94402" w:rsidRDefault="00B94402" w:rsidP="00B94402">
      <w:pPr>
        <w:numPr>
          <w:ilvl w:val="0"/>
          <w:numId w:val="6"/>
        </w:numPr>
      </w:pPr>
      <w:r w:rsidRPr="00B94402">
        <w:t>Converted age values into age groups.</w:t>
      </w:r>
    </w:p>
    <w:p w14:paraId="0C409FF9" w14:textId="77777777" w:rsidR="00B94402" w:rsidRPr="00B94402" w:rsidRDefault="00B94402" w:rsidP="00B94402">
      <w:pPr>
        <w:numPr>
          <w:ilvl w:val="0"/>
          <w:numId w:val="6"/>
        </w:numPr>
      </w:pPr>
      <w:r w:rsidRPr="00B94402">
        <w:t>Categorized customers by meal type.</w:t>
      </w:r>
    </w:p>
    <w:p w14:paraId="2645BD6B" w14:textId="77777777" w:rsidR="00B94402" w:rsidRPr="00B94402" w:rsidRDefault="00B94402" w:rsidP="00B94402">
      <w:pPr>
        <w:numPr>
          <w:ilvl w:val="0"/>
          <w:numId w:val="6"/>
        </w:numPr>
      </w:pPr>
      <w:r w:rsidRPr="00B94402">
        <w:t>Standardized cuisine names.</w:t>
      </w:r>
    </w:p>
    <w:p w14:paraId="5C8080EB" w14:textId="77777777" w:rsidR="00B94402" w:rsidRPr="00B94402" w:rsidRDefault="00B94402" w:rsidP="00B94402">
      <w:pPr>
        <w:numPr>
          <w:ilvl w:val="0"/>
          <w:numId w:val="6"/>
        </w:numPr>
      </w:pPr>
      <w:r w:rsidRPr="00B94402">
        <w:t>Organized city information.</w:t>
      </w:r>
    </w:p>
    <w:p w14:paraId="48DEA969" w14:textId="77777777" w:rsidR="00B94402" w:rsidRPr="00B94402" w:rsidRDefault="00B94402" w:rsidP="00B94402">
      <w:pPr>
        <w:numPr>
          <w:ilvl w:val="0"/>
          <w:numId w:val="6"/>
        </w:numPr>
      </w:pPr>
      <w:r w:rsidRPr="00B94402">
        <w:t>Verified customer ratings.</w:t>
      </w:r>
    </w:p>
    <w:p w14:paraId="21160C85" w14:textId="77777777" w:rsidR="00B94402" w:rsidRPr="00B94402" w:rsidRDefault="00B94402" w:rsidP="00B94402">
      <w:pPr>
        <w:numPr>
          <w:ilvl w:val="0"/>
          <w:numId w:val="6"/>
        </w:numPr>
      </w:pPr>
      <w:r w:rsidRPr="00B94402">
        <w:t>Prepared measures and dimensions for Tableau.</w:t>
      </w:r>
    </w:p>
    <w:p w14:paraId="65EB08F4" w14:textId="77777777" w:rsidR="00B94402" w:rsidRPr="00B94402" w:rsidRDefault="00B94402" w:rsidP="00B94402">
      <w:r w:rsidRPr="00B94402">
        <w:pict w14:anchorId="4C9EDBE2">
          <v:rect id="_x0000_i1145" style="width:0;height:1.5pt" o:hralign="center" o:hrstd="t" o:hr="t" fillcolor="#a0a0a0" stroked="f"/>
        </w:pict>
      </w:r>
    </w:p>
    <w:p w14:paraId="04C37327" w14:textId="77777777" w:rsidR="00B94402" w:rsidRPr="00B94402" w:rsidRDefault="00B94402" w:rsidP="00B94402">
      <w:pPr>
        <w:rPr>
          <w:b/>
          <w:bCs/>
        </w:rPr>
      </w:pPr>
      <w:r w:rsidRPr="00B94402">
        <w:rPr>
          <w:b/>
          <w:bCs/>
        </w:rPr>
        <w:t>Benefits of Data Preparation</w:t>
      </w:r>
    </w:p>
    <w:p w14:paraId="592551F8" w14:textId="77777777" w:rsidR="00B94402" w:rsidRPr="00B94402" w:rsidRDefault="00B94402" w:rsidP="00B94402">
      <w:pPr>
        <w:numPr>
          <w:ilvl w:val="0"/>
          <w:numId w:val="7"/>
        </w:numPr>
      </w:pPr>
      <w:r w:rsidRPr="00B94402">
        <w:t>Improved data quality.</w:t>
      </w:r>
    </w:p>
    <w:p w14:paraId="07C676C8" w14:textId="77777777" w:rsidR="00B94402" w:rsidRPr="00B94402" w:rsidRDefault="00B94402" w:rsidP="00B94402">
      <w:pPr>
        <w:numPr>
          <w:ilvl w:val="0"/>
          <w:numId w:val="7"/>
        </w:numPr>
      </w:pPr>
      <w:r w:rsidRPr="00B94402">
        <w:t>Better dashboard performance.</w:t>
      </w:r>
    </w:p>
    <w:p w14:paraId="63C78868" w14:textId="77777777" w:rsidR="00B94402" w:rsidRPr="00B94402" w:rsidRDefault="00B94402" w:rsidP="00B94402">
      <w:pPr>
        <w:numPr>
          <w:ilvl w:val="0"/>
          <w:numId w:val="7"/>
        </w:numPr>
      </w:pPr>
      <w:r w:rsidRPr="00B94402">
        <w:t>Easier customer segmentation.</w:t>
      </w:r>
    </w:p>
    <w:p w14:paraId="78C8EEFF" w14:textId="77777777" w:rsidR="00B94402" w:rsidRPr="00B94402" w:rsidRDefault="00B94402" w:rsidP="00B94402">
      <w:pPr>
        <w:numPr>
          <w:ilvl w:val="0"/>
          <w:numId w:val="7"/>
        </w:numPr>
      </w:pPr>
      <w:r w:rsidRPr="00B94402">
        <w:t>More accurate analytical results.</w:t>
      </w:r>
    </w:p>
    <w:p w14:paraId="4F859815" w14:textId="77777777" w:rsidR="00B94402" w:rsidRPr="00B94402" w:rsidRDefault="00B94402" w:rsidP="00B94402">
      <w:pPr>
        <w:numPr>
          <w:ilvl w:val="0"/>
          <w:numId w:val="7"/>
        </w:numPr>
      </w:pPr>
      <w:r w:rsidRPr="00B94402">
        <w:t>Enhanced visualization clarity.</w:t>
      </w:r>
    </w:p>
    <w:p w14:paraId="532849C0" w14:textId="77777777" w:rsidR="00B94402" w:rsidRPr="00B94402" w:rsidRDefault="00B94402" w:rsidP="00B94402">
      <w:r w:rsidRPr="00B94402">
        <w:pict w14:anchorId="05663AE2">
          <v:rect id="_x0000_i1146" style="width:0;height:1.5pt" o:hralign="center" o:hrstd="t" o:hr="t" fillcolor="#a0a0a0" stroked="f"/>
        </w:pict>
      </w:r>
    </w:p>
    <w:p w14:paraId="4BA228B6" w14:textId="77777777" w:rsidR="00B94402" w:rsidRPr="00B94402" w:rsidRDefault="00B94402" w:rsidP="00B94402">
      <w:pPr>
        <w:rPr>
          <w:b/>
          <w:bCs/>
        </w:rPr>
      </w:pPr>
      <w:r w:rsidRPr="00B94402">
        <w:rPr>
          <w:b/>
          <w:bCs/>
        </w:rPr>
        <w:t>3.4 Data Validation &amp; Exploratory Analysis</w:t>
      </w:r>
    </w:p>
    <w:p w14:paraId="27009F6B" w14:textId="77777777" w:rsidR="00B94402" w:rsidRPr="00B94402" w:rsidRDefault="00B94402" w:rsidP="00B94402">
      <w:pPr>
        <w:rPr>
          <w:b/>
          <w:bCs/>
        </w:rPr>
      </w:pPr>
      <w:r w:rsidRPr="00B94402">
        <w:rPr>
          <w:b/>
          <w:bCs/>
        </w:rPr>
        <w:t>Introduction</w:t>
      </w:r>
    </w:p>
    <w:p w14:paraId="5DF0826B" w14:textId="77777777" w:rsidR="00B94402" w:rsidRPr="00B94402" w:rsidRDefault="00B94402" w:rsidP="00B94402">
      <w:r w:rsidRPr="00B94402">
        <w:lastRenderedPageBreak/>
        <w:t>Before developing dashboards, the prepared dataset was validated to ensure completeness and accuracy. Exploratory Data Analysis (EDA) was also conducted to understand data distribution, identify trends, and determine suitable visualization techniques.</w:t>
      </w:r>
    </w:p>
    <w:p w14:paraId="6EC825B3" w14:textId="77777777" w:rsidR="00B94402" w:rsidRPr="00B94402" w:rsidRDefault="00B94402" w:rsidP="00B94402">
      <w:r w:rsidRPr="00B94402">
        <w:pict w14:anchorId="3DED920B">
          <v:rect id="_x0000_i1147" style="width:0;height:1.5pt" o:hralign="center" o:hrstd="t" o:hr="t" fillcolor="#a0a0a0" stroked="f"/>
        </w:pict>
      </w:r>
    </w:p>
    <w:p w14:paraId="0F5B3446" w14:textId="77777777" w:rsidR="00B94402" w:rsidRPr="00B94402" w:rsidRDefault="00B94402" w:rsidP="00B94402">
      <w:pPr>
        <w:rPr>
          <w:b/>
          <w:bCs/>
        </w:rPr>
      </w:pPr>
      <w:r w:rsidRPr="00B94402">
        <w:rPr>
          <w:b/>
          <w:bCs/>
        </w:rPr>
        <w:t>Dataset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1"/>
        <w:gridCol w:w="2340"/>
      </w:tblGrid>
      <w:tr w:rsidR="00B94402" w:rsidRPr="00B94402" w14:paraId="0EF2C159" w14:textId="77777777">
        <w:trPr>
          <w:tblHeader/>
          <w:tblCellSpacing w:w="15" w:type="dxa"/>
        </w:trPr>
        <w:tc>
          <w:tcPr>
            <w:tcW w:w="0" w:type="auto"/>
            <w:vAlign w:val="center"/>
            <w:hideMark/>
          </w:tcPr>
          <w:p w14:paraId="38F118CD" w14:textId="77777777" w:rsidR="00B94402" w:rsidRPr="00B94402" w:rsidRDefault="00B94402" w:rsidP="00B94402">
            <w:pPr>
              <w:rPr>
                <w:b/>
                <w:bCs/>
              </w:rPr>
            </w:pPr>
            <w:r w:rsidRPr="00B94402">
              <w:rPr>
                <w:b/>
                <w:bCs/>
              </w:rPr>
              <w:t>Validation Parameter</w:t>
            </w:r>
          </w:p>
        </w:tc>
        <w:tc>
          <w:tcPr>
            <w:tcW w:w="0" w:type="auto"/>
            <w:vAlign w:val="center"/>
            <w:hideMark/>
          </w:tcPr>
          <w:p w14:paraId="1451533B" w14:textId="77777777" w:rsidR="00B94402" w:rsidRPr="00B94402" w:rsidRDefault="00B94402" w:rsidP="00B94402">
            <w:pPr>
              <w:rPr>
                <w:b/>
                <w:bCs/>
              </w:rPr>
            </w:pPr>
            <w:r w:rsidRPr="00B94402">
              <w:rPr>
                <w:b/>
                <w:bCs/>
              </w:rPr>
              <w:t>Result</w:t>
            </w:r>
          </w:p>
        </w:tc>
      </w:tr>
      <w:tr w:rsidR="00B94402" w:rsidRPr="00B94402" w14:paraId="725C46EB" w14:textId="77777777">
        <w:trPr>
          <w:tblCellSpacing w:w="15" w:type="dxa"/>
        </w:trPr>
        <w:tc>
          <w:tcPr>
            <w:tcW w:w="0" w:type="auto"/>
            <w:vAlign w:val="center"/>
            <w:hideMark/>
          </w:tcPr>
          <w:p w14:paraId="11F02EAE" w14:textId="77777777" w:rsidR="00B94402" w:rsidRPr="00B94402" w:rsidRDefault="00B94402" w:rsidP="00B94402">
            <w:r w:rsidRPr="00B94402">
              <w:t>Total Records</w:t>
            </w:r>
          </w:p>
        </w:tc>
        <w:tc>
          <w:tcPr>
            <w:tcW w:w="0" w:type="auto"/>
            <w:vAlign w:val="center"/>
            <w:hideMark/>
          </w:tcPr>
          <w:p w14:paraId="463B774B" w14:textId="77777777" w:rsidR="00B94402" w:rsidRPr="00B94402" w:rsidRDefault="00B94402" w:rsidP="00B94402">
            <w:r w:rsidRPr="00B94402">
              <w:t>50,000</w:t>
            </w:r>
          </w:p>
        </w:tc>
      </w:tr>
      <w:tr w:rsidR="00B94402" w:rsidRPr="00B94402" w14:paraId="76D637AF" w14:textId="77777777">
        <w:trPr>
          <w:tblCellSpacing w:w="15" w:type="dxa"/>
        </w:trPr>
        <w:tc>
          <w:tcPr>
            <w:tcW w:w="0" w:type="auto"/>
            <w:vAlign w:val="center"/>
            <w:hideMark/>
          </w:tcPr>
          <w:p w14:paraId="59199AEF" w14:textId="77777777" w:rsidR="00B94402" w:rsidRPr="00B94402" w:rsidRDefault="00B94402" w:rsidP="00B94402">
            <w:r w:rsidRPr="00B94402">
              <w:t>Total Columns</w:t>
            </w:r>
          </w:p>
        </w:tc>
        <w:tc>
          <w:tcPr>
            <w:tcW w:w="0" w:type="auto"/>
            <w:vAlign w:val="center"/>
            <w:hideMark/>
          </w:tcPr>
          <w:p w14:paraId="46599C83" w14:textId="77777777" w:rsidR="00B94402" w:rsidRPr="00B94402" w:rsidRDefault="00B94402" w:rsidP="00B94402">
            <w:r w:rsidRPr="00B94402">
              <w:t>19</w:t>
            </w:r>
          </w:p>
        </w:tc>
      </w:tr>
      <w:tr w:rsidR="00B94402" w:rsidRPr="00B94402" w14:paraId="6A86CC9E" w14:textId="77777777">
        <w:trPr>
          <w:tblCellSpacing w:w="15" w:type="dxa"/>
        </w:trPr>
        <w:tc>
          <w:tcPr>
            <w:tcW w:w="0" w:type="auto"/>
            <w:vAlign w:val="center"/>
            <w:hideMark/>
          </w:tcPr>
          <w:p w14:paraId="13233C92" w14:textId="77777777" w:rsidR="00B94402" w:rsidRPr="00B94402" w:rsidRDefault="00B94402" w:rsidP="00B94402">
            <w:r w:rsidRPr="00B94402">
              <w:t>Missing Values</w:t>
            </w:r>
          </w:p>
        </w:tc>
        <w:tc>
          <w:tcPr>
            <w:tcW w:w="0" w:type="auto"/>
            <w:vAlign w:val="center"/>
            <w:hideMark/>
          </w:tcPr>
          <w:p w14:paraId="49D77A97" w14:textId="77777777" w:rsidR="00B94402" w:rsidRPr="00B94402" w:rsidRDefault="00B94402" w:rsidP="00B94402">
            <w:r w:rsidRPr="00B94402">
              <w:t>Checked and handled</w:t>
            </w:r>
          </w:p>
        </w:tc>
      </w:tr>
      <w:tr w:rsidR="00B94402" w:rsidRPr="00B94402" w14:paraId="4623FAE0" w14:textId="77777777">
        <w:trPr>
          <w:tblCellSpacing w:w="15" w:type="dxa"/>
        </w:trPr>
        <w:tc>
          <w:tcPr>
            <w:tcW w:w="0" w:type="auto"/>
            <w:vAlign w:val="center"/>
            <w:hideMark/>
          </w:tcPr>
          <w:p w14:paraId="5064BA77" w14:textId="77777777" w:rsidR="00B94402" w:rsidRPr="00B94402" w:rsidRDefault="00B94402" w:rsidP="00B94402">
            <w:r w:rsidRPr="00B94402">
              <w:t>Duplicate Records</w:t>
            </w:r>
          </w:p>
        </w:tc>
        <w:tc>
          <w:tcPr>
            <w:tcW w:w="0" w:type="auto"/>
            <w:vAlign w:val="center"/>
            <w:hideMark/>
          </w:tcPr>
          <w:p w14:paraId="435244BE" w14:textId="77777777" w:rsidR="00B94402" w:rsidRPr="00B94402" w:rsidRDefault="00B94402" w:rsidP="00B94402">
            <w:r w:rsidRPr="00B94402">
              <w:t>None</w:t>
            </w:r>
          </w:p>
        </w:tc>
      </w:tr>
      <w:tr w:rsidR="00B94402" w:rsidRPr="00B94402" w14:paraId="4EB2E58C" w14:textId="77777777">
        <w:trPr>
          <w:tblCellSpacing w:w="15" w:type="dxa"/>
        </w:trPr>
        <w:tc>
          <w:tcPr>
            <w:tcW w:w="0" w:type="auto"/>
            <w:vAlign w:val="center"/>
            <w:hideMark/>
          </w:tcPr>
          <w:p w14:paraId="6D5C32A6" w14:textId="77777777" w:rsidR="00B94402" w:rsidRPr="00B94402" w:rsidRDefault="00B94402" w:rsidP="00B94402">
            <w:r w:rsidRPr="00B94402">
              <w:t>Invalid Data Types</w:t>
            </w:r>
          </w:p>
        </w:tc>
        <w:tc>
          <w:tcPr>
            <w:tcW w:w="0" w:type="auto"/>
            <w:vAlign w:val="center"/>
            <w:hideMark/>
          </w:tcPr>
          <w:p w14:paraId="050FEAE4" w14:textId="77777777" w:rsidR="00B94402" w:rsidRPr="00B94402" w:rsidRDefault="00B94402" w:rsidP="00B94402">
            <w:r w:rsidRPr="00B94402">
              <w:t>None</w:t>
            </w:r>
          </w:p>
        </w:tc>
      </w:tr>
      <w:tr w:rsidR="00B94402" w:rsidRPr="00B94402" w14:paraId="0E107B52" w14:textId="77777777">
        <w:trPr>
          <w:tblCellSpacing w:w="15" w:type="dxa"/>
        </w:trPr>
        <w:tc>
          <w:tcPr>
            <w:tcW w:w="0" w:type="auto"/>
            <w:vAlign w:val="center"/>
            <w:hideMark/>
          </w:tcPr>
          <w:p w14:paraId="401D18F5" w14:textId="77777777" w:rsidR="00B94402" w:rsidRPr="00B94402" w:rsidRDefault="00B94402" w:rsidP="00B94402">
            <w:r w:rsidRPr="00B94402">
              <w:t>Dataset Ready for Visualization</w:t>
            </w:r>
          </w:p>
        </w:tc>
        <w:tc>
          <w:tcPr>
            <w:tcW w:w="0" w:type="auto"/>
            <w:vAlign w:val="center"/>
            <w:hideMark/>
          </w:tcPr>
          <w:p w14:paraId="37533477" w14:textId="77777777" w:rsidR="00B94402" w:rsidRPr="00B94402" w:rsidRDefault="00B94402" w:rsidP="00B94402">
            <w:r w:rsidRPr="00B94402">
              <w:t>Yes</w:t>
            </w:r>
          </w:p>
        </w:tc>
      </w:tr>
    </w:tbl>
    <w:p w14:paraId="2957B435" w14:textId="77777777" w:rsidR="00B94402" w:rsidRPr="00B94402" w:rsidRDefault="00B94402" w:rsidP="00B94402">
      <w:r w:rsidRPr="00B94402">
        <w:pict w14:anchorId="5E0894B3">
          <v:rect id="_x0000_i1148" style="width:0;height:1.5pt" o:hralign="center" o:hrstd="t" o:hr="t" fillcolor="#a0a0a0" stroked="f"/>
        </w:pict>
      </w:r>
    </w:p>
    <w:p w14:paraId="24A930AB" w14:textId="77777777" w:rsidR="00B94402" w:rsidRPr="00B94402" w:rsidRDefault="00B94402" w:rsidP="00B94402">
      <w:pPr>
        <w:rPr>
          <w:b/>
          <w:bCs/>
        </w:rPr>
      </w:pPr>
      <w:r w:rsidRPr="00B94402">
        <w:rPr>
          <w:b/>
          <w:bCs/>
        </w:rPr>
        <w:t>Exploratory Data Analysis</w:t>
      </w:r>
    </w:p>
    <w:p w14:paraId="09BCDAAE" w14:textId="77777777" w:rsidR="00B94402" w:rsidRPr="00B94402" w:rsidRDefault="00B94402" w:rsidP="00B94402">
      <w:r w:rsidRPr="00B94402">
        <w:t>The dataset was explored to identify key trends before visualization.</w:t>
      </w:r>
    </w:p>
    <w:p w14:paraId="2D1DEE6C" w14:textId="77777777" w:rsidR="00B94402" w:rsidRPr="00B94402" w:rsidRDefault="00B94402" w:rsidP="00B94402">
      <w:pPr>
        <w:rPr>
          <w:b/>
          <w:bCs/>
        </w:rPr>
      </w:pPr>
      <w:r w:rsidRPr="00B94402">
        <w:rPr>
          <w:b/>
          <w:bCs/>
        </w:rPr>
        <w:t>Customer Analysis</w:t>
      </w:r>
    </w:p>
    <w:p w14:paraId="70507B53" w14:textId="77777777" w:rsidR="00B94402" w:rsidRPr="00B94402" w:rsidRDefault="00B94402" w:rsidP="00B94402">
      <w:pPr>
        <w:numPr>
          <w:ilvl w:val="0"/>
          <w:numId w:val="8"/>
        </w:numPr>
      </w:pPr>
      <w:r w:rsidRPr="00B94402">
        <w:t>Distribution of customers across different age groups.</w:t>
      </w:r>
    </w:p>
    <w:p w14:paraId="5A98140A" w14:textId="77777777" w:rsidR="00B94402" w:rsidRPr="00B94402" w:rsidRDefault="00B94402" w:rsidP="00B94402">
      <w:pPr>
        <w:numPr>
          <w:ilvl w:val="0"/>
          <w:numId w:val="8"/>
        </w:numPr>
      </w:pPr>
      <w:r w:rsidRPr="00B94402">
        <w:t>Gender-wise customer participation.</w:t>
      </w:r>
    </w:p>
    <w:p w14:paraId="1745AB43" w14:textId="77777777" w:rsidR="00B94402" w:rsidRPr="00B94402" w:rsidRDefault="00B94402" w:rsidP="00B94402">
      <w:pPr>
        <w:numPr>
          <w:ilvl w:val="0"/>
          <w:numId w:val="8"/>
        </w:numPr>
      </w:pPr>
      <w:r w:rsidRPr="00B94402">
        <w:t>Customer ratings analysis.</w:t>
      </w:r>
    </w:p>
    <w:p w14:paraId="66C7E4D5" w14:textId="77777777" w:rsidR="00B94402" w:rsidRPr="00B94402" w:rsidRDefault="00B94402" w:rsidP="00B94402">
      <w:pPr>
        <w:rPr>
          <w:b/>
          <w:bCs/>
        </w:rPr>
      </w:pPr>
      <w:r w:rsidRPr="00B94402">
        <w:rPr>
          <w:b/>
          <w:bCs/>
        </w:rPr>
        <w:t>Order Analysis</w:t>
      </w:r>
    </w:p>
    <w:p w14:paraId="1DA2A1C3" w14:textId="77777777" w:rsidR="00B94402" w:rsidRPr="00B94402" w:rsidRDefault="00B94402" w:rsidP="00B94402">
      <w:pPr>
        <w:numPr>
          <w:ilvl w:val="0"/>
          <w:numId w:val="9"/>
        </w:numPr>
      </w:pPr>
      <w:r w:rsidRPr="00B94402">
        <w:t>Meal-wise order distribution.</w:t>
      </w:r>
    </w:p>
    <w:p w14:paraId="03247C47" w14:textId="77777777" w:rsidR="00B94402" w:rsidRPr="00B94402" w:rsidRDefault="00B94402" w:rsidP="00B94402">
      <w:pPr>
        <w:numPr>
          <w:ilvl w:val="0"/>
          <w:numId w:val="9"/>
        </w:numPr>
      </w:pPr>
      <w:r w:rsidRPr="00B94402">
        <w:t>City-wise order volume.</w:t>
      </w:r>
    </w:p>
    <w:p w14:paraId="29C05961" w14:textId="77777777" w:rsidR="00B94402" w:rsidRPr="00B94402" w:rsidRDefault="00B94402" w:rsidP="00B94402">
      <w:pPr>
        <w:numPr>
          <w:ilvl w:val="0"/>
          <w:numId w:val="9"/>
        </w:numPr>
      </w:pPr>
      <w:r w:rsidRPr="00B94402">
        <w:t>Company type analysis.</w:t>
      </w:r>
    </w:p>
    <w:p w14:paraId="5331B0D0" w14:textId="77777777" w:rsidR="00B94402" w:rsidRPr="00B94402" w:rsidRDefault="00B94402" w:rsidP="00B94402">
      <w:pPr>
        <w:numPr>
          <w:ilvl w:val="0"/>
          <w:numId w:val="9"/>
        </w:numPr>
      </w:pPr>
      <w:r w:rsidRPr="00B94402">
        <w:t>Restaurant category analysis.</w:t>
      </w:r>
    </w:p>
    <w:p w14:paraId="3458EC7C" w14:textId="77777777" w:rsidR="00B94402" w:rsidRPr="00B94402" w:rsidRDefault="00B94402" w:rsidP="00B94402">
      <w:pPr>
        <w:rPr>
          <w:b/>
          <w:bCs/>
        </w:rPr>
      </w:pPr>
      <w:r w:rsidRPr="00B94402">
        <w:rPr>
          <w:b/>
          <w:bCs/>
        </w:rPr>
        <w:t>Revenue Analysis</w:t>
      </w:r>
    </w:p>
    <w:p w14:paraId="5275317B" w14:textId="77777777" w:rsidR="00B94402" w:rsidRPr="00B94402" w:rsidRDefault="00B94402" w:rsidP="00B94402">
      <w:pPr>
        <w:numPr>
          <w:ilvl w:val="0"/>
          <w:numId w:val="10"/>
        </w:numPr>
      </w:pPr>
      <w:r w:rsidRPr="00B94402">
        <w:t>Revenue generated by meal type.</w:t>
      </w:r>
    </w:p>
    <w:p w14:paraId="74F80CC1" w14:textId="77777777" w:rsidR="00B94402" w:rsidRPr="00B94402" w:rsidRDefault="00B94402" w:rsidP="00B94402">
      <w:pPr>
        <w:numPr>
          <w:ilvl w:val="0"/>
          <w:numId w:val="10"/>
        </w:numPr>
      </w:pPr>
      <w:r w:rsidRPr="00B94402">
        <w:t>Average order value.</w:t>
      </w:r>
    </w:p>
    <w:p w14:paraId="6B0E367B" w14:textId="77777777" w:rsidR="00B94402" w:rsidRPr="00B94402" w:rsidRDefault="00B94402" w:rsidP="00B94402">
      <w:pPr>
        <w:numPr>
          <w:ilvl w:val="0"/>
          <w:numId w:val="10"/>
        </w:numPr>
      </w:pPr>
      <w:r w:rsidRPr="00B94402">
        <w:lastRenderedPageBreak/>
        <w:t>Delivery fee trends.</w:t>
      </w:r>
    </w:p>
    <w:p w14:paraId="1B4CFBF4" w14:textId="77777777" w:rsidR="00B94402" w:rsidRPr="00B94402" w:rsidRDefault="00B94402" w:rsidP="00B94402">
      <w:pPr>
        <w:rPr>
          <w:b/>
          <w:bCs/>
        </w:rPr>
      </w:pPr>
      <w:r w:rsidRPr="00B94402">
        <w:rPr>
          <w:b/>
          <w:bCs/>
        </w:rPr>
        <w:t>Delivery Analysis</w:t>
      </w:r>
    </w:p>
    <w:p w14:paraId="736A8F70" w14:textId="77777777" w:rsidR="00B94402" w:rsidRPr="00B94402" w:rsidRDefault="00B94402" w:rsidP="00B94402">
      <w:pPr>
        <w:numPr>
          <w:ilvl w:val="0"/>
          <w:numId w:val="11"/>
        </w:numPr>
      </w:pPr>
      <w:r w:rsidRPr="00B94402">
        <w:t>Delivery time distribution.</w:t>
      </w:r>
    </w:p>
    <w:p w14:paraId="5A0DA6AF" w14:textId="77777777" w:rsidR="00B94402" w:rsidRPr="00B94402" w:rsidRDefault="00B94402" w:rsidP="00B94402">
      <w:pPr>
        <w:numPr>
          <w:ilvl w:val="0"/>
          <w:numId w:val="11"/>
        </w:numPr>
      </w:pPr>
      <w:r w:rsidRPr="00B94402">
        <w:t>Order completion trends.</w:t>
      </w:r>
    </w:p>
    <w:p w14:paraId="58C07019" w14:textId="77777777" w:rsidR="00B94402" w:rsidRPr="00B94402" w:rsidRDefault="00B94402" w:rsidP="00B94402">
      <w:pPr>
        <w:numPr>
          <w:ilvl w:val="0"/>
          <w:numId w:val="11"/>
        </w:numPr>
      </w:pPr>
      <w:r w:rsidRPr="00B94402">
        <w:t>Customer satisfaction based on delivery performance.</w:t>
      </w:r>
    </w:p>
    <w:p w14:paraId="699957D4" w14:textId="77777777" w:rsidR="00B94402" w:rsidRPr="00B94402" w:rsidRDefault="00B94402" w:rsidP="00B94402">
      <w:r w:rsidRPr="00B94402">
        <w:pict w14:anchorId="0A3D75AA">
          <v:rect id="_x0000_i1149" style="width:0;height:1.5pt" o:hralign="center" o:hrstd="t" o:hr="t" fillcolor="#a0a0a0" stroked="f"/>
        </w:pict>
      </w:r>
    </w:p>
    <w:p w14:paraId="3ACB5DAC" w14:textId="77777777" w:rsidR="00B94402" w:rsidRPr="00B94402" w:rsidRDefault="00B94402" w:rsidP="00B94402">
      <w:pPr>
        <w:rPr>
          <w:b/>
          <w:bCs/>
        </w:rPr>
      </w:pPr>
      <w:r w:rsidRPr="00B94402">
        <w:rPr>
          <w:b/>
          <w:bCs/>
        </w:rPr>
        <w:t>Observations</w:t>
      </w:r>
    </w:p>
    <w:p w14:paraId="26D55A6A" w14:textId="77777777" w:rsidR="00B94402" w:rsidRPr="00B94402" w:rsidRDefault="00B94402" w:rsidP="00B94402">
      <w:r w:rsidRPr="00B94402">
        <w:t>The exploratory analysis revealed several useful insights:</w:t>
      </w:r>
    </w:p>
    <w:p w14:paraId="61FA608F" w14:textId="77777777" w:rsidR="00B94402" w:rsidRPr="00B94402" w:rsidRDefault="00B94402" w:rsidP="00B94402">
      <w:pPr>
        <w:numPr>
          <w:ilvl w:val="0"/>
          <w:numId w:val="12"/>
        </w:numPr>
      </w:pPr>
      <w:r w:rsidRPr="00B94402">
        <w:t>Meal preferences vary across customer age groups.</w:t>
      </w:r>
    </w:p>
    <w:p w14:paraId="5D5735CC" w14:textId="77777777" w:rsidR="00B94402" w:rsidRPr="00B94402" w:rsidRDefault="00B94402" w:rsidP="00B94402">
      <w:pPr>
        <w:numPr>
          <w:ilvl w:val="0"/>
          <w:numId w:val="12"/>
        </w:numPr>
      </w:pPr>
      <w:r w:rsidRPr="00B94402">
        <w:t>Certain cuisines are significantly more popular in specific cities.</w:t>
      </w:r>
    </w:p>
    <w:p w14:paraId="75B7C9DE" w14:textId="77777777" w:rsidR="00B94402" w:rsidRPr="00B94402" w:rsidRDefault="00B94402" w:rsidP="00B94402">
      <w:pPr>
        <w:numPr>
          <w:ilvl w:val="0"/>
          <w:numId w:val="12"/>
        </w:numPr>
      </w:pPr>
      <w:r w:rsidRPr="00B94402">
        <w:t>Dinner orders contribute a substantial portion of total revenue.</w:t>
      </w:r>
    </w:p>
    <w:p w14:paraId="26C84608" w14:textId="77777777" w:rsidR="00B94402" w:rsidRPr="00B94402" w:rsidRDefault="00B94402" w:rsidP="00B94402">
      <w:pPr>
        <w:numPr>
          <w:ilvl w:val="0"/>
          <w:numId w:val="12"/>
        </w:numPr>
      </w:pPr>
      <w:r w:rsidRPr="00B94402">
        <w:t>Customer ratings generally remain high for faster deliveries.</w:t>
      </w:r>
    </w:p>
    <w:p w14:paraId="6C336876" w14:textId="77777777" w:rsidR="00B94402" w:rsidRPr="00B94402" w:rsidRDefault="00B94402" w:rsidP="00B94402">
      <w:pPr>
        <w:numPr>
          <w:ilvl w:val="0"/>
          <w:numId w:val="12"/>
        </w:numPr>
      </w:pPr>
      <w:r w:rsidRPr="00B94402">
        <w:t>Company type influences meal ordering patterns.</w:t>
      </w:r>
    </w:p>
    <w:p w14:paraId="0B3B629E" w14:textId="77777777" w:rsidR="00B94402" w:rsidRPr="00B94402" w:rsidRDefault="00B94402" w:rsidP="00B94402">
      <w:r w:rsidRPr="00B94402">
        <w:t>These findings guided the selection of visualization techniques used in the next phase.</w:t>
      </w:r>
    </w:p>
    <w:p w14:paraId="004302AC" w14:textId="77777777" w:rsidR="00B94402" w:rsidRPr="00B94402" w:rsidRDefault="00B94402" w:rsidP="00B94402">
      <w:r w:rsidRPr="00B94402">
        <w:pict w14:anchorId="72D7BE0A">
          <v:rect id="_x0000_i1150" style="width:0;height:1.5pt" o:hralign="center" o:hrstd="t" o:hr="t" fillcolor="#a0a0a0" stroked="f"/>
        </w:pict>
      </w:r>
    </w:p>
    <w:p w14:paraId="25CA2799" w14:textId="77777777" w:rsidR="00B94402" w:rsidRPr="00B94402" w:rsidRDefault="00B94402" w:rsidP="00B94402">
      <w:pPr>
        <w:rPr>
          <w:b/>
          <w:bCs/>
        </w:rPr>
      </w:pPr>
      <w:r w:rsidRPr="00B94402">
        <w:rPr>
          <w:b/>
          <w:bCs/>
        </w:rPr>
        <w:t>Conclusion</w:t>
      </w:r>
    </w:p>
    <w:p w14:paraId="575DEB61" w14:textId="77777777" w:rsidR="00B94402" w:rsidRPr="00B94402" w:rsidRDefault="00B94402" w:rsidP="00B94402">
      <w:r w:rsidRPr="00B94402">
        <w:t>The Data Collection and Data Preparation phase ensured that the Food Ordering Behaviour dataset was complete, accurate, and ready for visualization. The dataset was successfully downloaded, loaded into Tableau, cleaned, validated, and transformed using calculated fields and preprocessing techniques. Exploratory analysis provided valuable insights into customer behaviour and ordering trends, establishing a reliable foundation for developing interactive dashboards and Tableau stories in the next phase.</w:t>
      </w:r>
    </w:p>
    <w:p w14:paraId="4BBACAA4" w14:textId="77777777" w:rsidR="004459C1" w:rsidRDefault="004459C1"/>
    <w:sectPr w:rsidR="00445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86D"/>
    <w:multiLevelType w:val="multilevel"/>
    <w:tmpl w:val="661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A2A60"/>
    <w:multiLevelType w:val="multilevel"/>
    <w:tmpl w:val="CB3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316E4"/>
    <w:multiLevelType w:val="multilevel"/>
    <w:tmpl w:val="C03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06694"/>
    <w:multiLevelType w:val="multilevel"/>
    <w:tmpl w:val="2D82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3973E7"/>
    <w:multiLevelType w:val="multilevel"/>
    <w:tmpl w:val="6594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D575B"/>
    <w:multiLevelType w:val="multilevel"/>
    <w:tmpl w:val="E9C4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A12EC"/>
    <w:multiLevelType w:val="multilevel"/>
    <w:tmpl w:val="3E66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423AE"/>
    <w:multiLevelType w:val="multilevel"/>
    <w:tmpl w:val="014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E612A"/>
    <w:multiLevelType w:val="multilevel"/>
    <w:tmpl w:val="9FF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B7A75"/>
    <w:multiLevelType w:val="multilevel"/>
    <w:tmpl w:val="5246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A51F6"/>
    <w:multiLevelType w:val="multilevel"/>
    <w:tmpl w:val="1FBA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92F13"/>
    <w:multiLevelType w:val="multilevel"/>
    <w:tmpl w:val="3BA8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4694">
    <w:abstractNumId w:val="7"/>
  </w:num>
  <w:num w:numId="2" w16cid:durableId="757292292">
    <w:abstractNumId w:val="1"/>
  </w:num>
  <w:num w:numId="3" w16cid:durableId="1787580389">
    <w:abstractNumId w:val="3"/>
  </w:num>
  <w:num w:numId="4" w16cid:durableId="655767788">
    <w:abstractNumId w:val="8"/>
  </w:num>
  <w:num w:numId="5" w16cid:durableId="449933189">
    <w:abstractNumId w:val="10"/>
  </w:num>
  <w:num w:numId="6" w16cid:durableId="1852210642">
    <w:abstractNumId w:val="4"/>
  </w:num>
  <w:num w:numId="7" w16cid:durableId="1097169891">
    <w:abstractNumId w:val="6"/>
  </w:num>
  <w:num w:numId="8" w16cid:durableId="1754011779">
    <w:abstractNumId w:val="5"/>
  </w:num>
  <w:num w:numId="9" w16cid:durableId="1314748843">
    <w:abstractNumId w:val="0"/>
  </w:num>
  <w:num w:numId="10" w16cid:durableId="1197160974">
    <w:abstractNumId w:val="9"/>
  </w:num>
  <w:num w:numId="11" w16cid:durableId="401026221">
    <w:abstractNumId w:val="11"/>
  </w:num>
  <w:num w:numId="12" w16cid:durableId="1796948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402"/>
    <w:rsid w:val="00347C95"/>
    <w:rsid w:val="004459C1"/>
    <w:rsid w:val="00B94402"/>
    <w:rsid w:val="00F73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AB33"/>
  <w15:chartTrackingRefBased/>
  <w15:docId w15:val="{CFEA34D7-5A63-4F21-9F21-5FF23FAA5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402"/>
    <w:rPr>
      <w:rFonts w:eastAsiaTheme="majorEastAsia" w:cstheme="majorBidi"/>
      <w:color w:val="272727" w:themeColor="text1" w:themeTint="D8"/>
    </w:rPr>
  </w:style>
  <w:style w:type="paragraph" w:styleId="Title">
    <w:name w:val="Title"/>
    <w:basedOn w:val="Normal"/>
    <w:next w:val="Normal"/>
    <w:link w:val="TitleChar"/>
    <w:uiPriority w:val="10"/>
    <w:qFormat/>
    <w:rsid w:val="00B94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402"/>
    <w:pPr>
      <w:spacing w:before="160"/>
      <w:jc w:val="center"/>
    </w:pPr>
    <w:rPr>
      <w:i/>
      <w:iCs/>
      <w:color w:val="404040" w:themeColor="text1" w:themeTint="BF"/>
    </w:rPr>
  </w:style>
  <w:style w:type="character" w:customStyle="1" w:styleId="QuoteChar">
    <w:name w:val="Quote Char"/>
    <w:basedOn w:val="DefaultParagraphFont"/>
    <w:link w:val="Quote"/>
    <w:uiPriority w:val="29"/>
    <w:rsid w:val="00B94402"/>
    <w:rPr>
      <w:i/>
      <w:iCs/>
      <w:color w:val="404040" w:themeColor="text1" w:themeTint="BF"/>
    </w:rPr>
  </w:style>
  <w:style w:type="paragraph" w:styleId="ListParagraph">
    <w:name w:val="List Paragraph"/>
    <w:basedOn w:val="Normal"/>
    <w:uiPriority w:val="34"/>
    <w:qFormat/>
    <w:rsid w:val="00B94402"/>
    <w:pPr>
      <w:ind w:left="720"/>
      <w:contextualSpacing/>
    </w:pPr>
  </w:style>
  <w:style w:type="character" w:styleId="IntenseEmphasis">
    <w:name w:val="Intense Emphasis"/>
    <w:basedOn w:val="DefaultParagraphFont"/>
    <w:uiPriority w:val="21"/>
    <w:qFormat/>
    <w:rsid w:val="00B94402"/>
    <w:rPr>
      <w:i/>
      <w:iCs/>
      <w:color w:val="0F4761" w:themeColor="accent1" w:themeShade="BF"/>
    </w:rPr>
  </w:style>
  <w:style w:type="paragraph" w:styleId="IntenseQuote">
    <w:name w:val="Intense Quote"/>
    <w:basedOn w:val="Normal"/>
    <w:next w:val="Normal"/>
    <w:link w:val="IntenseQuoteChar"/>
    <w:uiPriority w:val="30"/>
    <w:qFormat/>
    <w:rsid w:val="00B94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402"/>
    <w:rPr>
      <w:i/>
      <w:iCs/>
      <w:color w:val="0F4761" w:themeColor="accent1" w:themeShade="BF"/>
    </w:rPr>
  </w:style>
  <w:style w:type="character" w:styleId="IntenseReference">
    <w:name w:val="Intense Reference"/>
    <w:basedOn w:val="DefaultParagraphFont"/>
    <w:uiPriority w:val="32"/>
    <w:qFormat/>
    <w:rsid w:val="00B94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962</Words>
  <Characters>5484</Characters>
  <Application>Microsoft Office Word</Application>
  <DocSecurity>0</DocSecurity>
  <Lines>45</Lines>
  <Paragraphs>12</Paragraphs>
  <ScaleCrop>false</ScaleCrop>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2026-07-13T09:02:00Z</dcterms:created>
  <dcterms:modified xsi:type="dcterms:W3CDTF">2026-07-13T09:02:00Z</dcterms:modified>
</cp:coreProperties>
</file>