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0EF0B" w14:textId="77777777" w:rsidR="00FB448C" w:rsidRPr="00FB448C" w:rsidRDefault="00FB448C" w:rsidP="00FB448C">
      <w:pPr>
        <w:rPr>
          <w:b/>
          <w:bCs/>
        </w:rPr>
      </w:pPr>
      <w:r w:rsidRPr="00FB448C">
        <w:rPr>
          <w:b/>
          <w:bCs/>
        </w:rPr>
        <w:t>PHASE 7: PROJECT DESIGN PHASE – PROBLEM SOLUTION FIT &amp; FINAL SOLUTION ARCHITECTURE</w:t>
      </w:r>
    </w:p>
    <w:p w14:paraId="09AF468D" w14:textId="77777777" w:rsidR="00FB448C" w:rsidRPr="00FB448C" w:rsidRDefault="00FB448C" w:rsidP="00FB448C">
      <w:pPr>
        <w:rPr>
          <w:b/>
          <w:bCs/>
        </w:rPr>
      </w:pPr>
      <w:r w:rsidRPr="00FB448C">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FB448C" w:rsidRPr="00FB448C" w14:paraId="30CFA887" w14:textId="77777777">
        <w:trPr>
          <w:tblHeader/>
          <w:tblCellSpacing w:w="15" w:type="dxa"/>
        </w:trPr>
        <w:tc>
          <w:tcPr>
            <w:tcW w:w="0" w:type="auto"/>
            <w:vAlign w:val="center"/>
            <w:hideMark/>
          </w:tcPr>
          <w:p w14:paraId="243242A0" w14:textId="77777777" w:rsidR="00FB448C" w:rsidRPr="00FB448C" w:rsidRDefault="00FB448C" w:rsidP="00FB448C">
            <w:pPr>
              <w:rPr>
                <w:b/>
                <w:bCs/>
              </w:rPr>
            </w:pPr>
            <w:r w:rsidRPr="00FB448C">
              <w:rPr>
                <w:b/>
                <w:bCs/>
              </w:rPr>
              <w:t>Particular</w:t>
            </w:r>
          </w:p>
        </w:tc>
        <w:tc>
          <w:tcPr>
            <w:tcW w:w="0" w:type="auto"/>
            <w:vAlign w:val="center"/>
            <w:hideMark/>
          </w:tcPr>
          <w:p w14:paraId="3732BED4" w14:textId="77777777" w:rsidR="00FB448C" w:rsidRPr="00FB448C" w:rsidRDefault="00FB448C" w:rsidP="00FB448C">
            <w:pPr>
              <w:rPr>
                <w:b/>
                <w:bCs/>
              </w:rPr>
            </w:pPr>
            <w:r w:rsidRPr="00FB448C">
              <w:rPr>
                <w:b/>
                <w:bCs/>
              </w:rPr>
              <w:t>Details</w:t>
            </w:r>
          </w:p>
        </w:tc>
      </w:tr>
      <w:tr w:rsidR="00FB448C" w:rsidRPr="00FB448C" w14:paraId="4922E5D0" w14:textId="77777777">
        <w:trPr>
          <w:tblCellSpacing w:w="15" w:type="dxa"/>
        </w:trPr>
        <w:tc>
          <w:tcPr>
            <w:tcW w:w="0" w:type="auto"/>
            <w:vAlign w:val="center"/>
            <w:hideMark/>
          </w:tcPr>
          <w:p w14:paraId="298110E5" w14:textId="77777777" w:rsidR="00FB448C" w:rsidRPr="00FB448C" w:rsidRDefault="00FB448C" w:rsidP="00FB448C">
            <w:r w:rsidRPr="00FB448C">
              <w:rPr>
                <w:b/>
                <w:bCs/>
              </w:rPr>
              <w:t>Project Name</w:t>
            </w:r>
          </w:p>
        </w:tc>
        <w:tc>
          <w:tcPr>
            <w:tcW w:w="0" w:type="auto"/>
            <w:vAlign w:val="center"/>
            <w:hideMark/>
          </w:tcPr>
          <w:p w14:paraId="5771F077" w14:textId="77777777" w:rsidR="00FB448C" w:rsidRPr="00FB448C" w:rsidRDefault="00FB448C" w:rsidP="00FB448C">
            <w:r w:rsidRPr="00FB448C">
              <w:t>Food Ordering Behaviour and Consumer Trends: A Structured Analysis of Choices and Habits</w:t>
            </w:r>
          </w:p>
        </w:tc>
      </w:tr>
      <w:tr w:rsidR="00FB448C" w:rsidRPr="00FB448C" w14:paraId="5ECBD933" w14:textId="77777777">
        <w:trPr>
          <w:tblCellSpacing w:w="15" w:type="dxa"/>
        </w:trPr>
        <w:tc>
          <w:tcPr>
            <w:tcW w:w="0" w:type="auto"/>
            <w:vAlign w:val="center"/>
            <w:hideMark/>
          </w:tcPr>
          <w:p w14:paraId="5AD73B92" w14:textId="77777777" w:rsidR="00FB448C" w:rsidRPr="00FB448C" w:rsidRDefault="00FB448C" w:rsidP="00FB448C">
            <w:r w:rsidRPr="00FB448C">
              <w:rPr>
                <w:b/>
                <w:bCs/>
              </w:rPr>
              <w:t>Phase</w:t>
            </w:r>
          </w:p>
        </w:tc>
        <w:tc>
          <w:tcPr>
            <w:tcW w:w="0" w:type="auto"/>
            <w:vAlign w:val="center"/>
            <w:hideMark/>
          </w:tcPr>
          <w:p w14:paraId="0E15362B" w14:textId="77777777" w:rsidR="00FB448C" w:rsidRPr="00FB448C" w:rsidRDefault="00FB448C" w:rsidP="00FB448C">
            <w:r w:rsidRPr="00FB448C">
              <w:t>Final Project Design Phase</w:t>
            </w:r>
          </w:p>
        </w:tc>
      </w:tr>
      <w:tr w:rsidR="00FB448C" w:rsidRPr="00FB448C" w14:paraId="271EFEE8" w14:textId="77777777">
        <w:trPr>
          <w:tblCellSpacing w:w="15" w:type="dxa"/>
        </w:trPr>
        <w:tc>
          <w:tcPr>
            <w:tcW w:w="0" w:type="auto"/>
            <w:vAlign w:val="center"/>
            <w:hideMark/>
          </w:tcPr>
          <w:p w14:paraId="4D58619A" w14:textId="77777777" w:rsidR="00FB448C" w:rsidRPr="00FB448C" w:rsidRDefault="00FB448C" w:rsidP="00FB448C">
            <w:r w:rsidRPr="00FB448C">
              <w:rPr>
                <w:b/>
                <w:bCs/>
              </w:rPr>
              <w:t>Date</w:t>
            </w:r>
          </w:p>
        </w:tc>
        <w:tc>
          <w:tcPr>
            <w:tcW w:w="0" w:type="auto"/>
            <w:vAlign w:val="center"/>
            <w:hideMark/>
          </w:tcPr>
          <w:p w14:paraId="52A5363F" w14:textId="77777777" w:rsidR="00FB448C" w:rsidRPr="00FB448C" w:rsidRDefault="00FB448C" w:rsidP="00FB448C">
            <w:r w:rsidRPr="00FB448C">
              <w:t>15 February 2025</w:t>
            </w:r>
          </w:p>
        </w:tc>
      </w:tr>
      <w:tr w:rsidR="00FB448C" w:rsidRPr="00FB448C" w14:paraId="1923D354" w14:textId="77777777">
        <w:trPr>
          <w:tblCellSpacing w:w="15" w:type="dxa"/>
        </w:trPr>
        <w:tc>
          <w:tcPr>
            <w:tcW w:w="0" w:type="auto"/>
            <w:vAlign w:val="center"/>
            <w:hideMark/>
          </w:tcPr>
          <w:p w14:paraId="6B25D2F6" w14:textId="77777777" w:rsidR="00FB448C" w:rsidRPr="00FB448C" w:rsidRDefault="00FB448C" w:rsidP="00FB448C">
            <w:r w:rsidRPr="00FB448C">
              <w:rPr>
                <w:b/>
                <w:bCs/>
              </w:rPr>
              <w:t>Team ID</w:t>
            </w:r>
          </w:p>
        </w:tc>
        <w:tc>
          <w:tcPr>
            <w:tcW w:w="0" w:type="auto"/>
            <w:vAlign w:val="center"/>
            <w:hideMark/>
          </w:tcPr>
          <w:p w14:paraId="251B088D" w14:textId="77777777" w:rsidR="00FB448C" w:rsidRPr="00FB448C" w:rsidRDefault="00FB448C" w:rsidP="00FB448C">
            <w:r w:rsidRPr="00FB448C">
              <w:t>__________________</w:t>
            </w:r>
          </w:p>
        </w:tc>
      </w:tr>
      <w:tr w:rsidR="00FB448C" w:rsidRPr="00FB448C" w14:paraId="0EDB6056" w14:textId="77777777">
        <w:trPr>
          <w:tblCellSpacing w:w="15" w:type="dxa"/>
        </w:trPr>
        <w:tc>
          <w:tcPr>
            <w:tcW w:w="0" w:type="auto"/>
            <w:vAlign w:val="center"/>
            <w:hideMark/>
          </w:tcPr>
          <w:p w14:paraId="0E6F09A5" w14:textId="77777777" w:rsidR="00FB448C" w:rsidRPr="00FB448C" w:rsidRDefault="00FB448C" w:rsidP="00FB448C">
            <w:r w:rsidRPr="00FB448C">
              <w:rPr>
                <w:b/>
                <w:bCs/>
              </w:rPr>
              <w:t>Prepared By</w:t>
            </w:r>
          </w:p>
        </w:tc>
        <w:tc>
          <w:tcPr>
            <w:tcW w:w="0" w:type="auto"/>
            <w:vAlign w:val="center"/>
            <w:hideMark/>
          </w:tcPr>
          <w:p w14:paraId="54D1C765" w14:textId="77777777" w:rsidR="00FB448C" w:rsidRPr="00FB448C" w:rsidRDefault="00FB448C" w:rsidP="00FB448C">
            <w:proofErr w:type="spellStart"/>
            <w:r w:rsidRPr="00FB448C">
              <w:t>Koppana</w:t>
            </w:r>
            <w:proofErr w:type="spellEnd"/>
            <w:r w:rsidRPr="00FB448C">
              <w:t xml:space="preserve"> Navya</w:t>
            </w:r>
          </w:p>
        </w:tc>
      </w:tr>
    </w:tbl>
    <w:p w14:paraId="110B7346" w14:textId="77777777" w:rsidR="00FB448C" w:rsidRPr="00FB448C" w:rsidRDefault="00FB448C" w:rsidP="00FB448C">
      <w:r w:rsidRPr="00FB448C">
        <w:pict w14:anchorId="5141E650">
          <v:rect id="_x0000_i1111" style="width:0;height:1.5pt" o:hralign="center" o:hrstd="t" o:hr="t" fillcolor="#a0a0a0" stroked="f"/>
        </w:pict>
      </w:r>
    </w:p>
    <w:p w14:paraId="7F520876" w14:textId="77777777" w:rsidR="00FB448C" w:rsidRPr="00FB448C" w:rsidRDefault="00FB448C" w:rsidP="00FB448C">
      <w:pPr>
        <w:rPr>
          <w:b/>
          <w:bCs/>
        </w:rPr>
      </w:pPr>
      <w:r w:rsidRPr="00FB448C">
        <w:rPr>
          <w:b/>
          <w:bCs/>
        </w:rPr>
        <w:t>7.1 Problem – Solution Fit Template</w:t>
      </w:r>
    </w:p>
    <w:p w14:paraId="091B9460" w14:textId="77777777" w:rsidR="00FB448C" w:rsidRPr="00FB448C" w:rsidRDefault="00FB448C" w:rsidP="00FB448C">
      <w:pPr>
        <w:rPr>
          <w:b/>
          <w:bCs/>
        </w:rPr>
      </w:pPr>
      <w:r w:rsidRPr="00FB448C">
        <w:rPr>
          <w:b/>
          <w:bCs/>
        </w:rPr>
        <w:t>Introduction</w:t>
      </w:r>
    </w:p>
    <w:p w14:paraId="0217E3F2" w14:textId="77777777" w:rsidR="00FB448C" w:rsidRPr="00FB448C" w:rsidRDefault="00FB448C" w:rsidP="00FB448C">
      <w:r w:rsidRPr="00FB448C">
        <w:t>The Problem–Solution Fit phase identifies the relationship between customer challenges and the proposed analytical solution. The objective of this project is to understand food ordering behaviour, customer preferences, cuisine demand, and delivery trends by transforming raw ordering data into meaningful business insights.</w:t>
      </w:r>
    </w:p>
    <w:p w14:paraId="69906FD0" w14:textId="77777777" w:rsidR="00FB448C" w:rsidRPr="00FB448C" w:rsidRDefault="00FB448C" w:rsidP="00FB448C">
      <w:r w:rsidRPr="00FB448C">
        <w:t>The solution focuses on helping restaurant owners, food delivery platforms, and business analysts make data-driven decisions using interactive Tableau dashboards.</w:t>
      </w:r>
    </w:p>
    <w:p w14:paraId="651E618B" w14:textId="77777777" w:rsidR="00FB448C" w:rsidRPr="00FB448C" w:rsidRDefault="00FB448C" w:rsidP="00FB448C">
      <w:r w:rsidRPr="00FB448C">
        <w:pict w14:anchorId="682D7948">
          <v:rect id="_x0000_i1112" style="width:0;height:1.5pt" o:hralign="center" o:hrstd="t" o:hr="t" fillcolor="#a0a0a0" stroked="f"/>
        </w:pict>
      </w:r>
    </w:p>
    <w:p w14:paraId="59910050" w14:textId="77777777" w:rsidR="00FB448C" w:rsidRPr="00FB448C" w:rsidRDefault="00FB448C" w:rsidP="00FB448C">
      <w:pPr>
        <w:rPr>
          <w:b/>
          <w:bCs/>
        </w:rPr>
      </w:pPr>
      <w:r w:rsidRPr="00FB448C">
        <w:rPr>
          <w:b/>
          <w:bCs/>
        </w:rPr>
        <w:t>Problem Statement</w:t>
      </w:r>
    </w:p>
    <w:p w14:paraId="2AC5EFB4" w14:textId="77777777" w:rsidR="00FB448C" w:rsidRPr="00FB448C" w:rsidRDefault="00FB448C" w:rsidP="00FB448C">
      <w:r w:rsidRPr="00FB448C">
        <w:t>Food delivery businesses generate large amounts of customer ordering data, but extracting meaningful insights from this data is challenging. Restaurants and delivery platforms need to understand customer preferences, popular cuisines, meal trends, revenue patterns, and delivery performance to improve their services.</w:t>
      </w:r>
    </w:p>
    <w:p w14:paraId="0689A2C9" w14:textId="77777777" w:rsidR="00FB448C" w:rsidRPr="00FB448C" w:rsidRDefault="00FB448C" w:rsidP="00FB448C">
      <w:r w:rsidRPr="00FB448C">
        <w:pict w14:anchorId="3392A06A">
          <v:rect id="_x0000_i1113" style="width:0;height:1.5pt" o:hralign="center" o:hrstd="t" o:hr="t" fillcolor="#a0a0a0" stroked="f"/>
        </w:pict>
      </w:r>
    </w:p>
    <w:p w14:paraId="6936BD0D" w14:textId="77777777" w:rsidR="00FB448C" w:rsidRPr="00FB448C" w:rsidRDefault="00FB448C" w:rsidP="00FB448C">
      <w:pPr>
        <w:rPr>
          <w:b/>
          <w:bCs/>
        </w:rPr>
      </w:pPr>
      <w:r w:rsidRPr="00FB448C">
        <w:rPr>
          <w:b/>
          <w:bCs/>
        </w:rPr>
        <w:t>Customer Problems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6552"/>
      </w:tblGrid>
      <w:tr w:rsidR="00FB448C" w:rsidRPr="00FB448C" w14:paraId="14900F0B" w14:textId="77777777">
        <w:trPr>
          <w:tblHeader/>
          <w:tblCellSpacing w:w="15" w:type="dxa"/>
        </w:trPr>
        <w:tc>
          <w:tcPr>
            <w:tcW w:w="0" w:type="auto"/>
            <w:vAlign w:val="center"/>
            <w:hideMark/>
          </w:tcPr>
          <w:p w14:paraId="73FF993A" w14:textId="77777777" w:rsidR="00FB448C" w:rsidRPr="00FB448C" w:rsidRDefault="00FB448C" w:rsidP="00FB448C">
            <w:pPr>
              <w:rPr>
                <w:b/>
                <w:bCs/>
              </w:rPr>
            </w:pPr>
            <w:r w:rsidRPr="00FB448C">
              <w:rPr>
                <w:b/>
                <w:bCs/>
              </w:rPr>
              <w:t>Customer Group</w:t>
            </w:r>
          </w:p>
        </w:tc>
        <w:tc>
          <w:tcPr>
            <w:tcW w:w="0" w:type="auto"/>
            <w:vAlign w:val="center"/>
            <w:hideMark/>
          </w:tcPr>
          <w:p w14:paraId="2FA6296D" w14:textId="77777777" w:rsidR="00FB448C" w:rsidRPr="00FB448C" w:rsidRDefault="00FB448C" w:rsidP="00FB448C">
            <w:pPr>
              <w:rPr>
                <w:b/>
                <w:bCs/>
              </w:rPr>
            </w:pPr>
            <w:r w:rsidRPr="00FB448C">
              <w:rPr>
                <w:b/>
                <w:bCs/>
              </w:rPr>
              <w:t>Problem Identified</w:t>
            </w:r>
          </w:p>
        </w:tc>
      </w:tr>
      <w:tr w:rsidR="00FB448C" w:rsidRPr="00FB448C" w14:paraId="77CE9343" w14:textId="77777777">
        <w:trPr>
          <w:tblCellSpacing w:w="15" w:type="dxa"/>
        </w:trPr>
        <w:tc>
          <w:tcPr>
            <w:tcW w:w="0" w:type="auto"/>
            <w:vAlign w:val="center"/>
            <w:hideMark/>
          </w:tcPr>
          <w:p w14:paraId="759DE7AB" w14:textId="77777777" w:rsidR="00FB448C" w:rsidRPr="00FB448C" w:rsidRDefault="00FB448C" w:rsidP="00FB448C">
            <w:r w:rsidRPr="00FB448C">
              <w:t>Restaurant Owners</w:t>
            </w:r>
          </w:p>
        </w:tc>
        <w:tc>
          <w:tcPr>
            <w:tcW w:w="0" w:type="auto"/>
            <w:vAlign w:val="center"/>
            <w:hideMark/>
          </w:tcPr>
          <w:p w14:paraId="45CD80AF" w14:textId="77777777" w:rsidR="00FB448C" w:rsidRPr="00FB448C" w:rsidRDefault="00FB448C" w:rsidP="00FB448C">
            <w:r w:rsidRPr="00FB448C">
              <w:t>Difficulty identifying popular cuisines and customer preferences.</w:t>
            </w:r>
          </w:p>
        </w:tc>
      </w:tr>
      <w:tr w:rsidR="00FB448C" w:rsidRPr="00FB448C" w14:paraId="02264C45" w14:textId="77777777">
        <w:trPr>
          <w:tblCellSpacing w:w="15" w:type="dxa"/>
        </w:trPr>
        <w:tc>
          <w:tcPr>
            <w:tcW w:w="0" w:type="auto"/>
            <w:vAlign w:val="center"/>
            <w:hideMark/>
          </w:tcPr>
          <w:p w14:paraId="4AF45B70" w14:textId="77777777" w:rsidR="00FB448C" w:rsidRPr="00FB448C" w:rsidRDefault="00FB448C" w:rsidP="00FB448C">
            <w:r w:rsidRPr="00FB448C">
              <w:lastRenderedPageBreak/>
              <w:t>Food Delivery Platforms</w:t>
            </w:r>
          </w:p>
        </w:tc>
        <w:tc>
          <w:tcPr>
            <w:tcW w:w="0" w:type="auto"/>
            <w:vAlign w:val="center"/>
            <w:hideMark/>
          </w:tcPr>
          <w:p w14:paraId="1B64B952" w14:textId="77777777" w:rsidR="00FB448C" w:rsidRPr="00FB448C" w:rsidRDefault="00FB448C" w:rsidP="00FB448C">
            <w:r w:rsidRPr="00FB448C">
              <w:t>Lack of visibility into ordering patterns and delivery efficiency.</w:t>
            </w:r>
          </w:p>
        </w:tc>
      </w:tr>
      <w:tr w:rsidR="00FB448C" w:rsidRPr="00FB448C" w14:paraId="4EAE244A" w14:textId="77777777">
        <w:trPr>
          <w:tblCellSpacing w:w="15" w:type="dxa"/>
        </w:trPr>
        <w:tc>
          <w:tcPr>
            <w:tcW w:w="0" w:type="auto"/>
            <w:vAlign w:val="center"/>
            <w:hideMark/>
          </w:tcPr>
          <w:p w14:paraId="12489F81" w14:textId="77777777" w:rsidR="00FB448C" w:rsidRPr="00FB448C" w:rsidRDefault="00FB448C" w:rsidP="00FB448C">
            <w:r w:rsidRPr="00FB448C">
              <w:t>Business Analysts</w:t>
            </w:r>
          </w:p>
        </w:tc>
        <w:tc>
          <w:tcPr>
            <w:tcW w:w="0" w:type="auto"/>
            <w:vAlign w:val="center"/>
            <w:hideMark/>
          </w:tcPr>
          <w:p w14:paraId="071BC055" w14:textId="77777777" w:rsidR="00FB448C" w:rsidRPr="00FB448C" w:rsidRDefault="00FB448C" w:rsidP="00FB448C">
            <w:r w:rsidRPr="00FB448C">
              <w:t>Need for structured analysis of large food ordering datasets.</w:t>
            </w:r>
          </w:p>
        </w:tc>
      </w:tr>
      <w:tr w:rsidR="00FB448C" w:rsidRPr="00FB448C" w14:paraId="015DD4BC" w14:textId="77777777">
        <w:trPr>
          <w:tblCellSpacing w:w="15" w:type="dxa"/>
        </w:trPr>
        <w:tc>
          <w:tcPr>
            <w:tcW w:w="0" w:type="auto"/>
            <w:vAlign w:val="center"/>
            <w:hideMark/>
          </w:tcPr>
          <w:p w14:paraId="09B3198E" w14:textId="77777777" w:rsidR="00FB448C" w:rsidRPr="00FB448C" w:rsidRDefault="00FB448C" w:rsidP="00FB448C">
            <w:r w:rsidRPr="00FB448C">
              <w:t>Decision Makers</w:t>
            </w:r>
          </w:p>
        </w:tc>
        <w:tc>
          <w:tcPr>
            <w:tcW w:w="0" w:type="auto"/>
            <w:vAlign w:val="center"/>
            <w:hideMark/>
          </w:tcPr>
          <w:p w14:paraId="36E81AED" w14:textId="77777777" w:rsidR="00FB448C" w:rsidRPr="00FB448C" w:rsidRDefault="00FB448C" w:rsidP="00FB448C">
            <w:r w:rsidRPr="00FB448C">
              <w:t>Difficulty converting raw data into actionable business strategies.</w:t>
            </w:r>
          </w:p>
        </w:tc>
      </w:tr>
    </w:tbl>
    <w:p w14:paraId="07B6F396" w14:textId="77777777" w:rsidR="00FB448C" w:rsidRPr="00FB448C" w:rsidRDefault="00FB448C" w:rsidP="00FB448C">
      <w:r w:rsidRPr="00FB448C">
        <w:pict w14:anchorId="1B20D382">
          <v:rect id="_x0000_i1114" style="width:0;height:1.5pt" o:hralign="center" o:hrstd="t" o:hr="t" fillcolor="#a0a0a0" stroked="f"/>
        </w:pict>
      </w:r>
    </w:p>
    <w:p w14:paraId="10AB7951" w14:textId="77777777" w:rsidR="00FB448C" w:rsidRPr="00FB448C" w:rsidRDefault="00FB448C" w:rsidP="00FB448C">
      <w:pPr>
        <w:rPr>
          <w:b/>
          <w:bCs/>
        </w:rPr>
      </w:pPr>
      <w:r w:rsidRPr="00FB448C">
        <w:rPr>
          <w:b/>
          <w:bCs/>
        </w:rPr>
        <w:t>Proposed Solution Fit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5072"/>
      </w:tblGrid>
      <w:tr w:rsidR="00FB448C" w:rsidRPr="00FB448C" w14:paraId="03D2EE6D" w14:textId="77777777">
        <w:trPr>
          <w:tblHeader/>
          <w:tblCellSpacing w:w="15" w:type="dxa"/>
        </w:trPr>
        <w:tc>
          <w:tcPr>
            <w:tcW w:w="0" w:type="auto"/>
            <w:vAlign w:val="center"/>
            <w:hideMark/>
          </w:tcPr>
          <w:p w14:paraId="1D59E3C5" w14:textId="77777777" w:rsidR="00FB448C" w:rsidRPr="00FB448C" w:rsidRDefault="00FB448C" w:rsidP="00FB448C">
            <w:pPr>
              <w:rPr>
                <w:b/>
                <w:bCs/>
              </w:rPr>
            </w:pPr>
            <w:r w:rsidRPr="00FB448C">
              <w:rPr>
                <w:b/>
                <w:bCs/>
              </w:rPr>
              <w:t>Problem</w:t>
            </w:r>
          </w:p>
        </w:tc>
        <w:tc>
          <w:tcPr>
            <w:tcW w:w="0" w:type="auto"/>
            <w:vAlign w:val="center"/>
            <w:hideMark/>
          </w:tcPr>
          <w:p w14:paraId="1C83B567" w14:textId="77777777" w:rsidR="00FB448C" w:rsidRPr="00FB448C" w:rsidRDefault="00FB448C" w:rsidP="00FB448C">
            <w:pPr>
              <w:rPr>
                <w:b/>
                <w:bCs/>
              </w:rPr>
            </w:pPr>
            <w:r w:rsidRPr="00FB448C">
              <w:rPr>
                <w:b/>
                <w:bCs/>
              </w:rPr>
              <w:t>Solution</w:t>
            </w:r>
          </w:p>
        </w:tc>
      </w:tr>
      <w:tr w:rsidR="00FB448C" w:rsidRPr="00FB448C" w14:paraId="4C779B86" w14:textId="77777777">
        <w:trPr>
          <w:tblCellSpacing w:w="15" w:type="dxa"/>
        </w:trPr>
        <w:tc>
          <w:tcPr>
            <w:tcW w:w="0" w:type="auto"/>
            <w:vAlign w:val="center"/>
            <w:hideMark/>
          </w:tcPr>
          <w:p w14:paraId="4E1177B1" w14:textId="77777777" w:rsidR="00FB448C" w:rsidRPr="00FB448C" w:rsidRDefault="00FB448C" w:rsidP="00FB448C">
            <w:r w:rsidRPr="00FB448C">
              <w:t>Lack of understanding of customer food preferences</w:t>
            </w:r>
          </w:p>
        </w:tc>
        <w:tc>
          <w:tcPr>
            <w:tcW w:w="0" w:type="auto"/>
            <w:vAlign w:val="center"/>
            <w:hideMark/>
          </w:tcPr>
          <w:p w14:paraId="0F29AA51" w14:textId="77777777" w:rsidR="00FB448C" w:rsidRPr="00FB448C" w:rsidRDefault="00FB448C" w:rsidP="00FB448C">
            <w:r w:rsidRPr="00FB448C">
              <w:t>Cuisine and customer behaviour analysis using Tableau visualizations.</w:t>
            </w:r>
          </w:p>
        </w:tc>
      </w:tr>
      <w:tr w:rsidR="00FB448C" w:rsidRPr="00FB448C" w14:paraId="11CBA736" w14:textId="77777777">
        <w:trPr>
          <w:tblCellSpacing w:w="15" w:type="dxa"/>
        </w:trPr>
        <w:tc>
          <w:tcPr>
            <w:tcW w:w="0" w:type="auto"/>
            <w:vAlign w:val="center"/>
            <w:hideMark/>
          </w:tcPr>
          <w:p w14:paraId="23964311" w14:textId="77777777" w:rsidR="00FB448C" w:rsidRPr="00FB448C" w:rsidRDefault="00FB448C" w:rsidP="00FB448C">
            <w:r w:rsidRPr="00FB448C">
              <w:t>Difficulty tracking order patterns</w:t>
            </w:r>
          </w:p>
        </w:tc>
        <w:tc>
          <w:tcPr>
            <w:tcW w:w="0" w:type="auto"/>
            <w:vAlign w:val="center"/>
            <w:hideMark/>
          </w:tcPr>
          <w:p w14:paraId="56979F6B" w14:textId="77777777" w:rsidR="00FB448C" w:rsidRPr="00FB448C" w:rsidRDefault="00FB448C" w:rsidP="00FB448C">
            <w:r w:rsidRPr="00FB448C">
              <w:t>Interactive dashboards showing meal type and company trends.</w:t>
            </w:r>
          </w:p>
        </w:tc>
      </w:tr>
      <w:tr w:rsidR="00FB448C" w:rsidRPr="00FB448C" w14:paraId="2795EC36" w14:textId="77777777">
        <w:trPr>
          <w:tblCellSpacing w:w="15" w:type="dxa"/>
        </w:trPr>
        <w:tc>
          <w:tcPr>
            <w:tcW w:w="0" w:type="auto"/>
            <w:vAlign w:val="center"/>
            <w:hideMark/>
          </w:tcPr>
          <w:p w14:paraId="4CDA8634" w14:textId="77777777" w:rsidR="00FB448C" w:rsidRPr="00FB448C" w:rsidRDefault="00FB448C" w:rsidP="00FB448C">
            <w:r w:rsidRPr="00FB448C">
              <w:t>Limited understanding of revenue contribution</w:t>
            </w:r>
          </w:p>
        </w:tc>
        <w:tc>
          <w:tcPr>
            <w:tcW w:w="0" w:type="auto"/>
            <w:vAlign w:val="center"/>
            <w:hideMark/>
          </w:tcPr>
          <w:p w14:paraId="765B4C95" w14:textId="77777777" w:rsidR="00FB448C" w:rsidRPr="00FB448C" w:rsidRDefault="00FB448C" w:rsidP="00FB448C">
            <w:r w:rsidRPr="00FB448C">
              <w:t>Revenue analysis through charts and KPIs.</w:t>
            </w:r>
          </w:p>
        </w:tc>
      </w:tr>
      <w:tr w:rsidR="00FB448C" w:rsidRPr="00FB448C" w14:paraId="1C871A1C" w14:textId="77777777">
        <w:trPr>
          <w:tblCellSpacing w:w="15" w:type="dxa"/>
        </w:trPr>
        <w:tc>
          <w:tcPr>
            <w:tcW w:w="0" w:type="auto"/>
            <w:vAlign w:val="center"/>
            <w:hideMark/>
          </w:tcPr>
          <w:p w14:paraId="3D93A5AA" w14:textId="77777777" w:rsidR="00FB448C" w:rsidRPr="00FB448C" w:rsidRDefault="00FB448C" w:rsidP="00FB448C">
            <w:r w:rsidRPr="00FB448C">
              <w:t>Difficulty evaluating delivery performance</w:t>
            </w:r>
          </w:p>
        </w:tc>
        <w:tc>
          <w:tcPr>
            <w:tcW w:w="0" w:type="auto"/>
            <w:vAlign w:val="center"/>
            <w:hideMark/>
          </w:tcPr>
          <w:p w14:paraId="644740A0" w14:textId="77777777" w:rsidR="00FB448C" w:rsidRPr="00FB448C" w:rsidRDefault="00FB448C" w:rsidP="00FB448C">
            <w:r w:rsidRPr="00FB448C">
              <w:t>Delivery time analysis visualization.</w:t>
            </w:r>
          </w:p>
        </w:tc>
      </w:tr>
      <w:tr w:rsidR="00FB448C" w:rsidRPr="00FB448C" w14:paraId="0370480E" w14:textId="77777777">
        <w:trPr>
          <w:tblCellSpacing w:w="15" w:type="dxa"/>
        </w:trPr>
        <w:tc>
          <w:tcPr>
            <w:tcW w:w="0" w:type="auto"/>
            <w:vAlign w:val="center"/>
            <w:hideMark/>
          </w:tcPr>
          <w:p w14:paraId="060171CD" w14:textId="77777777" w:rsidR="00FB448C" w:rsidRPr="00FB448C" w:rsidRDefault="00FB448C" w:rsidP="00FB448C">
            <w:r w:rsidRPr="00FB448C">
              <w:t>Complex customer segmentation</w:t>
            </w:r>
          </w:p>
        </w:tc>
        <w:tc>
          <w:tcPr>
            <w:tcW w:w="0" w:type="auto"/>
            <w:vAlign w:val="center"/>
            <w:hideMark/>
          </w:tcPr>
          <w:p w14:paraId="00777FD9" w14:textId="77777777" w:rsidR="00FB448C" w:rsidRPr="00FB448C" w:rsidRDefault="00FB448C" w:rsidP="00FB448C">
            <w:r w:rsidRPr="00FB448C">
              <w:t>Age Group calculated field for demographic analysis.</w:t>
            </w:r>
          </w:p>
        </w:tc>
      </w:tr>
    </w:tbl>
    <w:p w14:paraId="0588F89D" w14:textId="77777777" w:rsidR="00FB448C" w:rsidRPr="00FB448C" w:rsidRDefault="00FB448C" w:rsidP="00FB448C">
      <w:r w:rsidRPr="00FB448C">
        <w:pict w14:anchorId="555EE343">
          <v:rect id="_x0000_i1115" style="width:0;height:1.5pt" o:hralign="center" o:hrstd="t" o:hr="t" fillcolor="#a0a0a0" stroked="f"/>
        </w:pict>
      </w:r>
    </w:p>
    <w:p w14:paraId="72B64E7F" w14:textId="77777777" w:rsidR="00FB448C" w:rsidRPr="00FB448C" w:rsidRDefault="00FB448C" w:rsidP="00FB448C">
      <w:pPr>
        <w:rPr>
          <w:b/>
          <w:bCs/>
        </w:rPr>
      </w:pPr>
      <w:r w:rsidRPr="00FB448C">
        <w:rPr>
          <w:b/>
          <w:bCs/>
        </w:rPr>
        <w:t>Benefits of Problem-Solution Fit</w:t>
      </w:r>
    </w:p>
    <w:p w14:paraId="56EE4630" w14:textId="77777777" w:rsidR="00FB448C" w:rsidRPr="00FB448C" w:rsidRDefault="00FB448C" w:rsidP="00FB448C">
      <w:pPr>
        <w:numPr>
          <w:ilvl w:val="0"/>
          <w:numId w:val="3"/>
        </w:numPr>
      </w:pPr>
      <w:r w:rsidRPr="00FB448C">
        <w:t>Helps businesses understand customer behaviour.</w:t>
      </w:r>
    </w:p>
    <w:p w14:paraId="0E0784F8" w14:textId="77777777" w:rsidR="00FB448C" w:rsidRPr="00FB448C" w:rsidRDefault="00FB448C" w:rsidP="00FB448C">
      <w:pPr>
        <w:numPr>
          <w:ilvl w:val="0"/>
          <w:numId w:val="3"/>
        </w:numPr>
      </w:pPr>
      <w:r w:rsidRPr="00FB448C">
        <w:t>Enables data-driven decision-making.</w:t>
      </w:r>
    </w:p>
    <w:p w14:paraId="5184D64A" w14:textId="77777777" w:rsidR="00FB448C" w:rsidRPr="00FB448C" w:rsidRDefault="00FB448C" w:rsidP="00FB448C">
      <w:pPr>
        <w:numPr>
          <w:ilvl w:val="0"/>
          <w:numId w:val="3"/>
        </w:numPr>
      </w:pPr>
      <w:r w:rsidRPr="00FB448C">
        <w:t>Improves customer satisfaction through better service planning.</w:t>
      </w:r>
    </w:p>
    <w:p w14:paraId="701DB790" w14:textId="77777777" w:rsidR="00FB448C" w:rsidRPr="00FB448C" w:rsidRDefault="00FB448C" w:rsidP="00FB448C">
      <w:pPr>
        <w:numPr>
          <w:ilvl w:val="0"/>
          <w:numId w:val="3"/>
        </w:numPr>
      </w:pPr>
      <w:r w:rsidRPr="00FB448C">
        <w:t>Identifies high-performing cuisines and meal categories.</w:t>
      </w:r>
    </w:p>
    <w:p w14:paraId="3F17F19E" w14:textId="77777777" w:rsidR="00FB448C" w:rsidRPr="00FB448C" w:rsidRDefault="00FB448C" w:rsidP="00FB448C">
      <w:pPr>
        <w:numPr>
          <w:ilvl w:val="0"/>
          <w:numId w:val="3"/>
        </w:numPr>
      </w:pPr>
      <w:r w:rsidRPr="00FB448C">
        <w:t>Supports strategic business growth.</w:t>
      </w:r>
    </w:p>
    <w:p w14:paraId="149D203B" w14:textId="77777777" w:rsidR="00FB448C" w:rsidRPr="00FB448C" w:rsidRDefault="00FB448C" w:rsidP="00FB448C">
      <w:r w:rsidRPr="00FB448C">
        <w:pict w14:anchorId="344174A8">
          <v:rect id="_x0000_i1116" style="width:0;height:1.5pt" o:hralign="center" o:hrstd="t" o:hr="t" fillcolor="#a0a0a0" stroked="f"/>
        </w:pict>
      </w:r>
    </w:p>
    <w:p w14:paraId="6AEA2523" w14:textId="77777777" w:rsidR="00FB448C" w:rsidRPr="00FB448C" w:rsidRDefault="00FB448C" w:rsidP="00FB448C">
      <w:pPr>
        <w:rPr>
          <w:b/>
          <w:bCs/>
        </w:rPr>
      </w:pPr>
      <w:r w:rsidRPr="00FB448C">
        <w:rPr>
          <w:b/>
          <w:bCs/>
        </w:rPr>
        <w:t>7.2 Proposed Solution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167"/>
        <w:gridCol w:w="6258"/>
      </w:tblGrid>
      <w:tr w:rsidR="00FB448C" w:rsidRPr="00FB448C" w14:paraId="3A4AB866" w14:textId="77777777">
        <w:trPr>
          <w:tblHeader/>
          <w:tblCellSpacing w:w="15" w:type="dxa"/>
        </w:trPr>
        <w:tc>
          <w:tcPr>
            <w:tcW w:w="0" w:type="auto"/>
            <w:vAlign w:val="center"/>
            <w:hideMark/>
          </w:tcPr>
          <w:p w14:paraId="339FA847" w14:textId="77777777" w:rsidR="00FB448C" w:rsidRPr="00FB448C" w:rsidRDefault="00FB448C" w:rsidP="00FB448C">
            <w:pPr>
              <w:rPr>
                <w:b/>
                <w:bCs/>
              </w:rPr>
            </w:pPr>
            <w:proofErr w:type="spellStart"/>
            <w:proofErr w:type="gramStart"/>
            <w:r w:rsidRPr="00FB448C">
              <w:rPr>
                <w:b/>
                <w:bCs/>
              </w:rPr>
              <w:lastRenderedPageBreak/>
              <w:t>S.No</w:t>
            </w:r>
            <w:proofErr w:type="spellEnd"/>
            <w:proofErr w:type="gramEnd"/>
          </w:p>
        </w:tc>
        <w:tc>
          <w:tcPr>
            <w:tcW w:w="0" w:type="auto"/>
            <w:vAlign w:val="center"/>
            <w:hideMark/>
          </w:tcPr>
          <w:p w14:paraId="0F076950" w14:textId="77777777" w:rsidR="00FB448C" w:rsidRPr="00FB448C" w:rsidRDefault="00FB448C" w:rsidP="00FB448C">
            <w:pPr>
              <w:rPr>
                <w:b/>
                <w:bCs/>
              </w:rPr>
            </w:pPr>
            <w:r w:rsidRPr="00FB448C">
              <w:rPr>
                <w:b/>
                <w:bCs/>
              </w:rPr>
              <w:t>Parameter</w:t>
            </w:r>
          </w:p>
        </w:tc>
        <w:tc>
          <w:tcPr>
            <w:tcW w:w="0" w:type="auto"/>
            <w:vAlign w:val="center"/>
            <w:hideMark/>
          </w:tcPr>
          <w:p w14:paraId="2A5FDA69" w14:textId="77777777" w:rsidR="00FB448C" w:rsidRPr="00FB448C" w:rsidRDefault="00FB448C" w:rsidP="00FB448C">
            <w:pPr>
              <w:rPr>
                <w:b/>
                <w:bCs/>
              </w:rPr>
            </w:pPr>
            <w:r w:rsidRPr="00FB448C">
              <w:rPr>
                <w:b/>
                <w:bCs/>
              </w:rPr>
              <w:t>Description</w:t>
            </w:r>
          </w:p>
        </w:tc>
      </w:tr>
      <w:tr w:rsidR="00FB448C" w:rsidRPr="00FB448C" w14:paraId="08A8FAAF" w14:textId="77777777">
        <w:trPr>
          <w:tblCellSpacing w:w="15" w:type="dxa"/>
        </w:trPr>
        <w:tc>
          <w:tcPr>
            <w:tcW w:w="0" w:type="auto"/>
            <w:vAlign w:val="center"/>
            <w:hideMark/>
          </w:tcPr>
          <w:p w14:paraId="5F90FB1E" w14:textId="77777777" w:rsidR="00FB448C" w:rsidRPr="00FB448C" w:rsidRDefault="00FB448C" w:rsidP="00FB448C">
            <w:r w:rsidRPr="00FB448C">
              <w:t>1</w:t>
            </w:r>
          </w:p>
        </w:tc>
        <w:tc>
          <w:tcPr>
            <w:tcW w:w="0" w:type="auto"/>
            <w:vAlign w:val="center"/>
            <w:hideMark/>
          </w:tcPr>
          <w:p w14:paraId="57FE9479" w14:textId="77777777" w:rsidR="00FB448C" w:rsidRPr="00FB448C" w:rsidRDefault="00FB448C" w:rsidP="00FB448C">
            <w:r w:rsidRPr="00FB448C">
              <w:t>Problem Statement</w:t>
            </w:r>
          </w:p>
        </w:tc>
        <w:tc>
          <w:tcPr>
            <w:tcW w:w="0" w:type="auto"/>
            <w:vAlign w:val="center"/>
            <w:hideMark/>
          </w:tcPr>
          <w:p w14:paraId="5C92D958" w14:textId="77777777" w:rsidR="00FB448C" w:rsidRPr="00FB448C" w:rsidRDefault="00FB448C" w:rsidP="00FB448C">
            <w:r w:rsidRPr="00FB448C">
              <w:t>Food ordering platforms lack proper analytical methods to understand customer behaviour, cuisine demand, revenue patterns, and delivery efficiency.</w:t>
            </w:r>
          </w:p>
        </w:tc>
      </w:tr>
      <w:tr w:rsidR="00FB448C" w:rsidRPr="00FB448C" w14:paraId="6EF073F5" w14:textId="77777777">
        <w:trPr>
          <w:tblCellSpacing w:w="15" w:type="dxa"/>
        </w:trPr>
        <w:tc>
          <w:tcPr>
            <w:tcW w:w="0" w:type="auto"/>
            <w:vAlign w:val="center"/>
            <w:hideMark/>
          </w:tcPr>
          <w:p w14:paraId="55A5CCC3" w14:textId="77777777" w:rsidR="00FB448C" w:rsidRPr="00FB448C" w:rsidRDefault="00FB448C" w:rsidP="00FB448C">
            <w:r w:rsidRPr="00FB448C">
              <w:t>2</w:t>
            </w:r>
          </w:p>
        </w:tc>
        <w:tc>
          <w:tcPr>
            <w:tcW w:w="0" w:type="auto"/>
            <w:vAlign w:val="center"/>
            <w:hideMark/>
          </w:tcPr>
          <w:p w14:paraId="54AD2FBA" w14:textId="77777777" w:rsidR="00FB448C" w:rsidRPr="00FB448C" w:rsidRDefault="00FB448C" w:rsidP="00FB448C">
            <w:r w:rsidRPr="00FB448C">
              <w:t>Idea / Solution Description</w:t>
            </w:r>
          </w:p>
        </w:tc>
        <w:tc>
          <w:tcPr>
            <w:tcW w:w="0" w:type="auto"/>
            <w:vAlign w:val="center"/>
            <w:hideMark/>
          </w:tcPr>
          <w:p w14:paraId="130CD913" w14:textId="77777777" w:rsidR="00FB448C" w:rsidRPr="00FB448C" w:rsidRDefault="00FB448C" w:rsidP="00FB448C">
            <w:r w:rsidRPr="00FB448C">
              <w:t>Develop an interactive Tableau-based analytics solution that processes food ordering data and provides dashboards, KPIs, charts, and business insights.</w:t>
            </w:r>
          </w:p>
        </w:tc>
      </w:tr>
      <w:tr w:rsidR="00FB448C" w:rsidRPr="00FB448C" w14:paraId="26BF4D2F" w14:textId="77777777">
        <w:trPr>
          <w:tblCellSpacing w:w="15" w:type="dxa"/>
        </w:trPr>
        <w:tc>
          <w:tcPr>
            <w:tcW w:w="0" w:type="auto"/>
            <w:vAlign w:val="center"/>
            <w:hideMark/>
          </w:tcPr>
          <w:p w14:paraId="199D77D7" w14:textId="77777777" w:rsidR="00FB448C" w:rsidRPr="00FB448C" w:rsidRDefault="00FB448C" w:rsidP="00FB448C">
            <w:r w:rsidRPr="00FB448C">
              <w:t>3</w:t>
            </w:r>
          </w:p>
        </w:tc>
        <w:tc>
          <w:tcPr>
            <w:tcW w:w="0" w:type="auto"/>
            <w:vAlign w:val="center"/>
            <w:hideMark/>
          </w:tcPr>
          <w:p w14:paraId="490B3411" w14:textId="77777777" w:rsidR="00FB448C" w:rsidRPr="00FB448C" w:rsidRDefault="00FB448C" w:rsidP="00FB448C">
            <w:r w:rsidRPr="00FB448C">
              <w:t>Novelty / Uniqueness</w:t>
            </w:r>
          </w:p>
        </w:tc>
        <w:tc>
          <w:tcPr>
            <w:tcW w:w="0" w:type="auto"/>
            <w:vAlign w:val="center"/>
            <w:hideMark/>
          </w:tcPr>
          <w:p w14:paraId="4DD95C86" w14:textId="77777777" w:rsidR="00FB448C" w:rsidRPr="00FB448C" w:rsidRDefault="00FB448C" w:rsidP="00FB448C">
            <w:r w:rsidRPr="00FB448C">
              <w:t>The solution combines customer segmentation, cuisine analysis, revenue insights, delivery analysis, and interactive filtering in a single dashboard platform.</w:t>
            </w:r>
          </w:p>
        </w:tc>
      </w:tr>
      <w:tr w:rsidR="00FB448C" w:rsidRPr="00FB448C" w14:paraId="2F42F8C0" w14:textId="77777777">
        <w:trPr>
          <w:tblCellSpacing w:w="15" w:type="dxa"/>
        </w:trPr>
        <w:tc>
          <w:tcPr>
            <w:tcW w:w="0" w:type="auto"/>
            <w:vAlign w:val="center"/>
            <w:hideMark/>
          </w:tcPr>
          <w:p w14:paraId="1400C903" w14:textId="77777777" w:rsidR="00FB448C" w:rsidRPr="00FB448C" w:rsidRDefault="00FB448C" w:rsidP="00FB448C">
            <w:r w:rsidRPr="00FB448C">
              <w:t>4</w:t>
            </w:r>
          </w:p>
        </w:tc>
        <w:tc>
          <w:tcPr>
            <w:tcW w:w="0" w:type="auto"/>
            <w:vAlign w:val="center"/>
            <w:hideMark/>
          </w:tcPr>
          <w:p w14:paraId="7D2C2FC2" w14:textId="77777777" w:rsidR="00FB448C" w:rsidRPr="00FB448C" w:rsidRDefault="00FB448C" w:rsidP="00FB448C">
            <w:r w:rsidRPr="00FB448C">
              <w:t>Social Impact / Customer Satisfaction</w:t>
            </w:r>
          </w:p>
        </w:tc>
        <w:tc>
          <w:tcPr>
            <w:tcW w:w="0" w:type="auto"/>
            <w:vAlign w:val="center"/>
            <w:hideMark/>
          </w:tcPr>
          <w:p w14:paraId="2331241C" w14:textId="77777777" w:rsidR="00FB448C" w:rsidRPr="00FB448C" w:rsidRDefault="00FB448C" w:rsidP="00FB448C">
            <w:r w:rsidRPr="00FB448C">
              <w:t>Enables restaurants and delivery platforms to improve customer experience by understanding preferences and optimizing services.</w:t>
            </w:r>
          </w:p>
        </w:tc>
      </w:tr>
      <w:tr w:rsidR="00FB448C" w:rsidRPr="00FB448C" w14:paraId="70A9D0CA" w14:textId="77777777">
        <w:trPr>
          <w:tblCellSpacing w:w="15" w:type="dxa"/>
        </w:trPr>
        <w:tc>
          <w:tcPr>
            <w:tcW w:w="0" w:type="auto"/>
            <w:vAlign w:val="center"/>
            <w:hideMark/>
          </w:tcPr>
          <w:p w14:paraId="374DA887" w14:textId="77777777" w:rsidR="00FB448C" w:rsidRPr="00FB448C" w:rsidRDefault="00FB448C" w:rsidP="00FB448C">
            <w:r w:rsidRPr="00FB448C">
              <w:t>5</w:t>
            </w:r>
          </w:p>
        </w:tc>
        <w:tc>
          <w:tcPr>
            <w:tcW w:w="0" w:type="auto"/>
            <w:vAlign w:val="center"/>
            <w:hideMark/>
          </w:tcPr>
          <w:p w14:paraId="39472786" w14:textId="77777777" w:rsidR="00FB448C" w:rsidRPr="00FB448C" w:rsidRDefault="00FB448C" w:rsidP="00FB448C">
            <w:r w:rsidRPr="00FB448C">
              <w:t>Business Model (Revenue Model)</w:t>
            </w:r>
          </w:p>
        </w:tc>
        <w:tc>
          <w:tcPr>
            <w:tcW w:w="0" w:type="auto"/>
            <w:vAlign w:val="center"/>
            <w:hideMark/>
          </w:tcPr>
          <w:p w14:paraId="79C40968" w14:textId="77777777" w:rsidR="00FB448C" w:rsidRPr="00FB448C" w:rsidRDefault="00FB448C" w:rsidP="00FB448C">
            <w:r w:rsidRPr="00FB448C">
              <w:t>The solution can support subscription-based analytics services for restaurants, food delivery companies, and business intelligence platforms.</w:t>
            </w:r>
          </w:p>
        </w:tc>
      </w:tr>
      <w:tr w:rsidR="00FB448C" w:rsidRPr="00FB448C" w14:paraId="5BBBCA57" w14:textId="77777777">
        <w:trPr>
          <w:tblCellSpacing w:w="15" w:type="dxa"/>
        </w:trPr>
        <w:tc>
          <w:tcPr>
            <w:tcW w:w="0" w:type="auto"/>
            <w:vAlign w:val="center"/>
            <w:hideMark/>
          </w:tcPr>
          <w:p w14:paraId="3DBBD8E2" w14:textId="77777777" w:rsidR="00FB448C" w:rsidRPr="00FB448C" w:rsidRDefault="00FB448C" w:rsidP="00FB448C">
            <w:r w:rsidRPr="00FB448C">
              <w:t>6</w:t>
            </w:r>
          </w:p>
        </w:tc>
        <w:tc>
          <w:tcPr>
            <w:tcW w:w="0" w:type="auto"/>
            <w:vAlign w:val="center"/>
            <w:hideMark/>
          </w:tcPr>
          <w:p w14:paraId="6A7C278C" w14:textId="77777777" w:rsidR="00FB448C" w:rsidRPr="00FB448C" w:rsidRDefault="00FB448C" w:rsidP="00FB448C">
            <w:r w:rsidRPr="00FB448C">
              <w:t>Scalability of Solution</w:t>
            </w:r>
          </w:p>
        </w:tc>
        <w:tc>
          <w:tcPr>
            <w:tcW w:w="0" w:type="auto"/>
            <w:vAlign w:val="center"/>
            <w:hideMark/>
          </w:tcPr>
          <w:p w14:paraId="380610B5" w14:textId="77777777" w:rsidR="00FB448C" w:rsidRPr="00FB448C" w:rsidRDefault="00FB448C" w:rsidP="00FB448C">
            <w:r w:rsidRPr="00FB448C">
              <w:t>The system can handle larger datasets, additional locations, more customer attributes, and advanced predictive analytics in future versions.</w:t>
            </w:r>
          </w:p>
        </w:tc>
      </w:tr>
    </w:tbl>
    <w:p w14:paraId="4E4E5C99" w14:textId="77777777" w:rsidR="00FB448C" w:rsidRPr="00FB448C" w:rsidRDefault="00FB448C" w:rsidP="00FB448C">
      <w:r w:rsidRPr="00FB448C">
        <w:pict w14:anchorId="4E251969">
          <v:rect id="_x0000_i1117" style="width:0;height:1.5pt" o:hralign="center" o:hrstd="t" o:hr="t" fillcolor="#a0a0a0" stroked="f"/>
        </w:pict>
      </w:r>
    </w:p>
    <w:p w14:paraId="2F433020" w14:textId="77777777" w:rsidR="00FB448C" w:rsidRPr="00FB448C" w:rsidRDefault="00FB448C" w:rsidP="00FB448C">
      <w:pPr>
        <w:rPr>
          <w:b/>
          <w:bCs/>
        </w:rPr>
      </w:pPr>
      <w:r w:rsidRPr="00FB448C">
        <w:rPr>
          <w:b/>
          <w:bCs/>
        </w:rPr>
        <w:t>7.3 Solution Architecture</w:t>
      </w:r>
    </w:p>
    <w:p w14:paraId="3F9A0D99" w14:textId="77777777" w:rsidR="00FB448C" w:rsidRPr="00FB448C" w:rsidRDefault="00FB448C" w:rsidP="00FB448C">
      <w:pPr>
        <w:rPr>
          <w:b/>
          <w:bCs/>
        </w:rPr>
      </w:pPr>
      <w:r w:rsidRPr="00FB448C">
        <w:rPr>
          <w:b/>
          <w:bCs/>
        </w:rPr>
        <w:t>Introduction</w:t>
      </w:r>
    </w:p>
    <w:p w14:paraId="1408757C" w14:textId="77777777" w:rsidR="00FB448C" w:rsidRPr="00FB448C" w:rsidRDefault="00FB448C" w:rsidP="00FB448C">
      <w:r w:rsidRPr="00FB448C">
        <w:t>The Solution Architecture defines the technical structure of the Food Ordering Behaviour analytics system. It describes how data moves from collection to processing, visualization, and user access.</w:t>
      </w:r>
    </w:p>
    <w:p w14:paraId="238FD3CA" w14:textId="77777777" w:rsidR="00FB448C" w:rsidRPr="00FB448C" w:rsidRDefault="00FB448C" w:rsidP="00FB448C">
      <w:r w:rsidRPr="00FB448C">
        <w:t>The architecture combines data analytics, visualization, and web integration technologies to deliver an interactive decision-support system.</w:t>
      </w:r>
    </w:p>
    <w:p w14:paraId="5FBCB9A2" w14:textId="77777777" w:rsidR="00FB448C" w:rsidRPr="00FB448C" w:rsidRDefault="00FB448C" w:rsidP="00FB448C">
      <w:r w:rsidRPr="00FB448C">
        <w:pict w14:anchorId="004CBCD2">
          <v:rect id="_x0000_i1118" style="width:0;height:1.5pt" o:hralign="center" o:hrstd="t" o:hr="t" fillcolor="#a0a0a0" stroked="f"/>
        </w:pict>
      </w:r>
    </w:p>
    <w:p w14:paraId="662A601B" w14:textId="77777777" w:rsidR="00FB448C" w:rsidRPr="00FB448C" w:rsidRDefault="00FB448C" w:rsidP="00FB448C">
      <w:pPr>
        <w:rPr>
          <w:b/>
          <w:bCs/>
        </w:rPr>
      </w:pPr>
      <w:r w:rsidRPr="00FB448C">
        <w:rPr>
          <w:b/>
          <w:bCs/>
        </w:rPr>
        <w:t>Solution Architecture Diagram</w:t>
      </w:r>
    </w:p>
    <w:p w14:paraId="02B5C700" w14:textId="77777777" w:rsidR="00FB448C" w:rsidRPr="00FB448C" w:rsidRDefault="00FB448C" w:rsidP="00FB448C">
      <w:r w:rsidRPr="00FB448C">
        <w:t xml:space="preserve">                    +----------------------+</w:t>
      </w:r>
    </w:p>
    <w:p w14:paraId="12A000A7" w14:textId="77777777" w:rsidR="00FB448C" w:rsidRPr="00FB448C" w:rsidRDefault="00FB448C" w:rsidP="00FB448C">
      <w:r w:rsidRPr="00FB448C">
        <w:t xml:space="preserve">                    </w:t>
      </w:r>
      <w:proofErr w:type="gramStart"/>
      <w:r w:rsidRPr="00FB448C">
        <w:t>|  Food</w:t>
      </w:r>
      <w:proofErr w:type="gramEnd"/>
      <w:r w:rsidRPr="00FB448C">
        <w:t xml:space="preserve"> Ordering </w:t>
      </w:r>
      <w:proofErr w:type="gramStart"/>
      <w:r w:rsidRPr="00FB448C">
        <w:t>Data  |</w:t>
      </w:r>
      <w:proofErr w:type="gramEnd"/>
    </w:p>
    <w:p w14:paraId="1F45BC3F" w14:textId="77777777" w:rsidR="00FB448C" w:rsidRPr="00FB448C" w:rsidRDefault="00FB448C" w:rsidP="00FB448C">
      <w:r w:rsidRPr="00FB448C">
        <w:t xml:space="preserve">                    </w:t>
      </w:r>
      <w:proofErr w:type="gramStart"/>
      <w:r w:rsidRPr="00FB448C">
        <w:t>|  CSV</w:t>
      </w:r>
      <w:proofErr w:type="gramEnd"/>
      <w:r w:rsidRPr="00FB448C">
        <w:t xml:space="preserve"> Dataset         |</w:t>
      </w:r>
    </w:p>
    <w:p w14:paraId="5153827F" w14:textId="77777777" w:rsidR="00FB448C" w:rsidRPr="00FB448C" w:rsidRDefault="00FB448C" w:rsidP="00FB448C">
      <w:r w:rsidRPr="00FB448C">
        <w:lastRenderedPageBreak/>
        <w:t xml:space="preserve">                    </w:t>
      </w:r>
      <w:proofErr w:type="gramStart"/>
      <w:r w:rsidRPr="00FB448C">
        <w:t>|  (</w:t>
      </w:r>
      <w:proofErr w:type="gramEnd"/>
      <w:r w:rsidRPr="00FB448C">
        <w:t xml:space="preserve">50,000 </w:t>
      </w:r>
      <w:proofErr w:type="gramStart"/>
      <w:r w:rsidRPr="00FB448C">
        <w:t xml:space="preserve">Records)   </w:t>
      </w:r>
      <w:proofErr w:type="gramEnd"/>
      <w:r w:rsidRPr="00FB448C">
        <w:t xml:space="preserve"> |</w:t>
      </w:r>
    </w:p>
    <w:p w14:paraId="0BC2122A" w14:textId="77777777" w:rsidR="00FB448C" w:rsidRPr="00FB448C" w:rsidRDefault="00FB448C" w:rsidP="00FB448C">
      <w:r w:rsidRPr="00FB448C">
        <w:t xml:space="preserve">                    +----------+-----------+</w:t>
      </w:r>
    </w:p>
    <w:p w14:paraId="2F3F886F" w14:textId="77777777" w:rsidR="00FB448C" w:rsidRPr="00FB448C" w:rsidRDefault="00FB448C" w:rsidP="00FB448C">
      <w:r w:rsidRPr="00FB448C">
        <w:t xml:space="preserve">                               |</w:t>
      </w:r>
    </w:p>
    <w:p w14:paraId="3361E67D" w14:textId="77777777" w:rsidR="00FB448C" w:rsidRPr="00FB448C" w:rsidRDefault="00FB448C" w:rsidP="00FB448C">
      <w:r w:rsidRPr="00FB448C">
        <w:t xml:space="preserve">                               |</w:t>
      </w:r>
    </w:p>
    <w:p w14:paraId="4DD40CEC" w14:textId="77777777" w:rsidR="00FB448C" w:rsidRPr="00FB448C" w:rsidRDefault="00FB448C" w:rsidP="00FB448C">
      <w:r w:rsidRPr="00FB448C">
        <w:t xml:space="preserve">                               v</w:t>
      </w:r>
    </w:p>
    <w:p w14:paraId="5B008676" w14:textId="77777777" w:rsidR="00FB448C" w:rsidRPr="00FB448C" w:rsidRDefault="00FB448C" w:rsidP="00FB448C">
      <w:r w:rsidRPr="00FB448C">
        <w:t xml:space="preserve">                    +----------------------+</w:t>
      </w:r>
    </w:p>
    <w:p w14:paraId="3E3336B5" w14:textId="77777777" w:rsidR="00FB448C" w:rsidRPr="00FB448C" w:rsidRDefault="00FB448C" w:rsidP="00FB448C">
      <w:r w:rsidRPr="00FB448C">
        <w:t xml:space="preserve">                    </w:t>
      </w:r>
      <w:proofErr w:type="gramStart"/>
      <w:r w:rsidRPr="00FB448C">
        <w:t>|  Data</w:t>
      </w:r>
      <w:proofErr w:type="gramEnd"/>
      <w:r w:rsidRPr="00FB448C">
        <w:t xml:space="preserve"> Preparation    |</w:t>
      </w:r>
    </w:p>
    <w:p w14:paraId="4DC68F6D" w14:textId="77777777" w:rsidR="00FB448C" w:rsidRPr="00FB448C" w:rsidRDefault="00FB448C" w:rsidP="00FB448C">
      <w:r w:rsidRPr="00FB448C">
        <w:t xml:space="preserve">                    </w:t>
      </w:r>
      <w:proofErr w:type="gramStart"/>
      <w:r w:rsidRPr="00FB448C">
        <w:t>|  Cleaning</w:t>
      </w:r>
      <w:proofErr w:type="gramEnd"/>
      <w:r w:rsidRPr="00FB448C">
        <w:t xml:space="preserve"> &amp;          |</w:t>
      </w:r>
    </w:p>
    <w:p w14:paraId="557921FC" w14:textId="77777777" w:rsidR="00FB448C" w:rsidRPr="00FB448C" w:rsidRDefault="00FB448C" w:rsidP="00FB448C">
      <w:r w:rsidRPr="00FB448C">
        <w:t xml:space="preserve">                    </w:t>
      </w:r>
      <w:proofErr w:type="gramStart"/>
      <w:r w:rsidRPr="00FB448C">
        <w:t>|  Transformation</w:t>
      </w:r>
      <w:proofErr w:type="gramEnd"/>
      <w:r w:rsidRPr="00FB448C">
        <w:t xml:space="preserve">      |</w:t>
      </w:r>
    </w:p>
    <w:p w14:paraId="2319B523" w14:textId="77777777" w:rsidR="00FB448C" w:rsidRPr="00FB448C" w:rsidRDefault="00FB448C" w:rsidP="00FB448C">
      <w:r w:rsidRPr="00FB448C">
        <w:t xml:space="preserve">                    +----------+-----------+</w:t>
      </w:r>
    </w:p>
    <w:p w14:paraId="2C46CB78" w14:textId="77777777" w:rsidR="00FB448C" w:rsidRPr="00FB448C" w:rsidRDefault="00FB448C" w:rsidP="00FB448C">
      <w:r w:rsidRPr="00FB448C">
        <w:t xml:space="preserve">                               |</w:t>
      </w:r>
    </w:p>
    <w:p w14:paraId="32F88692" w14:textId="77777777" w:rsidR="00FB448C" w:rsidRPr="00FB448C" w:rsidRDefault="00FB448C" w:rsidP="00FB448C">
      <w:r w:rsidRPr="00FB448C">
        <w:t xml:space="preserve">                               |</w:t>
      </w:r>
    </w:p>
    <w:p w14:paraId="034F6FED" w14:textId="77777777" w:rsidR="00FB448C" w:rsidRPr="00FB448C" w:rsidRDefault="00FB448C" w:rsidP="00FB448C">
      <w:r w:rsidRPr="00FB448C">
        <w:t xml:space="preserve">                               v</w:t>
      </w:r>
    </w:p>
    <w:p w14:paraId="19858542" w14:textId="77777777" w:rsidR="00FB448C" w:rsidRPr="00FB448C" w:rsidRDefault="00FB448C" w:rsidP="00FB448C">
      <w:r w:rsidRPr="00FB448C">
        <w:t xml:space="preserve">                    +----------------------+</w:t>
      </w:r>
    </w:p>
    <w:p w14:paraId="3255E443" w14:textId="77777777" w:rsidR="00FB448C" w:rsidRPr="00FB448C" w:rsidRDefault="00FB448C" w:rsidP="00FB448C">
      <w:r w:rsidRPr="00FB448C">
        <w:t xml:space="preserve">                    </w:t>
      </w:r>
      <w:proofErr w:type="gramStart"/>
      <w:r w:rsidRPr="00FB448C">
        <w:t>|  Tableau</w:t>
      </w:r>
      <w:proofErr w:type="gramEnd"/>
      <w:r w:rsidRPr="00FB448C">
        <w:t xml:space="preserve"> Desktop     |</w:t>
      </w:r>
    </w:p>
    <w:p w14:paraId="24229A0F" w14:textId="77777777" w:rsidR="00FB448C" w:rsidRPr="00FB448C" w:rsidRDefault="00FB448C" w:rsidP="00FB448C">
      <w:r w:rsidRPr="00FB448C">
        <w:t xml:space="preserve">                    </w:t>
      </w:r>
      <w:proofErr w:type="gramStart"/>
      <w:r w:rsidRPr="00FB448C">
        <w:t>|  Data</w:t>
      </w:r>
      <w:proofErr w:type="gramEnd"/>
      <w:r w:rsidRPr="00FB448C">
        <w:t xml:space="preserve"> Analysis &amp;     |</w:t>
      </w:r>
    </w:p>
    <w:p w14:paraId="5E7D025F" w14:textId="77777777" w:rsidR="00FB448C" w:rsidRPr="00FB448C" w:rsidRDefault="00FB448C" w:rsidP="00FB448C">
      <w:r w:rsidRPr="00FB448C">
        <w:t xml:space="preserve">                    </w:t>
      </w:r>
      <w:proofErr w:type="gramStart"/>
      <w:r w:rsidRPr="00FB448C">
        <w:t>|  Visualization</w:t>
      </w:r>
      <w:proofErr w:type="gramEnd"/>
      <w:r w:rsidRPr="00FB448C">
        <w:t xml:space="preserve">       |</w:t>
      </w:r>
    </w:p>
    <w:p w14:paraId="7CD0D6F1" w14:textId="77777777" w:rsidR="00FB448C" w:rsidRPr="00FB448C" w:rsidRDefault="00FB448C" w:rsidP="00FB448C">
      <w:r w:rsidRPr="00FB448C">
        <w:t xml:space="preserve">                    +----------+-----------+</w:t>
      </w:r>
    </w:p>
    <w:p w14:paraId="72D2D2FC" w14:textId="77777777" w:rsidR="00FB448C" w:rsidRPr="00FB448C" w:rsidRDefault="00FB448C" w:rsidP="00FB448C">
      <w:r w:rsidRPr="00FB448C">
        <w:t xml:space="preserve">                               |</w:t>
      </w:r>
    </w:p>
    <w:p w14:paraId="1CF4FC12" w14:textId="77777777" w:rsidR="00FB448C" w:rsidRPr="00FB448C" w:rsidRDefault="00FB448C" w:rsidP="00FB448C">
      <w:r w:rsidRPr="00FB448C">
        <w:t xml:space="preserve">                               |</w:t>
      </w:r>
    </w:p>
    <w:p w14:paraId="7D76EF04" w14:textId="77777777" w:rsidR="00FB448C" w:rsidRPr="00FB448C" w:rsidRDefault="00FB448C" w:rsidP="00FB448C">
      <w:r w:rsidRPr="00FB448C">
        <w:t xml:space="preserve">                               v</w:t>
      </w:r>
    </w:p>
    <w:p w14:paraId="56BC5A4C" w14:textId="77777777" w:rsidR="00FB448C" w:rsidRPr="00FB448C" w:rsidRDefault="00FB448C" w:rsidP="00FB448C">
      <w:r w:rsidRPr="00FB448C">
        <w:t xml:space="preserve">              +--------------------------------+</w:t>
      </w:r>
    </w:p>
    <w:p w14:paraId="12E0FA8A" w14:textId="77777777" w:rsidR="00FB448C" w:rsidRPr="00FB448C" w:rsidRDefault="00FB448C" w:rsidP="00FB448C">
      <w:r w:rsidRPr="00FB448C">
        <w:t xml:space="preserve">              | Tableau Dashboard &amp; Story      |</w:t>
      </w:r>
    </w:p>
    <w:p w14:paraId="5BF84D4F" w14:textId="77777777" w:rsidR="00FB448C" w:rsidRPr="00FB448C" w:rsidRDefault="00FB448C" w:rsidP="00FB448C">
      <w:r w:rsidRPr="00FB448C">
        <w:t xml:space="preserve">              | KPI | Charts | Filters         |</w:t>
      </w:r>
    </w:p>
    <w:p w14:paraId="5FBAACFC" w14:textId="77777777" w:rsidR="00FB448C" w:rsidRPr="00FB448C" w:rsidRDefault="00FB448C" w:rsidP="00FB448C">
      <w:r w:rsidRPr="00FB448C">
        <w:t xml:space="preserve">              +---------------+----------------+</w:t>
      </w:r>
    </w:p>
    <w:p w14:paraId="178B1EDC" w14:textId="77777777" w:rsidR="00FB448C" w:rsidRPr="00FB448C" w:rsidRDefault="00FB448C" w:rsidP="00FB448C">
      <w:r w:rsidRPr="00FB448C">
        <w:t xml:space="preserve">                              |</w:t>
      </w:r>
    </w:p>
    <w:p w14:paraId="4F2B9332" w14:textId="77777777" w:rsidR="00FB448C" w:rsidRPr="00FB448C" w:rsidRDefault="00FB448C" w:rsidP="00FB448C">
      <w:r w:rsidRPr="00FB448C">
        <w:t xml:space="preserve">                              |</w:t>
      </w:r>
    </w:p>
    <w:p w14:paraId="55BAC49F" w14:textId="77777777" w:rsidR="00FB448C" w:rsidRPr="00FB448C" w:rsidRDefault="00FB448C" w:rsidP="00FB448C">
      <w:r w:rsidRPr="00FB448C">
        <w:t xml:space="preserve">                              v</w:t>
      </w:r>
    </w:p>
    <w:p w14:paraId="7915F155" w14:textId="77777777" w:rsidR="00FB448C" w:rsidRPr="00FB448C" w:rsidRDefault="00FB448C" w:rsidP="00FB448C">
      <w:r w:rsidRPr="00FB448C">
        <w:lastRenderedPageBreak/>
        <w:t xml:space="preserve">              +--------------------------------+</w:t>
      </w:r>
    </w:p>
    <w:p w14:paraId="59D84775" w14:textId="77777777" w:rsidR="00FB448C" w:rsidRPr="00FB448C" w:rsidRDefault="00FB448C" w:rsidP="00FB448C">
      <w:r w:rsidRPr="00FB448C">
        <w:t xml:space="preserve">              | Tableau Public Publishing      |</w:t>
      </w:r>
    </w:p>
    <w:p w14:paraId="593A3DD3" w14:textId="77777777" w:rsidR="00FB448C" w:rsidRPr="00FB448C" w:rsidRDefault="00FB448C" w:rsidP="00FB448C">
      <w:r w:rsidRPr="00FB448C">
        <w:t xml:space="preserve">              +---------------+----------------+</w:t>
      </w:r>
    </w:p>
    <w:p w14:paraId="2A62BE31" w14:textId="77777777" w:rsidR="00FB448C" w:rsidRPr="00FB448C" w:rsidRDefault="00FB448C" w:rsidP="00FB448C">
      <w:r w:rsidRPr="00FB448C">
        <w:t xml:space="preserve">                              |</w:t>
      </w:r>
    </w:p>
    <w:p w14:paraId="29271EEA" w14:textId="77777777" w:rsidR="00FB448C" w:rsidRPr="00FB448C" w:rsidRDefault="00FB448C" w:rsidP="00FB448C">
      <w:r w:rsidRPr="00FB448C">
        <w:t xml:space="preserve">                              |</w:t>
      </w:r>
    </w:p>
    <w:p w14:paraId="5CD9CAED" w14:textId="77777777" w:rsidR="00FB448C" w:rsidRPr="00FB448C" w:rsidRDefault="00FB448C" w:rsidP="00FB448C">
      <w:r w:rsidRPr="00FB448C">
        <w:t xml:space="preserve">                              v</w:t>
      </w:r>
    </w:p>
    <w:p w14:paraId="2A4AD0B9" w14:textId="77777777" w:rsidR="00FB448C" w:rsidRPr="00FB448C" w:rsidRDefault="00FB448C" w:rsidP="00FB448C">
      <w:r w:rsidRPr="00FB448C">
        <w:t xml:space="preserve">              +--------------------------------+</w:t>
      </w:r>
    </w:p>
    <w:p w14:paraId="13360EE5" w14:textId="77777777" w:rsidR="00FB448C" w:rsidRPr="00FB448C" w:rsidRDefault="00FB448C" w:rsidP="00FB448C">
      <w:r w:rsidRPr="00FB448C">
        <w:t xml:space="preserve">              | Flask Web Application          |</w:t>
      </w:r>
    </w:p>
    <w:p w14:paraId="1BE617D3" w14:textId="77777777" w:rsidR="00FB448C" w:rsidRPr="00FB448C" w:rsidRDefault="00FB448C" w:rsidP="00FB448C">
      <w:r w:rsidRPr="00FB448C">
        <w:t xml:space="preserve">              | Dashboard Integration          |</w:t>
      </w:r>
    </w:p>
    <w:p w14:paraId="652CA8B5" w14:textId="77777777" w:rsidR="00FB448C" w:rsidRPr="00FB448C" w:rsidRDefault="00FB448C" w:rsidP="00FB448C">
      <w:r w:rsidRPr="00FB448C">
        <w:t xml:space="preserve">              +---------------+----------------+</w:t>
      </w:r>
    </w:p>
    <w:p w14:paraId="7D510449" w14:textId="77777777" w:rsidR="00FB448C" w:rsidRPr="00FB448C" w:rsidRDefault="00FB448C" w:rsidP="00FB448C">
      <w:r w:rsidRPr="00FB448C">
        <w:t xml:space="preserve">                              |</w:t>
      </w:r>
    </w:p>
    <w:p w14:paraId="281E713D" w14:textId="77777777" w:rsidR="00FB448C" w:rsidRPr="00FB448C" w:rsidRDefault="00FB448C" w:rsidP="00FB448C">
      <w:r w:rsidRPr="00FB448C">
        <w:t xml:space="preserve">                              |</w:t>
      </w:r>
    </w:p>
    <w:p w14:paraId="32EAE96F" w14:textId="77777777" w:rsidR="00FB448C" w:rsidRPr="00FB448C" w:rsidRDefault="00FB448C" w:rsidP="00FB448C">
      <w:r w:rsidRPr="00FB448C">
        <w:t xml:space="preserve">                              v</w:t>
      </w:r>
    </w:p>
    <w:p w14:paraId="790A0A9B" w14:textId="77777777" w:rsidR="00FB448C" w:rsidRPr="00FB448C" w:rsidRDefault="00FB448C" w:rsidP="00FB448C">
      <w:r w:rsidRPr="00FB448C">
        <w:t xml:space="preserve">              +--------------------------------+</w:t>
      </w:r>
    </w:p>
    <w:p w14:paraId="1145E0DC" w14:textId="77777777" w:rsidR="00FB448C" w:rsidRPr="00FB448C" w:rsidRDefault="00FB448C" w:rsidP="00FB448C">
      <w:r w:rsidRPr="00FB448C">
        <w:t xml:space="preserve">              | End Users                      |</w:t>
      </w:r>
    </w:p>
    <w:p w14:paraId="40D017D6" w14:textId="77777777" w:rsidR="00FB448C" w:rsidRPr="00FB448C" w:rsidRDefault="00FB448C" w:rsidP="00FB448C">
      <w:r w:rsidRPr="00FB448C">
        <w:t xml:space="preserve">              | Restaurant Owners              |</w:t>
      </w:r>
    </w:p>
    <w:p w14:paraId="0A2F4443" w14:textId="77777777" w:rsidR="00FB448C" w:rsidRPr="00FB448C" w:rsidRDefault="00FB448C" w:rsidP="00FB448C">
      <w:r w:rsidRPr="00FB448C">
        <w:t xml:space="preserve">              | Analysts                       |</w:t>
      </w:r>
    </w:p>
    <w:p w14:paraId="525A77CF" w14:textId="77777777" w:rsidR="00FB448C" w:rsidRPr="00FB448C" w:rsidRDefault="00FB448C" w:rsidP="00FB448C">
      <w:r w:rsidRPr="00FB448C">
        <w:t xml:space="preserve">              | Business Managers              |</w:t>
      </w:r>
    </w:p>
    <w:p w14:paraId="73B32640" w14:textId="77777777" w:rsidR="00FB448C" w:rsidRPr="00FB448C" w:rsidRDefault="00FB448C" w:rsidP="00FB448C">
      <w:r w:rsidRPr="00FB448C">
        <w:t xml:space="preserve">              +--------------------------------+</w:t>
      </w:r>
    </w:p>
    <w:p w14:paraId="3ACF4E3A" w14:textId="77777777" w:rsidR="00FB448C" w:rsidRPr="00FB448C" w:rsidRDefault="00FB448C" w:rsidP="00FB448C">
      <w:r w:rsidRPr="00FB448C">
        <w:pict w14:anchorId="1AF47871">
          <v:rect id="_x0000_i1119" style="width:0;height:1.5pt" o:hralign="center" o:hrstd="t" o:hr="t" fillcolor="#a0a0a0" stroked="f"/>
        </w:pict>
      </w:r>
    </w:p>
    <w:p w14:paraId="3DF8CCFB" w14:textId="77777777" w:rsidR="00FB448C" w:rsidRPr="00FB448C" w:rsidRDefault="00FB448C" w:rsidP="00FB448C">
      <w:pPr>
        <w:rPr>
          <w:b/>
          <w:bCs/>
        </w:rPr>
      </w:pPr>
      <w:r w:rsidRPr="00FB448C">
        <w:rPr>
          <w:b/>
          <w:bCs/>
        </w:rPr>
        <w:t>Architecture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3666"/>
        <w:gridCol w:w="2675"/>
      </w:tblGrid>
      <w:tr w:rsidR="00FB448C" w:rsidRPr="00FB448C" w14:paraId="6181E3C5" w14:textId="77777777">
        <w:trPr>
          <w:tblHeader/>
          <w:tblCellSpacing w:w="15" w:type="dxa"/>
        </w:trPr>
        <w:tc>
          <w:tcPr>
            <w:tcW w:w="0" w:type="auto"/>
            <w:vAlign w:val="center"/>
            <w:hideMark/>
          </w:tcPr>
          <w:p w14:paraId="0CDC7EB8" w14:textId="77777777" w:rsidR="00FB448C" w:rsidRPr="00FB448C" w:rsidRDefault="00FB448C" w:rsidP="00FB448C">
            <w:pPr>
              <w:rPr>
                <w:b/>
                <w:bCs/>
              </w:rPr>
            </w:pPr>
            <w:r w:rsidRPr="00FB448C">
              <w:rPr>
                <w:b/>
                <w:bCs/>
              </w:rPr>
              <w:t>Component</w:t>
            </w:r>
          </w:p>
        </w:tc>
        <w:tc>
          <w:tcPr>
            <w:tcW w:w="0" w:type="auto"/>
            <w:vAlign w:val="center"/>
            <w:hideMark/>
          </w:tcPr>
          <w:p w14:paraId="01F621E7" w14:textId="77777777" w:rsidR="00FB448C" w:rsidRPr="00FB448C" w:rsidRDefault="00FB448C" w:rsidP="00FB448C">
            <w:pPr>
              <w:rPr>
                <w:b/>
                <w:bCs/>
              </w:rPr>
            </w:pPr>
            <w:r w:rsidRPr="00FB448C">
              <w:rPr>
                <w:b/>
                <w:bCs/>
              </w:rPr>
              <w:t>Description</w:t>
            </w:r>
          </w:p>
        </w:tc>
        <w:tc>
          <w:tcPr>
            <w:tcW w:w="0" w:type="auto"/>
            <w:vAlign w:val="center"/>
            <w:hideMark/>
          </w:tcPr>
          <w:p w14:paraId="5A7F5237" w14:textId="77777777" w:rsidR="00FB448C" w:rsidRPr="00FB448C" w:rsidRDefault="00FB448C" w:rsidP="00FB448C">
            <w:pPr>
              <w:rPr>
                <w:b/>
                <w:bCs/>
              </w:rPr>
            </w:pPr>
            <w:r w:rsidRPr="00FB448C">
              <w:rPr>
                <w:b/>
                <w:bCs/>
              </w:rPr>
              <w:t>Technology</w:t>
            </w:r>
          </w:p>
        </w:tc>
      </w:tr>
      <w:tr w:rsidR="00FB448C" w:rsidRPr="00FB448C" w14:paraId="715336FC" w14:textId="77777777">
        <w:trPr>
          <w:tblCellSpacing w:w="15" w:type="dxa"/>
        </w:trPr>
        <w:tc>
          <w:tcPr>
            <w:tcW w:w="0" w:type="auto"/>
            <w:vAlign w:val="center"/>
            <w:hideMark/>
          </w:tcPr>
          <w:p w14:paraId="4F0BDA9A" w14:textId="77777777" w:rsidR="00FB448C" w:rsidRPr="00FB448C" w:rsidRDefault="00FB448C" w:rsidP="00FB448C">
            <w:r w:rsidRPr="00FB448C">
              <w:t>Data Source</w:t>
            </w:r>
          </w:p>
        </w:tc>
        <w:tc>
          <w:tcPr>
            <w:tcW w:w="0" w:type="auto"/>
            <w:vAlign w:val="center"/>
            <w:hideMark/>
          </w:tcPr>
          <w:p w14:paraId="14CE1E37" w14:textId="77777777" w:rsidR="00FB448C" w:rsidRPr="00FB448C" w:rsidRDefault="00FB448C" w:rsidP="00FB448C">
            <w:r w:rsidRPr="00FB448C">
              <w:t>Stores food ordering information</w:t>
            </w:r>
          </w:p>
        </w:tc>
        <w:tc>
          <w:tcPr>
            <w:tcW w:w="0" w:type="auto"/>
            <w:vAlign w:val="center"/>
            <w:hideMark/>
          </w:tcPr>
          <w:p w14:paraId="4269D668" w14:textId="77777777" w:rsidR="00FB448C" w:rsidRPr="00FB448C" w:rsidRDefault="00FB448C" w:rsidP="00FB448C">
            <w:r w:rsidRPr="00FB448C">
              <w:t>CSV Dataset</w:t>
            </w:r>
          </w:p>
        </w:tc>
      </w:tr>
      <w:tr w:rsidR="00FB448C" w:rsidRPr="00FB448C" w14:paraId="32C71986" w14:textId="77777777">
        <w:trPr>
          <w:tblCellSpacing w:w="15" w:type="dxa"/>
        </w:trPr>
        <w:tc>
          <w:tcPr>
            <w:tcW w:w="0" w:type="auto"/>
            <w:vAlign w:val="center"/>
            <w:hideMark/>
          </w:tcPr>
          <w:p w14:paraId="20714E45" w14:textId="77777777" w:rsidR="00FB448C" w:rsidRPr="00FB448C" w:rsidRDefault="00FB448C" w:rsidP="00FB448C">
            <w:r w:rsidRPr="00FB448C">
              <w:t>Data Processing</w:t>
            </w:r>
          </w:p>
        </w:tc>
        <w:tc>
          <w:tcPr>
            <w:tcW w:w="0" w:type="auto"/>
            <w:vAlign w:val="center"/>
            <w:hideMark/>
          </w:tcPr>
          <w:p w14:paraId="35D4761F" w14:textId="77777777" w:rsidR="00FB448C" w:rsidRPr="00FB448C" w:rsidRDefault="00FB448C" w:rsidP="00FB448C">
            <w:r w:rsidRPr="00FB448C">
              <w:t>Cleans and prepares data</w:t>
            </w:r>
          </w:p>
        </w:tc>
        <w:tc>
          <w:tcPr>
            <w:tcW w:w="0" w:type="auto"/>
            <w:vAlign w:val="center"/>
            <w:hideMark/>
          </w:tcPr>
          <w:p w14:paraId="32C460EC" w14:textId="77777777" w:rsidR="00FB448C" w:rsidRPr="00FB448C" w:rsidRDefault="00FB448C" w:rsidP="00FB448C">
            <w:r w:rsidRPr="00FB448C">
              <w:t>Tableau Data Preparation</w:t>
            </w:r>
          </w:p>
        </w:tc>
      </w:tr>
      <w:tr w:rsidR="00FB448C" w:rsidRPr="00FB448C" w14:paraId="5F90924D" w14:textId="77777777">
        <w:trPr>
          <w:tblCellSpacing w:w="15" w:type="dxa"/>
        </w:trPr>
        <w:tc>
          <w:tcPr>
            <w:tcW w:w="0" w:type="auto"/>
            <w:vAlign w:val="center"/>
            <w:hideMark/>
          </w:tcPr>
          <w:p w14:paraId="1B2AF0B7" w14:textId="77777777" w:rsidR="00FB448C" w:rsidRPr="00FB448C" w:rsidRDefault="00FB448C" w:rsidP="00FB448C">
            <w:r w:rsidRPr="00FB448C">
              <w:t>Analytics Layer</w:t>
            </w:r>
          </w:p>
        </w:tc>
        <w:tc>
          <w:tcPr>
            <w:tcW w:w="0" w:type="auto"/>
            <w:vAlign w:val="center"/>
            <w:hideMark/>
          </w:tcPr>
          <w:p w14:paraId="59615773" w14:textId="77777777" w:rsidR="00FB448C" w:rsidRPr="00FB448C" w:rsidRDefault="00FB448C" w:rsidP="00FB448C">
            <w:r w:rsidRPr="00FB448C">
              <w:t>Performs analysis and calculations</w:t>
            </w:r>
          </w:p>
        </w:tc>
        <w:tc>
          <w:tcPr>
            <w:tcW w:w="0" w:type="auto"/>
            <w:vAlign w:val="center"/>
            <w:hideMark/>
          </w:tcPr>
          <w:p w14:paraId="0664AEBF" w14:textId="77777777" w:rsidR="00FB448C" w:rsidRPr="00FB448C" w:rsidRDefault="00FB448C" w:rsidP="00FB448C">
            <w:r w:rsidRPr="00FB448C">
              <w:t>Tableau Desktop</w:t>
            </w:r>
          </w:p>
        </w:tc>
      </w:tr>
      <w:tr w:rsidR="00FB448C" w:rsidRPr="00FB448C" w14:paraId="51AEF69E" w14:textId="77777777">
        <w:trPr>
          <w:tblCellSpacing w:w="15" w:type="dxa"/>
        </w:trPr>
        <w:tc>
          <w:tcPr>
            <w:tcW w:w="0" w:type="auto"/>
            <w:vAlign w:val="center"/>
            <w:hideMark/>
          </w:tcPr>
          <w:p w14:paraId="484987A9" w14:textId="77777777" w:rsidR="00FB448C" w:rsidRPr="00FB448C" w:rsidRDefault="00FB448C" w:rsidP="00FB448C">
            <w:r w:rsidRPr="00FB448C">
              <w:t>Visualization Layer</w:t>
            </w:r>
          </w:p>
        </w:tc>
        <w:tc>
          <w:tcPr>
            <w:tcW w:w="0" w:type="auto"/>
            <w:vAlign w:val="center"/>
            <w:hideMark/>
          </w:tcPr>
          <w:p w14:paraId="47E6499E" w14:textId="77777777" w:rsidR="00FB448C" w:rsidRPr="00FB448C" w:rsidRDefault="00FB448C" w:rsidP="00FB448C">
            <w:r w:rsidRPr="00FB448C">
              <w:t>Creates charts, KPIs, dashboards</w:t>
            </w:r>
          </w:p>
        </w:tc>
        <w:tc>
          <w:tcPr>
            <w:tcW w:w="0" w:type="auto"/>
            <w:vAlign w:val="center"/>
            <w:hideMark/>
          </w:tcPr>
          <w:p w14:paraId="68A30977" w14:textId="77777777" w:rsidR="00FB448C" w:rsidRPr="00FB448C" w:rsidRDefault="00FB448C" w:rsidP="00FB448C">
            <w:r w:rsidRPr="00FB448C">
              <w:t>Tableau</w:t>
            </w:r>
          </w:p>
        </w:tc>
      </w:tr>
      <w:tr w:rsidR="00FB448C" w:rsidRPr="00FB448C" w14:paraId="50F969F0" w14:textId="77777777">
        <w:trPr>
          <w:tblCellSpacing w:w="15" w:type="dxa"/>
        </w:trPr>
        <w:tc>
          <w:tcPr>
            <w:tcW w:w="0" w:type="auto"/>
            <w:vAlign w:val="center"/>
            <w:hideMark/>
          </w:tcPr>
          <w:p w14:paraId="4037E3D0" w14:textId="77777777" w:rsidR="00FB448C" w:rsidRPr="00FB448C" w:rsidRDefault="00FB448C" w:rsidP="00FB448C">
            <w:r w:rsidRPr="00FB448C">
              <w:t>Publishing Layer</w:t>
            </w:r>
          </w:p>
        </w:tc>
        <w:tc>
          <w:tcPr>
            <w:tcW w:w="0" w:type="auto"/>
            <w:vAlign w:val="center"/>
            <w:hideMark/>
          </w:tcPr>
          <w:p w14:paraId="3B2B894A" w14:textId="77777777" w:rsidR="00FB448C" w:rsidRPr="00FB448C" w:rsidRDefault="00FB448C" w:rsidP="00FB448C">
            <w:r w:rsidRPr="00FB448C">
              <w:t>Hosts dashboard online</w:t>
            </w:r>
          </w:p>
        </w:tc>
        <w:tc>
          <w:tcPr>
            <w:tcW w:w="0" w:type="auto"/>
            <w:vAlign w:val="center"/>
            <w:hideMark/>
          </w:tcPr>
          <w:p w14:paraId="103EB6D9" w14:textId="77777777" w:rsidR="00FB448C" w:rsidRPr="00FB448C" w:rsidRDefault="00FB448C" w:rsidP="00FB448C">
            <w:r w:rsidRPr="00FB448C">
              <w:t>Tableau Public</w:t>
            </w:r>
          </w:p>
        </w:tc>
      </w:tr>
      <w:tr w:rsidR="00FB448C" w:rsidRPr="00FB448C" w14:paraId="2F99F8DF" w14:textId="77777777">
        <w:trPr>
          <w:tblCellSpacing w:w="15" w:type="dxa"/>
        </w:trPr>
        <w:tc>
          <w:tcPr>
            <w:tcW w:w="0" w:type="auto"/>
            <w:vAlign w:val="center"/>
            <w:hideMark/>
          </w:tcPr>
          <w:p w14:paraId="0B62047E" w14:textId="77777777" w:rsidR="00FB448C" w:rsidRPr="00FB448C" w:rsidRDefault="00FB448C" w:rsidP="00FB448C">
            <w:r w:rsidRPr="00FB448C">
              <w:lastRenderedPageBreak/>
              <w:t>Web Layer</w:t>
            </w:r>
          </w:p>
        </w:tc>
        <w:tc>
          <w:tcPr>
            <w:tcW w:w="0" w:type="auto"/>
            <w:vAlign w:val="center"/>
            <w:hideMark/>
          </w:tcPr>
          <w:p w14:paraId="4A530341" w14:textId="77777777" w:rsidR="00FB448C" w:rsidRPr="00FB448C" w:rsidRDefault="00FB448C" w:rsidP="00FB448C">
            <w:r w:rsidRPr="00FB448C">
              <w:t>Provides browser-based access</w:t>
            </w:r>
          </w:p>
        </w:tc>
        <w:tc>
          <w:tcPr>
            <w:tcW w:w="0" w:type="auto"/>
            <w:vAlign w:val="center"/>
            <w:hideMark/>
          </w:tcPr>
          <w:p w14:paraId="6DB0B844" w14:textId="77777777" w:rsidR="00FB448C" w:rsidRPr="00FB448C" w:rsidRDefault="00FB448C" w:rsidP="00FB448C">
            <w:r w:rsidRPr="00FB448C">
              <w:t>Flask Framework</w:t>
            </w:r>
          </w:p>
        </w:tc>
      </w:tr>
      <w:tr w:rsidR="00FB448C" w:rsidRPr="00FB448C" w14:paraId="4083336B" w14:textId="77777777">
        <w:trPr>
          <w:tblCellSpacing w:w="15" w:type="dxa"/>
        </w:trPr>
        <w:tc>
          <w:tcPr>
            <w:tcW w:w="0" w:type="auto"/>
            <w:vAlign w:val="center"/>
            <w:hideMark/>
          </w:tcPr>
          <w:p w14:paraId="40ED59B4" w14:textId="77777777" w:rsidR="00FB448C" w:rsidRPr="00FB448C" w:rsidRDefault="00FB448C" w:rsidP="00FB448C">
            <w:r w:rsidRPr="00FB448C">
              <w:t>User Interface</w:t>
            </w:r>
          </w:p>
        </w:tc>
        <w:tc>
          <w:tcPr>
            <w:tcW w:w="0" w:type="auto"/>
            <w:vAlign w:val="center"/>
            <w:hideMark/>
          </w:tcPr>
          <w:p w14:paraId="6C972E4C" w14:textId="77777777" w:rsidR="00FB448C" w:rsidRPr="00FB448C" w:rsidRDefault="00FB448C" w:rsidP="00FB448C">
            <w:r w:rsidRPr="00FB448C">
              <w:t>Displays dashboard content</w:t>
            </w:r>
          </w:p>
        </w:tc>
        <w:tc>
          <w:tcPr>
            <w:tcW w:w="0" w:type="auto"/>
            <w:vAlign w:val="center"/>
            <w:hideMark/>
          </w:tcPr>
          <w:p w14:paraId="7ED806A0" w14:textId="77777777" w:rsidR="00FB448C" w:rsidRPr="00FB448C" w:rsidRDefault="00FB448C" w:rsidP="00FB448C">
            <w:r w:rsidRPr="00FB448C">
              <w:t>HTML, CSS</w:t>
            </w:r>
          </w:p>
        </w:tc>
      </w:tr>
      <w:tr w:rsidR="00FB448C" w:rsidRPr="00FB448C" w14:paraId="7D6ADA16" w14:textId="77777777">
        <w:trPr>
          <w:tblCellSpacing w:w="15" w:type="dxa"/>
        </w:trPr>
        <w:tc>
          <w:tcPr>
            <w:tcW w:w="0" w:type="auto"/>
            <w:vAlign w:val="center"/>
            <w:hideMark/>
          </w:tcPr>
          <w:p w14:paraId="04585D20" w14:textId="77777777" w:rsidR="00FB448C" w:rsidRPr="00FB448C" w:rsidRDefault="00FB448C" w:rsidP="00FB448C">
            <w:r w:rsidRPr="00FB448C">
              <w:t>Development Language</w:t>
            </w:r>
          </w:p>
        </w:tc>
        <w:tc>
          <w:tcPr>
            <w:tcW w:w="0" w:type="auto"/>
            <w:vAlign w:val="center"/>
            <w:hideMark/>
          </w:tcPr>
          <w:p w14:paraId="4CF95284" w14:textId="77777777" w:rsidR="00FB448C" w:rsidRPr="00FB448C" w:rsidRDefault="00FB448C" w:rsidP="00FB448C">
            <w:r w:rsidRPr="00FB448C">
              <w:t>Backend integration</w:t>
            </w:r>
          </w:p>
        </w:tc>
        <w:tc>
          <w:tcPr>
            <w:tcW w:w="0" w:type="auto"/>
            <w:vAlign w:val="center"/>
            <w:hideMark/>
          </w:tcPr>
          <w:p w14:paraId="13DF6D25" w14:textId="77777777" w:rsidR="00FB448C" w:rsidRPr="00FB448C" w:rsidRDefault="00FB448C" w:rsidP="00FB448C">
            <w:r w:rsidRPr="00FB448C">
              <w:t>Python</w:t>
            </w:r>
          </w:p>
        </w:tc>
      </w:tr>
    </w:tbl>
    <w:p w14:paraId="073D804C" w14:textId="77777777" w:rsidR="00FB448C" w:rsidRPr="00FB448C" w:rsidRDefault="00FB448C" w:rsidP="00FB448C">
      <w:r w:rsidRPr="00FB448C">
        <w:pict w14:anchorId="2FBD4AB7">
          <v:rect id="_x0000_i1120" style="width:0;height:1.5pt" o:hralign="center" o:hrstd="t" o:hr="t" fillcolor="#a0a0a0" stroked="f"/>
        </w:pict>
      </w:r>
    </w:p>
    <w:p w14:paraId="5D6F924A" w14:textId="77777777" w:rsidR="00FB448C" w:rsidRPr="00FB448C" w:rsidRDefault="00FB448C" w:rsidP="00FB448C">
      <w:pPr>
        <w:rPr>
          <w:b/>
          <w:bCs/>
        </w:rPr>
      </w:pPr>
      <w:r w:rsidRPr="00FB448C">
        <w:rPr>
          <w:b/>
          <w:bCs/>
        </w:rPr>
        <w:t>Data Flow Description</w:t>
      </w:r>
    </w:p>
    <w:p w14:paraId="1C4C00F2" w14:textId="77777777" w:rsidR="00FB448C" w:rsidRPr="00FB448C" w:rsidRDefault="00FB448C" w:rsidP="00FB448C">
      <w:pPr>
        <w:rPr>
          <w:b/>
          <w:bCs/>
        </w:rPr>
      </w:pPr>
      <w:r w:rsidRPr="00FB448C">
        <w:rPr>
          <w:b/>
          <w:bCs/>
        </w:rPr>
        <w:t>Step 1: Data Collection</w:t>
      </w:r>
    </w:p>
    <w:p w14:paraId="2ACCF225" w14:textId="77777777" w:rsidR="00FB448C" w:rsidRPr="00FB448C" w:rsidRDefault="00FB448C" w:rsidP="00FB448C">
      <w:r w:rsidRPr="00FB448C">
        <w:t>The food ordering dataset is collected from a reliable data repository in CSV format.</w:t>
      </w:r>
    </w:p>
    <w:p w14:paraId="1372520E" w14:textId="77777777" w:rsidR="00FB448C" w:rsidRPr="00FB448C" w:rsidRDefault="00FB448C" w:rsidP="00FB448C">
      <w:pPr>
        <w:rPr>
          <w:b/>
          <w:bCs/>
        </w:rPr>
      </w:pPr>
      <w:r w:rsidRPr="00FB448C">
        <w:rPr>
          <w:b/>
          <w:bCs/>
        </w:rPr>
        <w:t>Step 2: Data Preparation</w:t>
      </w:r>
    </w:p>
    <w:p w14:paraId="23C2AA0C" w14:textId="77777777" w:rsidR="00FB448C" w:rsidRPr="00FB448C" w:rsidRDefault="00FB448C" w:rsidP="00FB448C">
      <w:r w:rsidRPr="00FB448C">
        <w:t>The dataset is cleaned by handling missing values, standardizing fields, and creating calculated attributes such as Age Groups.</w:t>
      </w:r>
    </w:p>
    <w:p w14:paraId="7E02425B" w14:textId="77777777" w:rsidR="00FB448C" w:rsidRPr="00FB448C" w:rsidRDefault="00FB448C" w:rsidP="00FB448C">
      <w:pPr>
        <w:rPr>
          <w:b/>
          <w:bCs/>
        </w:rPr>
      </w:pPr>
      <w:r w:rsidRPr="00FB448C">
        <w:rPr>
          <w:b/>
          <w:bCs/>
        </w:rPr>
        <w:t>Step 3: Data Analysis</w:t>
      </w:r>
    </w:p>
    <w:p w14:paraId="37B89F82" w14:textId="77777777" w:rsidR="00FB448C" w:rsidRPr="00FB448C" w:rsidRDefault="00FB448C" w:rsidP="00FB448C">
      <w:r w:rsidRPr="00FB448C">
        <w:t xml:space="preserve">The prepared dataset is </w:t>
      </w:r>
      <w:proofErr w:type="spellStart"/>
      <w:r w:rsidRPr="00FB448C">
        <w:t>analyzed</w:t>
      </w:r>
      <w:proofErr w:type="spellEnd"/>
      <w:r w:rsidRPr="00FB448C">
        <w:t xml:space="preserve"> using Tableau Desktop to identify:</w:t>
      </w:r>
    </w:p>
    <w:p w14:paraId="40CC2135" w14:textId="77777777" w:rsidR="00FB448C" w:rsidRPr="00FB448C" w:rsidRDefault="00FB448C" w:rsidP="00FB448C">
      <w:pPr>
        <w:numPr>
          <w:ilvl w:val="0"/>
          <w:numId w:val="4"/>
        </w:numPr>
      </w:pPr>
      <w:r w:rsidRPr="00FB448C">
        <w:t>Cuisine demand.</w:t>
      </w:r>
    </w:p>
    <w:p w14:paraId="7222C611" w14:textId="77777777" w:rsidR="00FB448C" w:rsidRPr="00FB448C" w:rsidRDefault="00FB448C" w:rsidP="00FB448C">
      <w:pPr>
        <w:numPr>
          <w:ilvl w:val="0"/>
          <w:numId w:val="4"/>
        </w:numPr>
      </w:pPr>
      <w:r w:rsidRPr="00FB448C">
        <w:t>Customer preferences.</w:t>
      </w:r>
    </w:p>
    <w:p w14:paraId="3B1575E2" w14:textId="77777777" w:rsidR="00FB448C" w:rsidRPr="00FB448C" w:rsidRDefault="00FB448C" w:rsidP="00FB448C">
      <w:pPr>
        <w:numPr>
          <w:ilvl w:val="0"/>
          <w:numId w:val="4"/>
        </w:numPr>
      </w:pPr>
      <w:r w:rsidRPr="00FB448C">
        <w:t>Order distribution.</w:t>
      </w:r>
    </w:p>
    <w:p w14:paraId="415834BF" w14:textId="77777777" w:rsidR="00FB448C" w:rsidRPr="00FB448C" w:rsidRDefault="00FB448C" w:rsidP="00FB448C">
      <w:pPr>
        <w:numPr>
          <w:ilvl w:val="0"/>
          <w:numId w:val="4"/>
        </w:numPr>
      </w:pPr>
      <w:r w:rsidRPr="00FB448C">
        <w:t>Revenue contribution.</w:t>
      </w:r>
    </w:p>
    <w:p w14:paraId="6FEC4E76" w14:textId="77777777" w:rsidR="00FB448C" w:rsidRPr="00FB448C" w:rsidRDefault="00FB448C" w:rsidP="00FB448C">
      <w:pPr>
        <w:numPr>
          <w:ilvl w:val="0"/>
          <w:numId w:val="4"/>
        </w:numPr>
      </w:pPr>
      <w:r w:rsidRPr="00FB448C">
        <w:t>Delivery trends.</w:t>
      </w:r>
    </w:p>
    <w:p w14:paraId="578B0538" w14:textId="77777777" w:rsidR="00FB448C" w:rsidRPr="00FB448C" w:rsidRDefault="00FB448C" w:rsidP="00FB448C">
      <w:pPr>
        <w:rPr>
          <w:b/>
          <w:bCs/>
        </w:rPr>
      </w:pPr>
      <w:r w:rsidRPr="00FB448C">
        <w:rPr>
          <w:b/>
          <w:bCs/>
        </w:rPr>
        <w:t>Step 4: Dashboard Creation</w:t>
      </w:r>
    </w:p>
    <w:p w14:paraId="0B541508" w14:textId="77777777" w:rsidR="00FB448C" w:rsidRPr="00FB448C" w:rsidRDefault="00FB448C" w:rsidP="00FB448C">
      <w:r w:rsidRPr="00FB448C">
        <w:t>Multiple visualizations are combined into an interactive dashboard containing KPIs, charts, filters, and analytical views.</w:t>
      </w:r>
    </w:p>
    <w:p w14:paraId="33B785A9" w14:textId="77777777" w:rsidR="00FB448C" w:rsidRPr="00FB448C" w:rsidRDefault="00FB448C" w:rsidP="00FB448C">
      <w:pPr>
        <w:rPr>
          <w:b/>
          <w:bCs/>
        </w:rPr>
      </w:pPr>
      <w:r w:rsidRPr="00FB448C">
        <w:rPr>
          <w:b/>
          <w:bCs/>
        </w:rPr>
        <w:t>Step 5: Deployment</w:t>
      </w:r>
    </w:p>
    <w:p w14:paraId="228F6F40" w14:textId="77777777" w:rsidR="00FB448C" w:rsidRPr="00FB448C" w:rsidRDefault="00FB448C" w:rsidP="00FB448C">
      <w:r w:rsidRPr="00FB448C">
        <w:t>The completed Tableau dashboard is published to Tableau Public and integrated into a Flask web application.</w:t>
      </w:r>
    </w:p>
    <w:p w14:paraId="73ABAF55" w14:textId="77777777" w:rsidR="00FB448C" w:rsidRPr="00FB448C" w:rsidRDefault="00FB448C" w:rsidP="00FB448C">
      <w:pPr>
        <w:rPr>
          <w:b/>
          <w:bCs/>
        </w:rPr>
      </w:pPr>
      <w:r w:rsidRPr="00FB448C">
        <w:rPr>
          <w:b/>
          <w:bCs/>
        </w:rPr>
        <w:t>Step 6: User Access</w:t>
      </w:r>
    </w:p>
    <w:p w14:paraId="1C723BDA" w14:textId="77777777" w:rsidR="00FB448C" w:rsidRPr="00FB448C" w:rsidRDefault="00FB448C" w:rsidP="00FB448C">
      <w:r w:rsidRPr="00FB448C">
        <w:t>End users access the dashboard through a browser to explore insights and support business decisions.</w:t>
      </w:r>
    </w:p>
    <w:p w14:paraId="656EEA4B" w14:textId="77777777" w:rsidR="00FB448C" w:rsidRPr="00FB448C" w:rsidRDefault="00FB448C" w:rsidP="00FB448C">
      <w:r w:rsidRPr="00FB448C">
        <w:pict w14:anchorId="0BE8112C">
          <v:rect id="_x0000_i1121" style="width:0;height:1.5pt" o:hralign="center" o:hrstd="t" o:hr="t" fillcolor="#a0a0a0" stroked="f"/>
        </w:pict>
      </w:r>
    </w:p>
    <w:p w14:paraId="6B1F1FC0" w14:textId="77777777" w:rsidR="00FB448C" w:rsidRPr="00FB448C" w:rsidRDefault="00FB448C" w:rsidP="00FB448C">
      <w:pPr>
        <w:rPr>
          <w:b/>
          <w:bCs/>
        </w:rPr>
      </w:pPr>
      <w:r w:rsidRPr="00FB448C">
        <w:rPr>
          <w:b/>
          <w:bCs/>
        </w:rPr>
        <w:t>Final Solution Features</w:t>
      </w:r>
    </w:p>
    <w:p w14:paraId="24120728" w14:textId="77777777" w:rsidR="00FB448C" w:rsidRPr="00FB448C" w:rsidRDefault="00FB448C" w:rsidP="00FB448C">
      <w:pPr>
        <w:rPr>
          <w:b/>
          <w:bCs/>
        </w:rPr>
      </w:pPr>
      <w:r w:rsidRPr="00FB448C">
        <w:rPr>
          <w:b/>
          <w:bCs/>
        </w:rPr>
        <w:lastRenderedPageBreak/>
        <w:t>Analytical Features</w:t>
      </w:r>
    </w:p>
    <w:p w14:paraId="62A94D7D" w14:textId="77777777" w:rsidR="00FB448C" w:rsidRPr="00FB448C" w:rsidRDefault="00FB448C" w:rsidP="00FB448C">
      <w:pPr>
        <w:numPr>
          <w:ilvl w:val="0"/>
          <w:numId w:val="5"/>
        </w:numPr>
      </w:pPr>
      <w:r w:rsidRPr="00FB448C">
        <w:t>Customer behaviour analysis.</w:t>
      </w:r>
    </w:p>
    <w:p w14:paraId="140EAAF3" w14:textId="77777777" w:rsidR="00FB448C" w:rsidRPr="00FB448C" w:rsidRDefault="00FB448C" w:rsidP="00FB448C">
      <w:pPr>
        <w:numPr>
          <w:ilvl w:val="0"/>
          <w:numId w:val="5"/>
        </w:numPr>
      </w:pPr>
      <w:r w:rsidRPr="00FB448C">
        <w:t>Cuisine preference analysis.</w:t>
      </w:r>
    </w:p>
    <w:p w14:paraId="11C0ED65" w14:textId="77777777" w:rsidR="00FB448C" w:rsidRPr="00FB448C" w:rsidRDefault="00FB448C" w:rsidP="00FB448C">
      <w:pPr>
        <w:numPr>
          <w:ilvl w:val="0"/>
          <w:numId w:val="5"/>
        </w:numPr>
      </w:pPr>
      <w:r w:rsidRPr="00FB448C">
        <w:t>City-wise order analysis.</w:t>
      </w:r>
    </w:p>
    <w:p w14:paraId="315FE940" w14:textId="77777777" w:rsidR="00FB448C" w:rsidRPr="00FB448C" w:rsidRDefault="00FB448C" w:rsidP="00FB448C">
      <w:pPr>
        <w:numPr>
          <w:ilvl w:val="0"/>
          <w:numId w:val="5"/>
        </w:numPr>
      </w:pPr>
      <w:r w:rsidRPr="00FB448C">
        <w:t>Meal type performance analysis.</w:t>
      </w:r>
    </w:p>
    <w:p w14:paraId="47840082" w14:textId="77777777" w:rsidR="00FB448C" w:rsidRPr="00FB448C" w:rsidRDefault="00FB448C" w:rsidP="00FB448C">
      <w:pPr>
        <w:numPr>
          <w:ilvl w:val="0"/>
          <w:numId w:val="5"/>
        </w:numPr>
      </w:pPr>
      <w:r w:rsidRPr="00FB448C">
        <w:t>Revenue contribution analysis.</w:t>
      </w:r>
    </w:p>
    <w:p w14:paraId="2E146746" w14:textId="77777777" w:rsidR="00FB448C" w:rsidRPr="00FB448C" w:rsidRDefault="00FB448C" w:rsidP="00FB448C">
      <w:pPr>
        <w:numPr>
          <w:ilvl w:val="0"/>
          <w:numId w:val="5"/>
        </w:numPr>
      </w:pPr>
      <w:r w:rsidRPr="00FB448C">
        <w:t>Delivery efficiency analysis.</w:t>
      </w:r>
    </w:p>
    <w:p w14:paraId="5FCABF6B" w14:textId="77777777" w:rsidR="00FB448C" w:rsidRPr="00FB448C" w:rsidRDefault="00FB448C" w:rsidP="00FB448C">
      <w:pPr>
        <w:rPr>
          <w:b/>
          <w:bCs/>
        </w:rPr>
      </w:pPr>
      <w:r w:rsidRPr="00FB448C">
        <w:rPr>
          <w:b/>
          <w:bCs/>
        </w:rPr>
        <w:t>Dashboard Features</w:t>
      </w:r>
    </w:p>
    <w:p w14:paraId="001E67A8" w14:textId="77777777" w:rsidR="00FB448C" w:rsidRPr="00FB448C" w:rsidRDefault="00FB448C" w:rsidP="00FB448C">
      <w:pPr>
        <w:numPr>
          <w:ilvl w:val="0"/>
          <w:numId w:val="6"/>
        </w:numPr>
      </w:pPr>
      <w:r w:rsidRPr="00FB448C">
        <w:t>Interactive filters.</w:t>
      </w:r>
    </w:p>
    <w:p w14:paraId="297B4E35" w14:textId="77777777" w:rsidR="00FB448C" w:rsidRPr="00FB448C" w:rsidRDefault="00FB448C" w:rsidP="00FB448C">
      <w:pPr>
        <w:numPr>
          <w:ilvl w:val="0"/>
          <w:numId w:val="6"/>
        </w:numPr>
      </w:pPr>
      <w:r w:rsidRPr="00FB448C">
        <w:t>KPI cards.</w:t>
      </w:r>
    </w:p>
    <w:p w14:paraId="7A74073E" w14:textId="77777777" w:rsidR="00FB448C" w:rsidRPr="00FB448C" w:rsidRDefault="00FB448C" w:rsidP="00FB448C">
      <w:pPr>
        <w:numPr>
          <w:ilvl w:val="0"/>
          <w:numId w:val="6"/>
        </w:numPr>
      </w:pPr>
      <w:r w:rsidRPr="00FB448C">
        <w:t>Multiple chart types.</w:t>
      </w:r>
    </w:p>
    <w:p w14:paraId="5046C265" w14:textId="77777777" w:rsidR="00FB448C" w:rsidRPr="00FB448C" w:rsidRDefault="00FB448C" w:rsidP="00FB448C">
      <w:pPr>
        <w:numPr>
          <w:ilvl w:val="0"/>
          <w:numId w:val="6"/>
        </w:numPr>
      </w:pPr>
      <w:r w:rsidRPr="00FB448C">
        <w:t>Story-based insights.</w:t>
      </w:r>
    </w:p>
    <w:p w14:paraId="459C73AF" w14:textId="77777777" w:rsidR="00FB448C" w:rsidRPr="00FB448C" w:rsidRDefault="00FB448C" w:rsidP="00FB448C">
      <w:pPr>
        <w:numPr>
          <w:ilvl w:val="0"/>
          <w:numId w:val="6"/>
        </w:numPr>
      </w:pPr>
      <w:r w:rsidRPr="00FB448C">
        <w:t>User-friendly interface.</w:t>
      </w:r>
    </w:p>
    <w:p w14:paraId="1E0ED5FF" w14:textId="77777777" w:rsidR="00FB448C" w:rsidRPr="00FB448C" w:rsidRDefault="00FB448C" w:rsidP="00FB448C">
      <w:r w:rsidRPr="00FB448C">
        <w:pict w14:anchorId="60E76B6C">
          <v:rect id="_x0000_i1122" style="width:0;height:1.5pt" o:hralign="center" o:hrstd="t" o:hr="t" fillcolor="#a0a0a0" stroked="f"/>
        </w:pict>
      </w:r>
    </w:p>
    <w:p w14:paraId="3A344DD0" w14:textId="77777777" w:rsidR="00FB448C" w:rsidRPr="00FB448C" w:rsidRDefault="00FB448C" w:rsidP="00FB448C">
      <w:pPr>
        <w:rPr>
          <w:b/>
          <w:bCs/>
        </w:rPr>
      </w:pPr>
      <w:r w:rsidRPr="00FB448C">
        <w:rPr>
          <w:b/>
          <w:bCs/>
        </w:rPr>
        <w:t>Conclusion</w:t>
      </w:r>
    </w:p>
    <w:p w14:paraId="0399E48E" w14:textId="77777777" w:rsidR="00FB448C" w:rsidRPr="00FB448C" w:rsidRDefault="00FB448C" w:rsidP="00FB448C">
      <w:r w:rsidRPr="00FB448C">
        <w:t>The Final Project Design Phase establishes the complete problem-solution relationship and technical architecture of the Food Ordering Behaviour and Consumer Trends project. The proposed Tableau analytics solution addresses the challenge of extracting meaningful insights from large food ordering datasets. Through structured data processing, interactive dashboards, and web accessibility, the solution supports restaurants, delivery platforms, and decision-makers in improving operational efficiency and customer satisfaction.</w:t>
      </w:r>
    </w:p>
    <w:p w14:paraId="41E1D3B5" w14:textId="77777777" w:rsidR="00FB448C" w:rsidRPr="00FB448C" w:rsidRDefault="00FB448C" w:rsidP="00FB448C">
      <w:r w:rsidRPr="00FB448C">
        <w:t>The architecture provides a scalable foundation that can be extended with additional datasets, predictive models, and advanced analytics capabilities in future developments.</w:t>
      </w:r>
    </w:p>
    <w:p w14:paraId="64CC7F1C" w14:textId="77777777" w:rsidR="004459C1" w:rsidRPr="00FB448C" w:rsidRDefault="004459C1" w:rsidP="00FB448C"/>
    <w:sectPr w:rsidR="004459C1" w:rsidRPr="00FB4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170D"/>
    <w:multiLevelType w:val="multilevel"/>
    <w:tmpl w:val="0EE6D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03DC5"/>
    <w:multiLevelType w:val="multilevel"/>
    <w:tmpl w:val="E1B47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72AD3"/>
    <w:multiLevelType w:val="multilevel"/>
    <w:tmpl w:val="5794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33B25"/>
    <w:multiLevelType w:val="multilevel"/>
    <w:tmpl w:val="570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51DE4"/>
    <w:multiLevelType w:val="multilevel"/>
    <w:tmpl w:val="EE9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10595"/>
    <w:multiLevelType w:val="multilevel"/>
    <w:tmpl w:val="A336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43256">
    <w:abstractNumId w:val="1"/>
    <w:lvlOverride w:ilvl="0"/>
    <w:lvlOverride w:ilvl="1"/>
    <w:lvlOverride w:ilvl="2"/>
    <w:lvlOverride w:ilvl="3"/>
    <w:lvlOverride w:ilvl="4"/>
    <w:lvlOverride w:ilvl="5"/>
    <w:lvlOverride w:ilvl="6"/>
    <w:lvlOverride w:ilvl="7"/>
    <w:lvlOverride w:ilvl="8"/>
  </w:num>
  <w:num w:numId="2" w16cid:durableId="1490705080">
    <w:abstractNumId w:val="0"/>
    <w:lvlOverride w:ilvl="0"/>
    <w:lvlOverride w:ilvl="1"/>
    <w:lvlOverride w:ilvl="2"/>
    <w:lvlOverride w:ilvl="3"/>
    <w:lvlOverride w:ilvl="4"/>
    <w:lvlOverride w:ilvl="5"/>
    <w:lvlOverride w:ilvl="6"/>
    <w:lvlOverride w:ilvl="7"/>
    <w:lvlOverride w:ilvl="8"/>
  </w:num>
  <w:num w:numId="3" w16cid:durableId="1179126947">
    <w:abstractNumId w:val="4"/>
  </w:num>
  <w:num w:numId="4" w16cid:durableId="1157961510">
    <w:abstractNumId w:val="5"/>
  </w:num>
  <w:num w:numId="5" w16cid:durableId="1017005485">
    <w:abstractNumId w:val="2"/>
  </w:num>
  <w:num w:numId="6" w16cid:durableId="62380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8C"/>
    <w:rsid w:val="00347C95"/>
    <w:rsid w:val="004459C1"/>
    <w:rsid w:val="00F73757"/>
    <w:rsid w:val="00FB44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AA3EF"/>
  <w15:chartTrackingRefBased/>
  <w15:docId w15:val="{D481603F-6E80-4392-B54B-DFCCDB68F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48C"/>
    <w:rPr>
      <w:rFonts w:eastAsiaTheme="majorEastAsia" w:cstheme="majorBidi"/>
      <w:color w:val="272727" w:themeColor="text1" w:themeTint="D8"/>
    </w:rPr>
  </w:style>
  <w:style w:type="paragraph" w:styleId="Title">
    <w:name w:val="Title"/>
    <w:basedOn w:val="Normal"/>
    <w:next w:val="Normal"/>
    <w:link w:val="TitleChar"/>
    <w:uiPriority w:val="10"/>
    <w:qFormat/>
    <w:rsid w:val="00FB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48C"/>
    <w:pPr>
      <w:spacing w:before="160"/>
      <w:jc w:val="center"/>
    </w:pPr>
    <w:rPr>
      <w:i/>
      <w:iCs/>
      <w:color w:val="404040" w:themeColor="text1" w:themeTint="BF"/>
    </w:rPr>
  </w:style>
  <w:style w:type="character" w:customStyle="1" w:styleId="QuoteChar">
    <w:name w:val="Quote Char"/>
    <w:basedOn w:val="DefaultParagraphFont"/>
    <w:link w:val="Quote"/>
    <w:uiPriority w:val="29"/>
    <w:rsid w:val="00FB448C"/>
    <w:rPr>
      <w:i/>
      <w:iCs/>
      <w:color w:val="404040" w:themeColor="text1" w:themeTint="BF"/>
    </w:rPr>
  </w:style>
  <w:style w:type="paragraph" w:styleId="ListParagraph">
    <w:name w:val="List Paragraph"/>
    <w:basedOn w:val="Normal"/>
    <w:uiPriority w:val="34"/>
    <w:qFormat/>
    <w:rsid w:val="00FB448C"/>
    <w:pPr>
      <w:ind w:left="720"/>
      <w:contextualSpacing/>
    </w:pPr>
  </w:style>
  <w:style w:type="character" w:styleId="IntenseEmphasis">
    <w:name w:val="Intense Emphasis"/>
    <w:basedOn w:val="DefaultParagraphFont"/>
    <w:uiPriority w:val="21"/>
    <w:qFormat/>
    <w:rsid w:val="00FB448C"/>
    <w:rPr>
      <w:i/>
      <w:iCs/>
      <w:color w:val="0F4761" w:themeColor="accent1" w:themeShade="BF"/>
    </w:rPr>
  </w:style>
  <w:style w:type="paragraph" w:styleId="IntenseQuote">
    <w:name w:val="Intense Quote"/>
    <w:basedOn w:val="Normal"/>
    <w:next w:val="Normal"/>
    <w:link w:val="IntenseQuoteChar"/>
    <w:uiPriority w:val="30"/>
    <w:qFormat/>
    <w:rsid w:val="00FB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48C"/>
    <w:rPr>
      <w:i/>
      <w:iCs/>
      <w:color w:val="0F4761" w:themeColor="accent1" w:themeShade="BF"/>
    </w:rPr>
  </w:style>
  <w:style w:type="character" w:styleId="IntenseReference">
    <w:name w:val="Intense Reference"/>
    <w:basedOn w:val="DefaultParagraphFont"/>
    <w:uiPriority w:val="32"/>
    <w:qFormat/>
    <w:rsid w:val="00FB44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2026-07-13T09:11:00Z</dcterms:created>
  <dcterms:modified xsi:type="dcterms:W3CDTF">2026-07-13T09:14:00Z</dcterms:modified>
</cp:coreProperties>
</file>