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obster" w:cs="Lobster" w:eastAsia="Lobster" w:hAnsi="Lobster"/>
        </w:rPr>
      </w:pPr>
      <w:bookmarkStart w:colFirst="0" w:colLast="0" w:name="_5es1ztb2njq7" w:id="0"/>
      <w:bookmarkEnd w:id="0"/>
      <w:r w:rsidDel="00000000" w:rsidR="00000000" w:rsidRPr="00000000">
        <w:rPr>
          <w:rFonts w:ascii="Lobster" w:cs="Lobster" w:eastAsia="Lobster" w:hAnsi="Lobster"/>
          <w:rtl w:val="0"/>
        </w:rPr>
        <w:t xml:space="preserve">Week 1 - 2 : SoC - F Society Breachers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Mentee - Navya ( 22b1007 ) </w:t>
        <w:tab/>
        <w:tab/>
        <w:tab/>
        <w:tab/>
        <w:tab/>
        <w:t xml:space="preserve">Mentor - Shanttanu Oberoi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===================Report==========================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first two weeks, I have covered the seven modules of the stanford cs253 course.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module was an introduction to </w:t>
      </w:r>
      <w:r w:rsidDel="00000000" w:rsidR="00000000" w:rsidRPr="00000000">
        <w:rPr>
          <w:b w:val="1"/>
          <w:rtl w:val="0"/>
        </w:rPr>
        <w:t xml:space="preserve">web security and its requirements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Majorly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web security?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is it hard 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I explored the four blogs on </w:t>
      </w:r>
      <w:r w:rsidDel="00000000" w:rsidR="00000000" w:rsidRPr="00000000">
        <w:rPr>
          <w:b w:val="1"/>
          <w:rtl w:val="0"/>
        </w:rPr>
        <w:t xml:space="preserve">Insides of Modern Web Browser. </w:t>
      </w:r>
      <w:r w:rsidDel="00000000" w:rsidR="00000000" w:rsidRPr="00000000">
        <w:rPr>
          <w:rtl w:val="0"/>
        </w:rPr>
        <w:t xml:space="preserve">It majorly covered how the browser at a broad level works. How it allocates workers for handling different pages and an overview of flow of the things that happen inside a browser.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I covered module 2 which was based on DNS and HTTP. Majorly it covered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happens when you type a URL and press enter? 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is DNS ?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DNS Hijacking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is HTTP?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Different headers and error codes in http.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Proxy Server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 I covered Module 3 which was based on the same origin policy. Majorly it covered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is the origin ?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is the need for a same origin policy?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Document.domain method and why it is a bad idea.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Fragment Identifier Cross Origin communication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PostMessage API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Same Origin Policy - Exceptions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Module 4 was mainly based on cookies and sessions.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are cookies?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can they be used to maintain sessions?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Signature Schemes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are the possible ways to attack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Module 5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Session Hijacking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Secure and HttpOnly properties of cookies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Cross origin cookie exploitation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Cross Site Request Forgery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Referer header in http and associated privacy issues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Issues with referrer - cache-control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SameSite feature and it’s variants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long should cookies last?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Module 6 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Introduction to XSS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Reflected XSS and stored XSS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Multitude of ways in which code can be injected and the attacker can exploit the vulnerability in the parser.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Module 7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Defending Mechanisms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Ejs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XSS Auditor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Frame Busting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Content Security Policy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the short documentation which I prepared when I was studying these modules.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They are a bit informal but I think they further strengthen the fact that I have indeed covered the modules.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F">
      <w:pPr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Day 1 - Basics  - 28 May 2024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Millions of cyber attacks happens throughout world and this number is increasing. Why people do attack ? RANSOMWARE • Mine cryptocurrency • Geopolitical motivations. As such we would like to build robust and secure systems in order to protect the privacy of common people and confidential governmental/institutional data.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I covered on this day?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1 slides which basics introduced web security, its importance and challenges.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Explored the three modules of “chrome for developers”, in order to get a very high level overview of how a browser works. ( the third module went too much in how the DOC is rendered which I skipped honestly ). Learned about various different processes and how they interact with each other in order to handle errors and user requests.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this Origin thing ?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navigate to some other site in same tab, what happens to the data of the earlier site?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exactly is a service worker?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knowledge of HTML, CSS, Javascript will be required in this project ?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have studied till now is not technical. Will I get to learn some intellectual stuff or not?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Day  3 - Same Origin Policy (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May 31, 2024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expectations do sites have from a browser ?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at all they have how they ensure that the client is using write browser ?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interactions happen between two sites? I am not getting how sites can interact with each other.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Day 4 - Understanding HTTP Cookies ( Jun 3, 2024)</w:t>
      </w:r>
    </w:p>
    <w:p w:rsidR="00000000" w:rsidDel="00000000" w:rsidP="00000000" w:rsidRDefault="00000000" w:rsidRPr="00000000" w14:paraId="0000005A">
      <w:pPr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 are also used for tracking the user behaviour. How and what are the privacy issues associated with it?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in understanding secure and HttpOnly attribute of set-cook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Dag - 5 - Diving into sessions attacks ( Jun 4 , 2024 )</w:t>
      </w:r>
    </w:p>
    <w:p w:rsidR="00000000" w:rsidDel="00000000" w:rsidP="00000000" w:rsidRDefault="00000000" w:rsidRPr="00000000" w14:paraId="00000060">
      <w:pPr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it is good to set the path attribute in set-cookie equal to ?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Day 6 - continuation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would like to mark there cookies as sameSite = None?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