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6E3" w:rsidRPr="00EA5AB4" w:rsidRDefault="007D3C20" w:rsidP="00EA5AB4">
      <w:pPr>
        <w:jc w:val="center"/>
        <w:rPr>
          <w:rFonts w:ascii="Times New Roman" w:hAnsi="Times New Roman" w:cs="Times New Roman"/>
          <w:color w:val="000000" w:themeColor="text1"/>
        </w:rPr>
      </w:pPr>
      <w:r w:rsidRPr="00EA5AB4">
        <w:rPr>
          <w:rFonts w:ascii="Times New Roman" w:hAnsi="Times New Roman" w:cs="Times New Roman"/>
        </w:rPr>
        <w:t>Real-time Video based Vehicle Detection, Counting and Classification System</w:t>
      </w:r>
    </w:p>
    <w:p w:rsidR="007C66E3" w:rsidRPr="00EA5AB4" w:rsidRDefault="007D3C20">
      <w:pPr>
        <w:rPr>
          <w:rFonts w:ascii="Times New Roman" w:hAnsi="Times New Roman" w:cs="Times New Roman"/>
          <w:b/>
        </w:rPr>
      </w:pPr>
      <w:r w:rsidRPr="00EA5AB4">
        <w:rPr>
          <w:rFonts w:ascii="Times New Roman" w:hAnsi="Times New Roman" w:cs="Times New Roman"/>
          <w:b/>
        </w:rPr>
        <w:t>Abstract:</w:t>
      </w:r>
    </w:p>
    <w:p w:rsidR="007C66E3" w:rsidRPr="00EA5AB4" w:rsidRDefault="007D3C20" w:rsidP="00EA5AB4">
      <w:pPr>
        <w:spacing w:before="240" w:line="360" w:lineRule="auto"/>
        <w:jc w:val="both"/>
        <w:rPr>
          <w:rFonts w:ascii="Times New Roman" w:hAnsi="Times New Roman" w:cs="Times New Roman"/>
          <w:color w:val="000000" w:themeColor="text1"/>
        </w:rPr>
      </w:pPr>
      <w:r w:rsidRPr="00EA5AB4">
        <w:rPr>
          <w:rFonts w:ascii="Times New Roman" w:hAnsi="Times New Roman" w:cs="Times New Roman"/>
        </w:rPr>
        <w:t xml:space="preserve">Traffic Analysis has been a problem that city planners have dealt with for years. Smarter ways are being developed to analyze traffic and streamline the process. </w:t>
      </w:r>
      <w:r w:rsidRPr="00EA5AB4">
        <w:rPr>
          <w:rFonts w:ascii="Times New Roman" w:hAnsi="Times New Roman" w:cs="Times New Roman"/>
        </w:rPr>
        <w:t>Analysis of traffic may account for the number of vehicles in an area per some arbitrary time period and the class of vehicles. People have designed such mechanism for decades now but most of them involve use of sensors to detect the vehicles i.e. a couple</w:t>
      </w:r>
      <w:r w:rsidRPr="00EA5AB4">
        <w:rPr>
          <w:rFonts w:ascii="Times New Roman" w:hAnsi="Times New Roman" w:cs="Times New Roman"/>
        </w:rPr>
        <w:t xml:space="preserve"> of proximity sensors to calculate the direction of the moving vehicle and to keep the vehicle count. Even though over the time these systems have matured and are highly effective, they are not very budget friendly. The problem is such systems require main</w:t>
      </w:r>
      <w:r w:rsidRPr="00EA5AB4">
        <w:rPr>
          <w:rFonts w:ascii="Times New Roman" w:hAnsi="Times New Roman" w:cs="Times New Roman"/>
        </w:rPr>
        <w:t xml:space="preserve">tenance and periodic calibration. Therefore, this study has purposed a vision based vehicle counting and classification system. The system involves capturing of frames from the video to perform background subtraction in order detect and count the vehicles </w:t>
      </w:r>
      <w:r w:rsidRPr="00EA5AB4">
        <w:rPr>
          <w:rFonts w:ascii="Times New Roman" w:hAnsi="Times New Roman" w:cs="Times New Roman"/>
        </w:rPr>
        <w:t>using Gaussian Mixture Model (GMM) background subtraction then it classifies the vehicles by comparing the contour areas to the assumed values. The substantial contribution of the work is the comparison of two classification methods. Classification has bee</w:t>
      </w:r>
      <w:r w:rsidRPr="00EA5AB4">
        <w:rPr>
          <w:rFonts w:ascii="Times New Roman" w:hAnsi="Times New Roman" w:cs="Times New Roman"/>
        </w:rPr>
        <w:t>n implemented using Contour Comparison (CC) as well as Bag of Features (</w:t>
      </w:r>
      <w:proofErr w:type="spellStart"/>
      <w:r w:rsidRPr="00EA5AB4">
        <w:rPr>
          <w:rFonts w:ascii="Times New Roman" w:hAnsi="Times New Roman" w:cs="Times New Roman"/>
        </w:rPr>
        <w:t>BoF</w:t>
      </w:r>
      <w:proofErr w:type="spellEnd"/>
      <w:r w:rsidRPr="00EA5AB4">
        <w:rPr>
          <w:rFonts w:ascii="Times New Roman" w:hAnsi="Times New Roman" w:cs="Times New Roman"/>
        </w:rPr>
        <w:t>).method.</w:t>
      </w:r>
    </w:p>
    <w:p w:rsidR="007C66E3" w:rsidRPr="00EA5AB4" w:rsidRDefault="007D3C20">
      <w:pPr>
        <w:rPr>
          <w:rFonts w:ascii="Times New Roman" w:hAnsi="Times New Roman" w:cs="Times New Roman"/>
          <w:b/>
          <w:color w:val="000000" w:themeColor="text1"/>
        </w:rPr>
      </w:pPr>
      <w:r w:rsidRPr="00EA5AB4">
        <w:rPr>
          <w:rFonts w:ascii="Times New Roman" w:hAnsi="Times New Roman" w:cs="Times New Roman"/>
          <w:b/>
          <w:color w:val="000000" w:themeColor="text1"/>
        </w:rPr>
        <w:t>3.1 Existing System</w:t>
      </w:r>
    </w:p>
    <w:p w:rsidR="00EA5AB4" w:rsidRPr="00EA5AB4" w:rsidRDefault="007D3C20">
      <w:pPr>
        <w:spacing w:line="360" w:lineRule="auto"/>
        <w:jc w:val="both"/>
        <w:rPr>
          <w:rFonts w:ascii="Times New Roman" w:hAnsi="Times New Roman" w:cs="Times New Roman"/>
        </w:rPr>
      </w:pPr>
      <w:r w:rsidRPr="00EA5AB4">
        <w:rPr>
          <w:rFonts w:ascii="Times New Roman" w:hAnsi="Times New Roman" w:cs="Times New Roman"/>
        </w:rPr>
        <w:t xml:space="preserve">A vehicle detection and classification system using time spatial image and multiple virtual detection </w:t>
      </w:r>
      <w:proofErr w:type="gramStart"/>
      <w:r w:rsidRPr="00EA5AB4">
        <w:rPr>
          <w:rFonts w:ascii="Times New Roman" w:hAnsi="Times New Roman" w:cs="Times New Roman"/>
        </w:rPr>
        <w:t>line[</w:t>
      </w:r>
      <w:proofErr w:type="gramEnd"/>
      <w:r w:rsidRPr="00EA5AB4">
        <w:rPr>
          <w:rFonts w:ascii="Times New Roman" w:hAnsi="Times New Roman" w:cs="Times New Roman"/>
        </w:rPr>
        <w:t>6]. A two-step K nearest neighborhood (KNN)</w:t>
      </w:r>
      <w:r w:rsidRPr="00EA5AB4">
        <w:rPr>
          <w:rFonts w:ascii="Times New Roman" w:hAnsi="Times New Roman" w:cs="Times New Roman"/>
        </w:rPr>
        <w:t xml:space="preserve"> algorithm is adopted to classify vehicles via shape invariant and texture based features. Experiments confirm the better accuracy and low error rate of proposed method over existing methods since it also considers the various illumination conditions. Peop</w:t>
      </w:r>
      <w:r w:rsidRPr="00EA5AB4">
        <w:rPr>
          <w:rFonts w:ascii="Times New Roman" w:hAnsi="Times New Roman" w:cs="Times New Roman"/>
        </w:rPr>
        <w:t>le have designed such mechanism for decades now but most of them involve use of sensors to detect the vehicles i.e. a couple of proximity sensors to calculate the direction of the moving vehicle and to keep the vehicle count. Even though over the time thes</w:t>
      </w:r>
      <w:r w:rsidRPr="00EA5AB4">
        <w:rPr>
          <w:rFonts w:ascii="Times New Roman" w:hAnsi="Times New Roman" w:cs="Times New Roman"/>
        </w:rPr>
        <w:t xml:space="preserve">e systems have matured and are highly effective, they are not very budget friendly. The problem is such systems require maintenance and periodic calibration.  </w:t>
      </w:r>
    </w:p>
    <w:p w:rsidR="00EA5AB4" w:rsidRDefault="00EA5AB4" w:rsidP="00EA5AB4">
      <w:pPr>
        <w:spacing w:line="360" w:lineRule="auto"/>
        <w:ind w:firstLine="720"/>
        <w:jc w:val="both"/>
        <w:rPr>
          <w:rFonts w:ascii="Times New Roman" w:hAnsi="Times New Roman" w:cs="Times New Roman"/>
          <w:b/>
          <w:color w:val="000000" w:themeColor="text1"/>
        </w:rPr>
      </w:pPr>
    </w:p>
    <w:p w:rsidR="007C66E3" w:rsidRPr="00EA5AB4" w:rsidRDefault="007D3C20" w:rsidP="00EA5AB4">
      <w:pPr>
        <w:spacing w:line="360" w:lineRule="auto"/>
        <w:ind w:firstLine="720"/>
        <w:jc w:val="both"/>
        <w:rPr>
          <w:rFonts w:ascii="Times New Roman" w:hAnsi="Times New Roman" w:cs="Times New Roman"/>
          <w:color w:val="000000" w:themeColor="text1"/>
        </w:rPr>
      </w:pPr>
      <w:r w:rsidRPr="00EA5AB4">
        <w:rPr>
          <w:rFonts w:ascii="Times New Roman" w:hAnsi="Times New Roman" w:cs="Times New Roman"/>
          <w:b/>
          <w:color w:val="000000" w:themeColor="text1"/>
        </w:rPr>
        <w:t xml:space="preserve">3.2 Proposed System </w:t>
      </w:r>
      <w:r w:rsidRPr="00EA5AB4">
        <w:rPr>
          <w:rFonts w:ascii="Times New Roman" w:hAnsi="Times New Roman" w:cs="Times New Roman"/>
          <w:color w:val="000000" w:themeColor="text1"/>
        </w:rPr>
        <w:t xml:space="preserve">  </w:t>
      </w:r>
    </w:p>
    <w:p w:rsidR="007C66E3" w:rsidRPr="00EA5AB4" w:rsidRDefault="007D3C20">
      <w:pPr>
        <w:jc w:val="both"/>
        <w:rPr>
          <w:rFonts w:ascii="Times New Roman" w:hAnsi="Times New Roman" w:cs="Times New Roman"/>
          <w:b/>
          <w:color w:val="000000" w:themeColor="text1"/>
        </w:rPr>
      </w:pPr>
      <w:r w:rsidRPr="00EA5AB4">
        <w:rPr>
          <w:rFonts w:ascii="Times New Roman" w:hAnsi="Times New Roman" w:cs="Times New Roman"/>
        </w:rPr>
        <w:t xml:space="preserve">The system could be used for detection, recognition and tracking of the </w:t>
      </w:r>
      <w:r w:rsidRPr="00EA5AB4">
        <w:rPr>
          <w:rFonts w:ascii="Times New Roman" w:hAnsi="Times New Roman" w:cs="Times New Roman"/>
        </w:rPr>
        <w:t xml:space="preserve">vehicles in the video frames and then classify the detected vehicles according to their size in three different classes. The proposed system is based on three modules which are background learning, foreground extraction and vehicle classification as shown </w:t>
      </w:r>
      <w:r w:rsidRPr="00EA5AB4">
        <w:rPr>
          <w:rFonts w:ascii="Times New Roman" w:hAnsi="Times New Roman" w:cs="Times New Roman"/>
        </w:rPr>
        <w:t>in fig. 1. Background subtraction is a classical approach to obtain the foreground image or in other words to detect the moving objects. We have proposed an adaptive video based vehicle detection, classification, counting for real-time traffic data collect</w:t>
      </w:r>
      <w:r w:rsidRPr="00EA5AB4">
        <w:rPr>
          <w:rFonts w:ascii="Times New Roman" w:hAnsi="Times New Roman" w:cs="Times New Roman"/>
        </w:rPr>
        <w:t xml:space="preserve">ion. The proposed system was built using python programming language and </w:t>
      </w:r>
      <w:proofErr w:type="spellStart"/>
      <w:r w:rsidRPr="00EA5AB4">
        <w:rPr>
          <w:rFonts w:ascii="Times New Roman" w:hAnsi="Times New Roman" w:cs="Times New Roman"/>
        </w:rPr>
        <w:t>OpenCV</w:t>
      </w:r>
      <w:proofErr w:type="spellEnd"/>
      <w:r w:rsidRPr="00EA5AB4">
        <w:rPr>
          <w:rFonts w:ascii="Times New Roman" w:hAnsi="Times New Roman" w:cs="Times New Roman"/>
        </w:rPr>
        <w:t xml:space="preserve">. The main objective for developing this system is to collect vehicle </w:t>
      </w:r>
      <w:r w:rsidRPr="00EA5AB4">
        <w:rPr>
          <w:rFonts w:ascii="Times New Roman" w:hAnsi="Times New Roman" w:cs="Times New Roman"/>
        </w:rPr>
        <w:lastRenderedPageBreak/>
        <w:t xml:space="preserve">count and classification data. So that we can build intelligent transportation network based on historical </w:t>
      </w:r>
      <w:r w:rsidRPr="00EA5AB4">
        <w:rPr>
          <w:rFonts w:ascii="Times New Roman" w:hAnsi="Times New Roman" w:cs="Times New Roman"/>
        </w:rPr>
        <w:t>traffic data. The proposed system can engender traffic data by detecting, classifying, counting It’s a plug &amp; play system and applied YOLO algorithm as a background subtraction technique. The proposed system was tested at different six locations in Hyderab</w:t>
      </w:r>
      <w:r w:rsidRPr="00EA5AB4">
        <w:rPr>
          <w:rFonts w:ascii="Times New Roman" w:hAnsi="Times New Roman" w:cs="Times New Roman"/>
        </w:rPr>
        <w:t xml:space="preserve">ad under different traffic and environmental conditions. </w:t>
      </w:r>
    </w:p>
    <w:p w:rsidR="00EA5AB4" w:rsidRDefault="00EA5AB4">
      <w:pPr>
        <w:jc w:val="center"/>
        <w:rPr>
          <w:rFonts w:ascii="Times New Roman" w:hAnsi="Times New Roman" w:cs="Times New Roman"/>
          <w:b/>
          <w:color w:val="000000" w:themeColor="text1"/>
        </w:rPr>
      </w:pPr>
    </w:p>
    <w:p w:rsidR="007C66E3" w:rsidRPr="00EA5AB4" w:rsidRDefault="007D3C20">
      <w:pPr>
        <w:jc w:val="center"/>
        <w:rPr>
          <w:rFonts w:ascii="Times New Roman" w:hAnsi="Times New Roman" w:cs="Times New Roman"/>
          <w:b/>
          <w:color w:val="000000" w:themeColor="text1"/>
        </w:rPr>
      </w:pPr>
      <w:r w:rsidRPr="00EA5AB4">
        <w:rPr>
          <w:rFonts w:ascii="Times New Roman" w:hAnsi="Times New Roman" w:cs="Times New Roman"/>
          <w:b/>
          <w:color w:val="000000" w:themeColor="text1"/>
        </w:rPr>
        <w:t>SYSTEM REQUIREMENTS SPECIFICATION</w:t>
      </w:r>
    </w:p>
    <w:p w:rsidR="007C66E3" w:rsidRPr="00EA5AB4" w:rsidRDefault="007D3C20">
      <w:pPr>
        <w:rPr>
          <w:rFonts w:ascii="Times New Roman" w:hAnsi="Times New Roman" w:cs="Times New Roman"/>
          <w:b/>
        </w:rPr>
      </w:pPr>
      <w:r w:rsidRPr="00EA5AB4">
        <w:rPr>
          <w:rFonts w:ascii="Times New Roman" w:hAnsi="Times New Roman" w:cs="Times New Roman"/>
          <w:b/>
          <w:color w:val="000000" w:themeColor="text1"/>
        </w:rPr>
        <w:tab/>
        <w:t>4.6 Hardware Requirements</w:t>
      </w:r>
      <w:r w:rsidRPr="00EA5AB4">
        <w:rPr>
          <w:rFonts w:ascii="Times New Roman" w:hAnsi="Times New Roman" w:cs="Times New Roman"/>
          <w:b/>
          <w:color w:val="000000" w:themeColor="text1"/>
        </w:rPr>
        <w:tab/>
      </w:r>
    </w:p>
    <w:p w:rsidR="007C66E3" w:rsidRPr="00EA5AB4" w:rsidRDefault="007D3C20">
      <w:pPr>
        <w:numPr>
          <w:ilvl w:val="0"/>
          <w:numId w:val="1"/>
        </w:numPr>
        <w:spacing w:line="480" w:lineRule="auto"/>
        <w:jc w:val="both"/>
        <w:rPr>
          <w:rFonts w:ascii="Times New Roman" w:hAnsi="Times New Roman" w:cs="Times New Roman"/>
          <w:lang w:val="en-GB"/>
        </w:rPr>
      </w:pPr>
      <w:r w:rsidRPr="00EA5AB4">
        <w:rPr>
          <w:rFonts w:ascii="Times New Roman" w:hAnsi="Times New Roman" w:cs="Times New Roman"/>
          <w:b/>
          <w:lang w:val="en-GB"/>
        </w:rPr>
        <w:t>System</w:t>
      </w:r>
      <w:r w:rsidRPr="00EA5AB4">
        <w:rPr>
          <w:rFonts w:ascii="Times New Roman" w:hAnsi="Times New Roman" w:cs="Times New Roman"/>
          <w:b/>
          <w:lang w:val="en-GB"/>
        </w:rPr>
        <w:tab/>
      </w:r>
      <w:r w:rsidRPr="00EA5AB4">
        <w:rPr>
          <w:rFonts w:ascii="Times New Roman" w:hAnsi="Times New Roman" w:cs="Times New Roman"/>
          <w:b/>
          <w:lang w:val="en-GB"/>
        </w:rPr>
        <w:tab/>
        <w:t xml:space="preserve">:   </w:t>
      </w:r>
      <w:r w:rsidRPr="00EA5AB4">
        <w:rPr>
          <w:rFonts w:ascii="Times New Roman" w:hAnsi="Times New Roman" w:cs="Times New Roman"/>
          <w:lang w:val="en-GB"/>
        </w:rPr>
        <w:t>Pentium IV 2.4 GHz.</w:t>
      </w:r>
    </w:p>
    <w:p w:rsidR="007C66E3" w:rsidRPr="00EA5AB4" w:rsidRDefault="007D3C20">
      <w:pPr>
        <w:numPr>
          <w:ilvl w:val="0"/>
          <w:numId w:val="1"/>
        </w:numPr>
        <w:spacing w:line="480" w:lineRule="auto"/>
        <w:jc w:val="both"/>
        <w:rPr>
          <w:rFonts w:ascii="Times New Roman" w:hAnsi="Times New Roman" w:cs="Times New Roman"/>
          <w:lang w:val="en-GB"/>
        </w:rPr>
      </w:pPr>
      <w:r w:rsidRPr="00EA5AB4">
        <w:rPr>
          <w:rFonts w:ascii="Times New Roman" w:hAnsi="Times New Roman" w:cs="Times New Roman"/>
          <w:b/>
          <w:lang w:val="en-GB"/>
        </w:rPr>
        <w:t>Hard Disk</w:t>
      </w:r>
      <w:r w:rsidR="00EA5AB4">
        <w:rPr>
          <w:rFonts w:ascii="Times New Roman" w:hAnsi="Times New Roman" w:cs="Times New Roman"/>
          <w:b/>
          <w:lang w:val="en-GB"/>
        </w:rPr>
        <w:tab/>
      </w:r>
      <w:r w:rsidRPr="00EA5AB4">
        <w:rPr>
          <w:rFonts w:ascii="Times New Roman" w:hAnsi="Times New Roman" w:cs="Times New Roman"/>
          <w:b/>
          <w:lang w:val="en-GB"/>
        </w:rPr>
        <w:t xml:space="preserve"> :   </w:t>
      </w:r>
      <w:r w:rsidRPr="00EA5AB4">
        <w:rPr>
          <w:rFonts w:ascii="Times New Roman" w:hAnsi="Times New Roman" w:cs="Times New Roman"/>
          <w:lang w:val="en-GB"/>
        </w:rPr>
        <w:t>40 GB.</w:t>
      </w:r>
    </w:p>
    <w:p w:rsidR="007C66E3" w:rsidRPr="00EA5AB4" w:rsidRDefault="007D3C20">
      <w:pPr>
        <w:numPr>
          <w:ilvl w:val="0"/>
          <w:numId w:val="1"/>
        </w:numPr>
        <w:spacing w:line="480" w:lineRule="auto"/>
        <w:jc w:val="both"/>
        <w:rPr>
          <w:rFonts w:ascii="Times New Roman" w:hAnsi="Times New Roman" w:cs="Times New Roman"/>
          <w:lang w:val="en-GB"/>
        </w:rPr>
      </w:pPr>
      <w:r w:rsidRPr="00EA5AB4">
        <w:rPr>
          <w:rFonts w:ascii="Times New Roman" w:hAnsi="Times New Roman" w:cs="Times New Roman"/>
          <w:b/>
          <w:lang w:val="en-GB"/>
        </w:rPr>
        <w:t>Floppy Drive</w:t>
      </w:r>
      <w:r w:rsidRPr="00EA5AB4">
        <w:rPr>
          <w:rFonts w:ascii="Times New Roman" w:hAnsi="Times New Roman" w:cs="Times New Roman"/>
          <w:b/>
          <w:lang w:val="en-GB"/>
        </w:rPr>
        <w:tab/>
        <w:t xml:space="preserve">:   </w:t>
      </w:r>
      <w:r w:rsidRPr="00EA5AB4">
        <w:rPr>
          <w:rFonts w:ascii="Times New Roman" w:hAnsi="Times New Roman" w:cs="Times New Roman"/>
          <w:lang w:val="en-GB"/>
        </w:rPr>
        <w:t>1.44 Mb.</w:t>
      </w:r>
    </w:p>
    <w:p w:rsidR="007C66E3" w:rsidRPr="00EA5AB4" w:rsidRDefault="007D3C20">
      <w:pPr>
        <w:numPr>
          <w:ilvl w:val="0"/>
          <w:numId w:val="1"/>
        </w:numPr>
        <w:spacing w:line="480" w:lineRule="auto"/>
        <w:jc w:val="both"/>
        <w:rPr>
          <w:rFonts w:ascii="Times New Roman" w:hAnsi="Times New Roman" w:cs="Times New Roman"/>
          <w:lang w:val="en-GB"/>
        </w:rPr>
      </w:pPr>
      <w:r w:rsidRPr="00EA5AB4">
        <w:rPr>
          <w:rFonts w:ascii="Times New Roman" w:hAnsi="Times New Roman" w:cs="Times New Roman"/>
          <w:b/>
          <w:lang w:val="en-GB"/>
        </w:rPr>
        <w:t>Monitor</w:t>
      </w:r>
      <w:r w:rsidRPr="00EA5AB4">
        <w:rPr>
          <w:rFonts w:ascii="Times New Roman" w:hAnsi="Times New Roman" w:cs="Times New Roman"/>
          <w:b/>
          <w:lang w:val="en-GB"/>
        </w:rPr>
        <w:tab/>
      </w:r>
      <w:r w:rsidR="00EA5AB4" w:rsidRPr="00EA5AB4">
        <w:rPr>
          <w:rFonts w:ascii="Times New Roman" w:hAnsi="Times New Roman" w:cs="Times New Roman"/>
          <w:b/>
          <w:lang w:val="en-GB"/>
        </w:rPr>
        <w:t>:</w:t>
      </w:r>
      <w:r w:rsidRPr="00EA5AB4">
        <w:rPr>
          <w:rFonts w:ascii="Times New Roman" w:hAnsi="Times New Roman" w:cs="Times New Roman"/>
          <w:b/>
          <w:lang w:val="en-GB"/>
        </w:rPr>
        <w:t xml:space="preserve"> </w:t>
      </w:r>
      <w:r w:rsidRPr="00EA5AB4">
        <w:rPr>
          <w:rFonts w:ascii="Times New Roman" w:hAnsi="Times New Roman" w:cs="Times New Roman"/>
          <w:lang w:val="en-GB"/>
        </w:rPr>
        <w:t xml:space="preserve">  14’ Colour Monitor.</w:t>
      </w:r>
    </w:p>
    <w:p w:rsidR="007C66E3" w:rsidRPr="00EA5AB4" w:rsidRDefault="007D3C20">
      <w:pPr>
        <w:numPr>
          <w:ilvl w:val="0"/>
          <w:numId w:val="1"/>
        </w:numPr>
        <w:spacing w:line="480" w:lineRule="auto"/>
        <w:jc w:val="both"/>
        <w:rPr>
          <w:rFonts w:ascii="Times New Roman" w:hAnsi="Times New Roman" w:cs="Times New Roman"/>
          <w:lang w:val="en-GB"/>
        </w:rPr>
      </w:pPr>
      <w:r w:rsidRPr="00EA5AB4">
        <w:rPr>
          <w:rFonts w:ascii="Times New Roman" w:hAnsi="Times New Roman" w:cs="Times New Roman"/>
          <w:b/>
          <w:lang w:val="en-GB"/>
        </w:rPr>
        <w:t>Mouse</w:t>
      </w:r>
      <w:r w:rsidRPr="00EA5AB4">
        <w:rPr>
          <w:rFonts w:ascii="Times New Roman" w:hAnsi="Times New Roman" w:cs="Times New Roman"/>
          <w:b/>
          <w:lang w:val="en-GB"/>
        </w:rPr>
        <w:tab/>
      </w:r>
      <w:r w:rsidRPr="00EA5AB4">
        <w:rPr>
          <w:rFonts w:ascii="Times New Roman" w:hAnsi="Times New Roman" w:cs="Times New Roman"/>
          <w:b/>
          <w:lang w:val="en-GB"/>
        </w:rPr>
        <w:tab/>
        <w:t xml:space="preserve">:   </w:t>
      </w:r>
      <w:r w:rsidRPr="00EA5AB4">
        <w:rPr>
          <w:rFonts w:ascii="Times New Roman" w:hAnsi="Times New Roman" w:cs="Times New Roman"/>
          <w:lang w:val="en-GB"/>
        </w:rPr>
        <w:t>Optical Mouse.</w:t>
      </w:r>
    </w:p>
    <w:p w:rsidR="00EA5AB4" w:rsidRPr="00EA5AB4" w:rsidRDefault="007D3C20" w:rsidP="00EA5AB4">
      <w:pPr>
        <w:numPr>
          <w:ilvl w:val="0"/>
          <w:numId w:val="1"/>
        </w:numPr>
        <w:spacing w:line="480" w:lineRule="auto"/>
        <w:jc w:val="both"/>
        <w:rPr>
          <w:rFonts w:ascii="Times New Roman" w:hAnsi="Times New Roman" w:cs="Times New Roman"/>
          <w:b/>
          <w:u w:val="single"/>
        </w:rPr>
      </w:pPr>
      <w:r w:rsidRPr="00EA5AB4">
        <w:rPr>
          <w:rFonts w:ascii="Times New Roman" w:hAnsi="Times New Roman" w:cs="Times New Roman"/>
          <w:b/>
          <w:lang w:val="en-GB"/>
        </w:rPr>
        <w:t>Ram</w:t>
      </w:r>
      <w:r w:rsidRPr="00EA5AB4">
        <w:rPr>
          <w:rFonts w:ascii="Times New Roman" w:hAnsi="Times New Roman" w:cs="Times New Roman"/>
          <w:b/>
          <w:lang w:val="en-GB"/>
        </w:rPr>
        <w:tab/>
      </w:r>
      <w:r w:rsidR="00EA5AB4">
        <w:rPr>
          <w:rFonts w:ascii="Times New Roman" w:hAnsi="Times New Roman" w:cs="Times New Roman"/>
          <w:b/>
          <w:lang w:val="en-GB"/>
        </w:rPr>
        <w:tab/>
      </w:r>
      <w:r w:rsidRPr="00EA5AB4">
        <w:rPr>
          <w:rFonts w:ascii="Times New Roman" w:hAnsi="Times New Roman" w:cs="Times New Roman"/>
          <w:b/>
          <w:lang w:val="en-GB"/>
        </w:rPr>
        <w:t xml:space="preserve">:   </w:t>
      </w:r>
      <w:r w:rsidRPr="00EA5AB4">
        <w:rPr>
          <w:rFonts w:ascii="Times New Roman" w:hAnsi="Times New Roman" w:cs="Times New Roman"/>
          <w:lang w:val="en-GB"/>
        </w:rPr>
        <w:t>512 Mb.</w:t>
      </w:r>
      <w:r w:rsidRPr="00EA5AB4">
        <w:rPr>
          <w:rFonts w:ascii="Times New Roman" w:hAnsi="Times New Roman" w:cs="Times New Roman"/>
          <w:bCs/>
        </w:rPr>
        <w:t xml:space="preserve"> </w:t>
      </w:r>
      <w:bookmarkStart w:id="0" w:name="_GoBack"/>
      <w:bookmarkEnd w:id="0"/>
    </w:p>
    <w:p w:rsidR="007C66E3" w:rsidRPr="00EA5AB4" w:rsidRDefault="007D3C20" w:rsidP="00EA5AB4">
      <w:pPr>
        <w:spacing w:line="480" w:lineRule="auto"/>
        <w:ind w:firstLine="720"/>
        <w:jc w:val="both"/>
        <w:rPr>
          <w:rFonts w:ascii="Times New Roman" w:hAnsi="Times New Roman" w:cs="Times New Roman"/>
          <w:b/>
          <w:u w:val="single"/>
        </w:rPr>
      </w:pPr>
      <w:r w:rsidRPr="00EA5AB4">
        <w:rPr>
          <w:rFonts w:ascii="Times New Roman" w:hAnsi="Times New Roman" w:cs="Times New Roman"/>
          <w:b/>
          <w:color w:val="000000" w:themeColor="text1"/>
        </w:rPr>
        <w:t>4.7 Software Requirements</w:t>
      </w:r>
    </w:p>
    <w:p w:rsidR="007C66E3" w:rsidRPr="00EA5AB4" w:rsidRDefault="007D3C20">
      <w:pPr>
        <w:numPr>
          <w:ilvl w:val="0"/>
          <w:numId w:val="2"/>
        </w:numPr>
        <w:spacing w:line="480" w:lineRule="auto"/>
        <w:jc w:val="both"/>
        <w:rPr>
          <w:rFonts w:ascii="Times New Roman" w:hAnsi="Times New Roman" w:cs="Times New Roman"/>
        </w:rPr>
      </w:pPr>
      <w:r w:rsidRPr="00EA5AB4">
        <w:rPr>
          <w:rFonts w:ascii="Times New Roman" w:hAnsi="Times New Roman" w:cs="Times New Roman"/>
          <w:b/>
        </w:rPr>
        <w:t xml:space="preserve">Operating system </w:t>
      </w:r>
      <w:r w:rsidRPr="00EA5AB4">
        <w:rPr>
          <w:rFonts w:ascii="Times New Roman" w:hAnsi="Times New Roman" w:cs="Times New Roman"/>
          <w:b/>
        </w:rPr>
        <w:tab/>
        <w:t xml:space="preserve">:   </w:t>
      </w:r>
      <w:r w:rsidRPr="00EA5AB4">
        <w:rPr>
          <w:rFonts w:ascii="Times New Roman" w:hAnsi="Times New Roman" w:cs="Times New Roman"/>
        </w:rPr>
        <w:t>Windows 7 Ultimate.</w:t>
      </w:r>
    </w:p>
    <w:p w:rsidR="007C66E3" w:rsidRPr="00EA5AB4" w:rsidRDefault="00EA5AB4">
      <w:pPr>
        <w:numPr>
          <w:ilvl w:val="0"/>
          <w:numId w:val="2"/>
        </w:numPr>
        <w:spacing w:line="480" w:lineRule="auto"/>
        <w:jc w:val="both"/>
        <w:rPr>
          <w:rFonts w:ascii="Times New Roman" w:hAnsi="Times New Roman" w:cs="Times New Roman"/>
          <w:bCs/>
        </w:rPr>
      </w:pPr>
      <w:r>
        <w:rPr>
          <w:rFonts w:ascii="Times New Roman" w:hAnsi="Times New Roman" w:cs="Times New Roman"/>
          <w:b/>
        </w:rPr>
        <w:t>Coding Language</w:t>
      </w:r>
      <w:r>
        <w:rPr>
          <w:rFonts w:ascii="Times New Roman" w:hAnsi="Times New Roman" w:cs="Times New Roman"/>
          <w:b/>
        </w:rPr>
        <w:tab/>
      </w:r>
      <w:r w:rsidR="007D3C20" w:rsidRPr="00EA5AB4">
        <w:rPr>
          <w:rFonts w:ascii="Times New Roman" w:hAnsi="Times New Roman" w:cs="Times New Roman"/>
          <w:b/>
        </w:rPr>
        <w:t xml:space="preserve">:   </w:t>
      </w:r>
      <w:r w:rsidR="007D3C20" w:rsidRPr="00EA5AB4">
        <w:rPr>
          <w:rFonts w:ascii="Times New Roman" w:hAnsi="Times New Roman" w:cs="Times New Roman"/>
        </w:rPr>
        <w:t>Python.</w:t>
      </w:r>
    </w:p>
    <w:p w:rsidR="007C66E3" w:rsidRPr="00EA5AB4" w:rsidRDefault="00EA5AB4">
      <w:pPr>
        <w:numPr>
          <w:ilvl w:val="0"/>
          <w:numId w:val="2"/>
        </w:numPr>
        <w:spacing w:line="480" w:lineRule="auto"/>
        <w:jc w:val="both"/>
        <w:rPr>
          <w:rFonts w:ascii="Times New Roman" w:hAnsi="Times New Roman" w:cs="Times New Roman"/>
          <w:b/>
        </w:rPr>
      </w:pPr>
      <w:r>
        <w:rPr>
          <w:rFonts w:ascii="Times New Roman" w:hAnsi="Times New Roman" w:cs="Times New Roman"/>
          <w:b/>
        </w:rPr>
        <w:t>Front-End</w:t>
      </w:r>
      <w:r>
        <w:rPr>
          <w:rFonts w:ascii="Times New Roman" w:hAnsi="Times New Roman" w:cs="Times New Roman"/>
          <w:b/>
        </w:rPr>
        <w:tab/>
      </w:r>
      <w:r>
        <w:rPr>
          <w:rFonts w:ascii="Times New Roman" w:hAnsi="Times New Roman" w:cs="Times New Roman"/>
          <w:b/>
        </w:rPr>
        <w:tab/>
      </w:r>
      <w:r w:rsidR="007D3C20" w:rsidRPr="00EA5AB4">
        <w:rPr>
          <w:rFonts w:ascii="Times New Roman" w:hAnsi="Times New Roman" w:cs="Times New Roman"/>
          <w:b/>
        </w:rPr>
        <w:t xml:space="preserve">:   </w:t>
      </w:r>
      <w:r w:rsidR="007D3C20" w:rsidRPr="00EA5AB4">
        <w:rPr>
          <w:rFonts w:ascii="Times New Roman" w:hAnsi="Times New Roman" w:cs="Times New Roman"/>
        </w:rPr>
        <w:t>Python.</w:t>
      </w:r>
      <w:r w:rsidR="007D3C20" w:rsidRPr="00EA5AB4">
        <w:rPr>
          <w:rFonts w:ascii="Times New Roman" w:hAnsi="Times New Roman" w:cs="Times New Roman"/>
          <w:bCs/>
        </w:rPr>
        <w:t xml:space="preserve"> </w:t>
      </w:r>
    </w:p>
    <w:sectPr w:rsidR="007C66E3" w:rsidRPr="00EA5AB4" w:rsidSect="00EA5AB4">
      <w:pgSz w:w="12240" w:h="15840"/>
      <w:pgMar w:top="1134"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C20" w:rsidRDefault="007D3C20">
      <w:pPr>
        <w:spacing w:line="240" w:lineRule="auto"/>
      </w:pPr>
      <w:r>
        <w:separator/>
      </w:r>
    </w:p>
  </w:endnote>
  <w:endnote w:type="continuationSeparator" w:id="0">
    <w:p w:rsidR="007D3C20" w:rsidRDefault="007D3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default"/>
  </w:font>
  <w:font w:name="DejaVu Sans">
    <w:altName w:val="Times New Roman"/>
    <w:charset w:val="00"/>
    <w:family w:val="swiss"/>
    <w:pitch w:val="default"/>
    <w:sig w:usb0="00000000" w:usb1="D200FDFF" w:usb2="0A246029" w:usb3="00000000"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C20" w:rsidRDefault="007D3C20">
      <w:pPr>
        <w:spacing w:after="0"/>
      </w:pPr>
      <w:r>
        <w:separator/>
      </w:r>
    </w:p>
  </w:footnote>
  <w:footnote w:type="continuationSeparator" w:id="0">
    <w:p w:rsidR="007D3C20" w:rsidRDefault="007D3C2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D4B2E"/>
    <w:multiLevelType w:val="multilevel"/>
    <w:tmpl w:val="28ED4B2E"/>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1">
    <w:nsid w:val="3EDB102E"/>
    <w:multiLevelType w:val="multilevel"/>
    <w:tmpl w:val="3EDB102E"/>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C20E3"/>
    <w:rsid w:val="00002229"/>
    <w:rsid w:val="00016C97"/>
    <w:rsid w:val="00026CA0"/>
    <w:rsid w:val="000326A5"/>
    <w:rsid w:val="00033A89"/>
    <w:rsid w:val="0004267F"/>
    <w:rsid w:val="00051985"/>
    <w:rsid w:val="00073ECF"/>
    <w:rsid w:val="00084AC7"/>
    <w:rsid w:val="00121923"/>
    <w:rsid w:val="001223D0"/>
    <w:rsid w:val="001228A8"/>
    <w:rsid w:val="001C5EFA"/>
    <w:rsid w:val="001E60AC"/>
    <w:rsid w:val="00224D69"/>
    <w:rsid w:val="002A0FFE"/>
    <w:rsid w:val="002D1B9B"/>
    <w:rsid w:val="002E7AC5"/>
    <w:rsid w:val="0031263A"/>
    <w:rsid w:val="00344C2D"/>
    <w:rsid w:val="00390FF1"/>
    <w:rsid w:val="003A4AA7"/>
    <w:rsid w:val="003B750A"/>
    <w:rsid w:val="003D6620"/>
    <w:rsid w:val="003F503F"/>
    <w:rsid w:val="00453605"/>
    <w:rsid w:val="0049486F"/>
    <w:rsid w:val="0052261D"/>
    <w:rsid w:val="0055712A"/>
    <w:rsid w:val="00586925"/>
    <w:rsid w:val="005A35E9"/>
    <w:rsid w:val="005D2142"/>
    <w:rsid w:val="00640F92"/>
    <w:rsid w:val="00653AF6"/>
    <w:rsid w:val="006660AA"/>
    <w:rsid w:val="00681735"/>
    <w:rsid w:val="006D55C4"/>
    <w:rsid w:val="006E6730"/>
    <w:rsid w:val="006F0B48"/>
    <w:rsid w:val="00705E8C"/>
    <w:rsid w:val="00737D12"/>
    <w:rsid w:val="0074749F"/>
    <w:rsid w:val="00770E92"/>
    <w:rsid w:val="007908CC"/>
    <w:rsid w:val="00795ED2"/>
    <w:rsid w:val="007B24BD"/>
    <w:rsid w:val="007C66E3"/>
    <w:rsid w:val="007D3C20"/>
    <w:rsid w:val="008242E4"/>
    <w:rsid w:val="00845553"/>
    <w:rsid w:val="00877AE7"/>
    <w:rsid w:val="008B0414"/>
    <w:rsid w:val="00926548"/>
    <w:rsid w:val="009318AD"/>
    <w:rsid w:val="00963E30"/>
    <w:rsid w:val="009A2515"/>
    <w:rsid w:val="009D162B"/>
    <w:rsid w:val="009E0027"/>
    <w:rsid w:val="009E7815"/>
    <w:rsid w:val="009F7C37"/>
    <w:rsid w:val="00AD6484"/>
    <w:rsid w:val="00B04233"/>
    <w:rsid w:val="00BA2F10"/>
    <w:rsid w:val="00BB5750"/>
    <w:rsid w:val="00BC225A"/>
    <w:rsid w:val="00BD7A31"/>
    <w:rsid w:val="00BF2D6C"/>
    <w:rsid w:val="00C04597"/>
    <w:rsid w:val="00C3739A"/>
    <w:rsid w:val="00C40425"/>
    <w:rsid w:val="00C5618D"/>
    <w:rsid w:val="00C71323"/>
    <w:rsid w:val="00CE47A1"/>
    <w:rsid w:val="00CF24E2"/>
    <w:rsid w:val="00CF516D"/>
    <w:rsid w:val="00D372D0"/>
    <w:rsid w:val="00D93BCC"/>
    <w:rsid w:val="00E66DFF"/>
    <w:rsid w:val="00E9069D"/>
    <w:rsid w:val="00EA5AB4"/>
    <w:rsid w:val="00EC20E3"/>
    <w:rsid w:val="00EC5F54"/>
    <w:rsid w:val="00EF18FE"/>
    <w:rsid w:val="00F44814"/>
    <w:rsid w:val="00F612BA"/>
    <w:rsid w:val="00F72128"/>
    <w:rsid w:val="00F80983"/>
    <w:rsid w:val="00F84303"/>
    <w:rsid w:val="00F938EE"/>
    <w:rsid w:val="00FD367E"/>
    <w:rsid w:val="00FF21A1"/>
    <w:rsid w:val="17CC592E"/>
    <w:rsid w:val="45724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Body Text Indent" w:qFormat="1"/>
    <w:lsdException w:name="Subtitle" w:semiHidden="0" w:uiPriority="11" w:unhideWhenUsed="0" w:qFormat="1"/>
    <w:lsdException w:name="Body Text Indent 3" w:semiHidden="0" w:uiPriority="0" w:unhideWhenUsed="0"/>
    <w:lsdException w:name="Hyperlink" w:semiHidden="0" w:uiPriority="0" w:unhideWhenUsed="0" w:qFormat="1"/>
    <w:lsdException w:name="Strong" w:semiHidden="0" w:uiPriority="22" w:unhideWhenUsed="0" w:qFormat="1"/>
    <w:lsdException w:name="Emphasis" w:semiHidden="0" w:uiPriority="20" w:unhideWhenUsed="0" w:qFormat="1"/>
    <w:lsdException w:name="Normal (Web)" w:semiHidden="0" w:unhideWhenUsed="0" w:qFormat="1"/>
    <w:lsdException w:name="HTML Code" w:semiHidden="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qFormat/>
    <w:pPr>
      <w:spacing w:after="120"/>
      <w:ind w:left="360"/>
    </w:pPr>
  </w:style>
  <w:style w:type="paragraph" w:styleId="BodyTextIndent3">
    <w:name w:val="Body Text Indent 3"/>
    <w:basedOn w:val="Normal"/>
    <w:link w:val="BodyTextIndent3Char"/>
    <w:pPr>
      <w:spacing w:after="120" w:line="240" w:lineRule="auto"/>
      <w:ind w:left="360"/>
    </w:pPr>
    <w:rPr>
      <w:rFonts w:ascii="Times New Roman" w:eastAsia="Times New Roman" w:hAnsi="Times New Roman" w:cs="Times New Roman"/>
      <w:sz w:val="16"/>
      <w:szCs w:val="16"/>
    </w:rPr>
  </w:style>
  <w:style w:type="character" w:styleId="HTMLCode">
    <w:name w:val="HTML Code"/>
    <w:uiPriority w:val="99"/>
    <w:qFormat/>
    <w:rPr>
      <w:rFonts w:ascii="Courier New" w:eastAsia="Courier New" w:hAnsi="Courier New" w:cs="Courier New"/>
      <w:sz w:val="20"/>
      <w:szCs w:val="20"/>
    </w:rPr>
  </w:style>
  <w:style w:type="character" w:styleId="Hyperlink">
    <w:name w:val="Hyperlink"/>
    <w:qFormat/>
    <w:rPr>
      <w:color w:val="0000FF"/>
      <w:u w:val="single"/>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uiPriority w:val="22"/>
    <w:qFormat/>
    <w:rPr>
      <w:b/>
      <w:bCs/>
    </w:rPr>
  </w:style>
  <w:style w:type="paragraph" w:styleId="ListParagraph">
    <w:name w:val="List Paragraph"/>
    <w:basedOn w:val="Normal"/>
    <w:uiPriority w:val="34"/>
    <w:qFormat/>
    <w:pPr>
      <w:widowControl w:val="0"/>
      <w:autoSpaceDE w:val="0"/>
      <w:autoSpaceDN w:val="0"/>
      <w:spacing w:after="0" w:line="240" w:lineRule="auto"/>
      <w:ind w:left="1600" w:hanging="361"/>
    </w:pPr>
    <w:rPr>
      <w:rFonts w:ascii="Times New Roman" w:eastAsia="Times New Roman" w:hAnsi="Times New Roman" w:cs="Times New Roman"/>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3F60" w:themeColor="accent1" w:themeShade="7F"/>
      <w:sz w:val="24"/>
      <w:szCs w:val="24"/>
    </w:rPr>
  </w:style>
  <w:style w:type="character" w:customStyle="1" w:styleId="BodyTextIndentChar">
    <w:name w:val="Body Text Indent Char"/>
    <w:basedOn w:val="DefaultParagraphFont"/>
    <w:link w:val="BodyTextIndent"/>
    <w:uiPriority w:val="99"/>
    <w:semiHidden/>
    <w:qFormat/>
  </w:style>
  <w:style w:type="character" w:customStyle="1" w:styleId="BodyTextIndent3Char">
    <w:name w:val="Body Text Indent 3 Char"/>
    <w:basedOn w:val="DefaultParagraphFont"/>
    <w:link w:val="BodyTextIndent3"/>
    <w:qFormat/>
    <w:rPr>
      <w:rFonts w:ascii="Times New Roman" w:eastAsia="Times New Roman" w:hAnsi="Times New Roman" w:cs="Times New Roman"/>
      <w:sz w:val="16"/>
      <w:szCs w:val="16"/>
    </w:rPr>
  </w:style>
  <w:style w:type="paragraph" w:customStyle="1" w:styleId="Standard">
    <w:name w:val="Standard"/>
    <w:qFormat/>
    <w:pPr>
      <w:widowControl w:val="0"/>
      <w:suppressAutoHyphens/>
      <w:autoSpaceDN w:val="0"/>
      <w:textAlignment w:val="baseline"/>
    </w:pPr>
    <w:rPr>
      <w:rFonts w:ascii="Liberation Serif" w:eastAsia="Times New Roman" w:hAnsi="Liberation Serif" w:cs="DejaVu Sans"/>
      <w:kern w:val="3"/>
      <w:sz w:val="24"/>
      <w:szCs w:val="24"/>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365F91" w:themeColor="accent1" w:themeShade="BF"/>
      <w:sz w:val="26"/>
      <w:szCs w:val="26"/>
    </w:rPr>
  </w:style>
  <w:style w:type="paragraph" w:customStyle="1" w:styleId="gq">
    <w:name w:val="gq"/>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g">
    <w:name w:val="eg"/>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34D30-48EE-48B7-9111-86BF208CE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navya janjanam</cp:lastModifiedBy>
  <cp:revision>78</cp:revision>
  <cp:lastPrinted>2024-02-22T13:29:00Z</cp:lastPrinted>
  <dcterms:created xsi:type="dcterms:W3CDTF">2021-05-18T17:44:00Z</dcterms:created>
  <dcterms:modified xsi:type="dcterms:W3CDTF">2024-02-22T13:29:00Z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B28E533E0A6A40618F0E533182E5EC67_12</vt:lpwstr>
  </property>
</Properties>
</file>