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61E0" w14:textId="77777777" w:rsidR="009C1234" w:rsidRDefault="009C1234" w:rsidP="009C1234">
      <w:pPr>
        <w:pStyle w:val="Title"/>
        <w:jc w:val="center"/>
      </w:pPr>
    </w:p>
    <w:p w14:paraId="6DD6F29C" w14:textId="77777777" w:rsidR="009C1234" w:rsidRDefault="009C1234" w:rsidP="009C1234">
      <w:pPr>
        <w:pStyle w:val="Title"/>
        <w:jc w:val="center"/>
      </w:pPr>
    </w:p>
    <w:p w14:paraId="5963ED16" w14:textId="77777777" w:rsidR="009C1234" w:rsidRDefault="009C1234" w:rsidP="009C1234">
      <w:pPr>
        <w:pStyle w:val="Title"/>
        <w:jc w:val="center"/>
      </w:pPr>
    </w:p>
    <w:p w14:paraId="1D696964" w14:textId="77777777" w:rsidR="009C1234" w:rsidRDefault="009C1234" w:rsidP="009C1234">
      <w:pPr>
        <w:pStyle w:val="Title"/>
        <w:jc w:val="center"/>
      </w:pPr>
    </w:p>
    <w:p w14:paraId="52EF83D3" w14:textId="77777777" w:rsidR="009C1234" w:rsidRDefault="009C1234" w:rsidP="009C1234">
      <w:pPr>
        <w:pStyle w:val="Title"/>
        <w:jc w:val="center"/>
      </w:pPr>
    </w:p>
    <w:p w14:paraId="439F9DA7" w14:textId="77777777" w:rsidR="009C1234" w:rsidRDefault="009C1234" w:rsidP="009C1234">
      <w:pPr>
        <w:pStyle w:val="Title"/>
        <w:jc w:val="center"/>
      </w:pPr>
    </w:p>
    <w:p w14:paraId="278C46DA" w14:textId="77777777" w:rsidR="009C1234" w:rsidRDefault="009C1234" w:rsidP="009C1234">
      <w:pPr>
        <w:pStyle w:val="Title"/>
        <w:jc w:val="center"/>
      </w:pPr>
    </w:p>
    <w:p w14:paraId="0FA59A4B" w14:textId="77777777" w:rsidR="009C1234" w:rsidRDefault="009C1234" w:rsidP="009C1234">
      <w:pPr>
        <w:pStyle w:val="Title"/>
        <w:jc w:val="center"/>
      </w:pPr>
    </w:p>
    <w:p w14:paraId="5417DC62" w14:textId="5F1CF60D" w:rsidR="001F6E5B" w:rsidRDefault="009C1234" w:rsidP="009C1234">
      <w:pPr>
        <w:pStyle w:val="Title"/>
        <w:jc w:val="center"/>
      </w:pPr>
      <w:r>
        <w:t>Test Plan Document</w:t>
      </w:r>
    </w:p>
    <w:p w14:paraId="75184383" w14:textId="77777777" w:rsidR="009C1234" w:rsidRPr="009C1234" w:rsidRDefault="009C1234" w:rsidP="009C1234"/>
    <w:p w14:paraId="5DF927AF" w14:textId="621678D3" w:rsidR="009C1234" w:rsidRDefault="009C1234" w:rsidP="009C1234">
      <w:pPr>
        <w:pStyle w:val="Title"/>
        <w:jc w:val="center"/>
        <w:rPr>
          <w:b/>
          <w:bCs/>
          <w:sz w:val="72"/>
          <w:szCs w:val="72"/>
        </w:rPr>
      </w:pPr>
      <w:proofErr w:type="spellStart"/>
      <w:r w:rsidRPr="009C1234">
        <w:rPr>
          <w:b/>
          <w:bCs/>
          <w:sz w:val="72"/>
          <w:szCs w:val="72"/>
        </w:rPr>
        <w:t>Yoroi</w:t>
      </w:r>
      <w:proofErr w:type="spellEnd"/>
      <w:r w:rsidRPr="009C1234">
        <w:rPr>
          <w:b/>
          <w:bCs/>
          <w:sz w:val="72"/>
          <w:szCs w:val="72"/>
        </w:rPr>
        <w:t xml:space="preserve"> wallet extension</w:t>
      </w:r>
    </w:p>
    <w:p w14:paraId="1326306A" w14:textId="3B1C0C5A" w:rsidR="009C1234" w:rsidRDefault="009C1234" w:rsidP="009C1234"/>
    <w:p w14:paraId="3E12BB3A" w14:textId="6FA57470" w:rsidR="009C1234" w:rsidRDefault="009C1234" w:rsidP="009C1234"/>
    <w:p w14:paraId="3970DAC2" w14:textId="398517DF" w:rsidR="009C1234" w:rsidRDefault="009C1234" w:rsidP="009C1234"/>
    <w:p w14:paraId="41F1A638" w14:textId="5E4BBA76" w:rsidR="009C1234" w:rsidRDefault="009C1234" w:rsidP="009C1234"/>
    <w:p w14:paraId="1A3D1DDB" w14:textId="1FF051A7" w:rsidR="00ED7D9D" w:rsidRDefault="00ED7D9D" w:rsidP="009C1234"/>
    <w:p w14:paraId="617944F7" w14:textId="045794A5" w:rsidR="00ED7D9D" w:rsidRDefault="00ED7D9D" w:rsidP="009C1234"/>
    <w:p w14:paraId="2EEE3A69" w14:textId="04439807" w:rsidR="00ED7D9D" w:rsidRDefault="00ED7D9D" w:rsidP="009C1234"/>
    <w:p w14:paraId="302BFBC4" w14:textId="22666306" w:rsidR="00ED7D9D" w:rsidRDefault="00ED7D9D" w:rsidP="009C1234"/>
    <w:p w14:paraId="4CF1A855" w14:textId="6DD3A5D5" w:rsidR="00ED7D9D" w:rsidRDefault="00ED7D9D" w:rsidP="009C1234"/>
    <w:p w14:paraId="6B8DDE3A" w14:textId="3C934F08" w:rsidR="00ED7D9D" w:rsidRDefault="00ED7D9D" w:rsidP="009C1234"/>
    <w:p w14:paraId="7A4BB866" w14:textId="45EE20BC" w:rsidR="00ED7D9D" w:rsidRDefault="00ED7D9D" w:rsidP="009C1234"/>
    <w:p w14:paraId="5B6A938D" w14:textId="22AB7E76" w:rsidR="00ED7D9D" w:rsidRDefault="00ED7D9D" w:rsidP="009C1234"/>
    <w:p w14:paraId="281F4079" w14:textId="51F91FFF" w:rsidR="00ED7D9D" w:rsidRDefault="00ED7D9D" w:rsidP="009C1234"/>
    <w:p w14:paraId="5D4D62C2" w14:textId="6A54EE2A" w:rsidR="00ED7D9D" w:rsidRDefault="00ED7D9D" w:rsidP="009C1234"/>
    <w:p w14:paraId="5741A24A" w14:textId="0BFBD358" w:rsidR="00ED7D9D" w:rsidRDefault="00ED7D9D" w:rsidP="009C1234"/>
    <w:p w14:paraId="56E77E01" w14:textId="09D9DE8F" w:rsidR="00ED7D9D" w:rsidRDefault="00ED7D9D" w:rsidP="009C1234"/>
    <w:p w14:paraId="063BC089" w14:textId="3D55FE2B" w:rsidR="00ED7D9D" w:rsidRDefault="00ED7D9D" w:rsidP="009C1234"/>
    <w:p w14:paraId="27048C84" w14:textId="748F7612" w:rsidR="00ED7D9D" w:rsidRDefault="00ED7D9D" w:rsidP="009C1234"/>
    <w:p w14:paraId="3EB193BD" w14:textId="3D7D9599" w:rsidR="00ED7D9D" w:rsidRDefault="00ED7D9D" w:rsidP="009C1234"/>
    <w:p w14:paraId="15E0E38E" w14:textId="6F86714F" w:rsidR="00ED7D9D" w:rsidRDefault="00ED7D9D" w:rsidP="009C1234"/>
    <w:p w14:paraId="13B5E2C8" w14:textId="43C9C888" w:rsidR="00ED7D9D" w:rsidRDefault="00ED7D9D" w:rsidP="009C1234"/>
    <w:p w14:paraId="7621FF68" w14:textId="07F7D61B" w:rsidR="00ED7D9D" w:rsidRDefault="00ED7D9D" w:rsidP="00B568EF">
      <w:pPr>
        <w:pStyle w:val="Heading1"/>
        <w:numPr>
          <w:ilvl w:val="0"/>
          <w:numId w:val="0"/>
        </w:numPr>
        <w:ind w:left="1440" w:firstLine="720"/>
      </w:pPr>
      <w:r>
        <w:t>VERSION HISTORY</w:t>
      </w:r>
    </w:p>
    <w:tbl>
      <w:tblPr>
        <w:tblpPr w:leftFromText="180" w:rightFromText="180" w:vertAnchor="text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5740"/>
        <w:gridCol w:w="580"/>
        <w:gridCol w:w="580"/>
        <w:gridCol w:w="580"/>
        <w:gridCol w:w="580"/>
        <w:gridCol w:w="580"/>
      </w:tblGrid>
      <w:tr w:rsidR="002823F6" w:rsidRPr="002823F6" w14:paraId="1975A850" w14:textId="77777777" w:rsidTr="00B568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80" w:rightFromText="180" w:horzAnchor="page" w:tblpX="925" w:tblpY="240"/>
              <w:tblOverlap w:val="never"/>
              <w:tblW w:w="9902" w:type="dxa"/>
              <w:tblLook w:val="04A0" w:firstRow="1" w:lastRow="0" w:firstColumn="1" w:lastColumn="0" w:noHBand="0" w:noVBand="1"/>
            </w:tblPr>
            <w:tblGrid>
              <w:gridCol w:w="797"/>
              <w:gridCol w:w="761"/>
              <w:gridCol w:w="845"/>
              <w:gridCol w:w="928"/>
              <w:gridCol w:w="886"/>
              <w:gridCol w:w="1287"/>
            </w:tblGrid>
            <w:tr w:rsidR="00B568EF" w:rsidRPr="00B568EF" w14:paraId="2CF1CDEE" w14:textId="77777777" w:rsidTr="00B568EF">
              <w:trPr>
                <w:trHeight w:val="384"/>
              </w:trPr>
              <w:tc>
                <w:tcPr>
                  <w:tcW w:w="1403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37945D" w14:textId="77777777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B568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Version #</w:t>
                  </w:r>
                </w:p>
              </w:tc>
              <w:tc>
                <w:tcPr>
                  <w:tcW w:w="133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438EBF" w14:textId="77777777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B568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Author</w:t>
                  </w:r>
                </w:p>
              </w:tc>
              <w:tc>
                <w:tcPr>
                  <w:tcW w:w="150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822DC" w14:textId="77777777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B568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Revision Date</w:t>
                  </w:r>
                </w:p>
              </w:tc>
              <w:tc>
                <w:tcPr>
                  <w:tcW w:w="167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E13F0" w14:textId="77777777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B568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Approved By</w:t>
                  </w:r>
                </w:p>
              </w:tc>
              <w:tc>
                <w:tcPr>
                  <w:tcW w:w="158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F92A3" w14:textId="77777777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B568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Approval Date</w:t>
                  </w:r>
                </w:p>
              </w:tc>
              <w:tc>
                <w:tcPr>
                  <w:tcW w:w="240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956BF" w14:textId="77777777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B568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Title</w:t>
                  </w:r>
                </w:p>
              </w:tc>
            </w:tr>
            <w:tr w:rsidR="00B568EF" w:rsidRPr="00B568EF" w14:paraId="63291724" w14:textId="77777777" w:rsidTr="00B568EF">
              <w:trPr>
                <w:trHeight w:val="400"/>
              </w:trPr>
              <w:tc>
                <w:tcPr>
                  <w:tcW w:w="140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5F68E" w14:textId="65031C28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09048" w14:textId="72E041AA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ABC</w:t>
                  </w:r>
                </w:p>
              </w:tc>
              <w:tc>
                <w:tcPr>
                  <w:tcW w:w="150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2C0D2C" w14:textId="2B21887B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DD-MM-YY</w:t>
                  </w:r>
                </w:p>
              </w:tc>
              <w:tc>
                <w:tcPr>
                  <w:tcW w:w="167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0223EE" w14:textId="66D57260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XYZ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293E38" w14:textId="475FC675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4E599" w14:textId="38E4DDB6" w:rsidR="00B568EF" w:rsidRPr="00B568EF" w:rsidRDefault="00B568EF" w:rsidP="00B568E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Test Plan Draft</w:t>
                  </w:r>
                </w:p>
              </w:tc>
            </w:tr>
          </w:tbl>
          <w:p w14:paraId="2FABCA43" w14:textId="20EBA253" w:rsidR="002823F6" w:rsidRPr="002823F6" w:rsidRDefault="002823F6" w:rsidP="00B56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B2DE6" w14:textId="797537D3" w:rsidR="002823F6" w:rsidRPr="002823F6" w:rsidRDefault="002823F6" w:rsidP="00B56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CCE49" w14:textId="13C14B5F" w:rsidR="002823F6" w:rsidRPr="002823F6" w:rsidRDefault="002823F6" w:rsidP="00B56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29891" w14:textId="0589D51C" w:rsidR="002823F6" w:rsidRPr="002823F6" w:rsidRDefault="002823F6" w:rsidP="00B56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3C88C" w14:textId="51780CA4" w:rsidR="002823F6" w:rsidRPr="002823F6" w:rsidRDefault="002823F6" w:rsidP="00B56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15C7A" w14:textId="2309FE93" w:rsidR="002823F6" w:rsidRPr="002823F6" w:rsidRDefault="002823F6" w:rsidP="00B56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23F6" w:rsidRPr="002823F6" w14:paraId="31551BE1" w14:textId="77777777" w:rsidTr="00B568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6BF6E" w14:textId="77777777" w:rsidR="002823F6" w:rsidRPr="002823F6" w:rsidRDefault="002823F6" w:rsidP="0028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ACBE8" w14:textId="77777777" w:rsidR="002823F6" w:rsidRPr="002823F6" w:rsidRDefault="002823F6" w:rsidP="00282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D612B" w14:textId="77777777" w:rsidR="002823F6" w:rsidRPr="002823F6" w:rsidRDefault="002823F6" w:rsidP="00282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578F3" w14:textId="77777777" w:rsidR="002823F6" w:rsidRPr="002823F6" w:rsidRDefault="002823F6" w:rsidP="00282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DE34E" w14:textId="77777777" w:rsidR="002823F6" w:rsidRPr="002823F6" w:rsidRDefault="002823F6" w:rsidP="00282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6303A" w14:textId="77777777" w:rsidR="002823F6" w:rsidRPr="002823F6" w:rsidRDefault="002823F6" w:rsidP="00282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9DD6C76" w14:textId="77777777" w:rsidR="002823F6" w:rsidRPr="002823F6" w:rsidRDefault="002823F6" w:rsidP="002823F6">
      <w:pPr>
        <w:rPr>
          <w:lang w:val="en-AU"/>
        </w:rPr>
      </w:pPr>
    </w:p>
    <w:p w14:paraId="5ECAFE7F" w14:textId="77777777" w:rsidR="002823F6" w:rsidRPr="002823F6" w:rsidRDefault="002823F6" w:rsidP="002823F6">
      <w:pPr>
        <w:rPr>
          <w:lang w:val="en-AU"/>
        </w:rPr>
      </w:pPr>
    </w:p>
    <w:p w14:paraId="3975F286" w14:textId="77777777" w:rsidR="002823F6" w:rsidRDefault="002823F6" w:rsidP="009C1234"/>
    <w:p w14:paraId="49CA2552" w14:textId="6B06984C" w:rsidR="00ED7D9D" w:rsidRDefault="00ED7D9D" w:rsidP="009C1234"/>
    <w:p w14:paraId="770D8FD2" w14:textId="5E536100" w:rsidR="00ED7D9D" w:rsidRDefault="00ED7D9D" w:rsidP="009C1234"/>
    <w:p w14:paraId="3FBD24A0" w14:textId="5632EFFB" w:rsidR="00ED7D9D" w:rsidRDefault="00ED7D9D" w:rsidP="009C1234"/>
    <w:p w14:paraId="7B2D5290" w14:textId="14C54B1D" w:rsidR="00ED7D9D" w:rsidRDefault="00ED7D9D" w:rsidP="009C1234"/>
    <w:p w14:paraId="6FDF411E" w14:textId="62D214D5" w:rsidR="00ED7D9D" w:rsidRDefault="00ED7D9D" w:rsidP="009C1234"/>
    <w:p w14:paraId="30760FD0" w14:textId="3C496FA3" w:rsidR="00ED7D9D" w:rsidRDefault="00ED7D9D" w:rsidP="009C1234"/>
    <w:p w14:paraId="684C8838" w14:textId="121BB008" w:rsidR="00ED7D9D" w:rsidRDefault="00ED7D9D" w:rsidP="009C1234"/>
    <w:p w14:paraId="4B3CDDE0" w14:textId="7918B256" w:rsidR="00B568EF" w:rsidRDefault="00B568EF" w:rsidP="009C1234"/>
    <w:p w14:paraId="437E96E3" w14:textId="6A6F4FDD" w:rsidR="00B568EF" w:rsidRDefault="00B568EF" w:rsidP="009C1234"/>
    <w:p w14:paraId="4B57C37A" w14:textId="77777777" w:rsidR="00B568EF" w:rsidRDefault="00B568EF" w:rsidP="009C1234"/>
    <w:p w14:paraId="78B165E3" w14:textId="489E9D9D" w:rsidR="00ED7D9D" w:rsidRDefault="00ED7D9D" w:rsidP="009C1234"/>
    <w:p w14:paraId="1C8AE24D" w14:textId="77777777" w:rsidR="009C1234" w:rsidRDefault="009C1234" w:rsidP="009C1234">
      <w:pPr>
        <w:jc w:val="both"/>
        <w:rPr>
          <w:noProof/>
        </w:rPr>
      </w:pPr>
      <w:r w:rsidRPr="007028C8">
        <w:rPr>
          <w:rFonts w:ascii="Tahoma" w:hAnsi="Tahoma" w:cs="Tahoma"/>
          <w:sz w:val="20"/>
          <w:szCs w:val="20"/>
          <w:lang w:val="en-AU"/>
        </w:rPr>
        <w:lastRenderedPageBreak/>
        <w:fldChar w:fldCharType="begin"/>
      </w:r>
      <w:r w:rsidRPr="007028C8">
        <w:rPr>
          <w:rFonts w:ascii="Tahoma" w:hAnsi="Tahoma" w:cs="Tahoma"/>
          <w:sz w:val="20"/>
          <w:szCs w:val="20"/>
          <w:lang w:val="en-AU"/>
        </w:rPr>
        <w:instrText xml:space="preserve"> TOC \o "1-3" </w:instrText>
      </w:r>
      <w:r w:rsidRPr="007028C8">
        <w:rPr>
          <w:rFonts w:ascii="Tahoma" w:hAnsi="Tahoma" w:cs="Tahoma"/>
          <w:sz w:val="20"/>
          <w:szCs w:val="20"/>
          <w:lang w:val="en-AU"/>
        </w:rPr>
        <w:fldChar w:fldCharType="separate"/>
      </w:r>
    </w:p>
    <w:p w14:paraId="17185594" w14:textId="77777777" w:rsidR="009C1234" w:rsidRDefault="009C1234" w:rsidP="009C1234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97CBAF" w14:textId="77777777" w:rsidR="009C1234" w:rsidRDefault="009C1234" w:rsidP="009C1234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2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Business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6DC5E7" w14:textId="77777777" w:rsidR="009C1234" w:rsidRDefault="009C1234" w:rsidP="009C1234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3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8DF05D" w14:textId="55C35A97" w:rsidR="009C1234" w:rsidRDefault="009C1234" w:rsidP="009C1234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4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 xml:space="preserve">Test </w:t>
      </w:r>
      <w:r w:rsidR="00567485">
        <w:rPr>
          <w:noProof/>
        </w:rPr>
        <w:t>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70C78A" w14:textId="15BB8F26" w:rsidR="009C1234" w:rsidRDefault="003D7611" w:rsidP="009C1234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5</w:t>
      </w:r>
      <w:r w:rsidR="009C1234">
        <w:rPr>
          <w:b w:val="0"/>
          <w:caps w:val="0"/>
          <w:noProof/>
          <w:sz w:val="24"/>
          <w:szCs w:val="24"/>
          <w:lang w:val="en-US" w:eastAsia="ko-KR"/>
        </w:rPr>
        <w:tab/>
      </w:r>
      <w:r w:rsidR="001E5C47" w:rsidRPr="001E5C47">
        <w:rPr>
          <w:noProof/>
        </w:rPr>
        <w:t xml:space="preserve">TEST </w:t>
      </w:r>
      <w:r w:rsidR="009C1234">
        <w:rPr>
          <w:noProof/>
        </w:rPr>
        <w:t>Environment</w:t>
      </w:r>
      <w:r w:rsidR="009C1234">
        <w:rPr>
          <w:noProof/>
        </w:rPr>
        <w:tab/>
      </w:r>
      <w:r w:rsidR="009C1234">
        <w:rPr>
          <w:noProof/>
        </w:rPr>
        <w:fldChar w:fldCharType="begin"/>
      </w:r>
      <w:r w:rsidR="009C1234">
        <w:rPr>
          <w:noProof/>
        </w:rPr>
        <w:instrText xml:space="preserve"> PAGEREF _Toc255385562 \h </w:instrText>
      </w:r>
      <w:r w:rsidR="009C1234">
        <w:rPr>
          <w:noProof/>
        </w:rPr>
      </w:r>
      <w:r w:rsidR="009C1234">
        <w:rPr>
          <w:noProof/>
        </w:rPr>
        <w:fldChar w:fldCharType="separate"/>
      </w:r>
      <w:r w:rsidR="009C1234">
        <w:rPr>
          <w:noProof/>
        </w:rPr>
        <w:t>3</w:t>
      </w:r>
      <w:r w:rsidR="009C1234">
        <w:rPr>
          <w:noProof/>
        </w:rPr>
        <w:fldChar w:fldCharType="end"/>
      </w:r>
    </w:p>
    <w:p w14:paraId="6F01CA7C" w14:textId="41C44FA0" w:rsidR="009C1234" w:rsidRDefault="003D7611" w:rsidP="009C1234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6</w:t>
      </w:r>
      <w:r w:rsidR="009C1234">
        <w:rPr>
          <w:b w:val="0"/>
          <w:caps w:val="0"/>
          <w:noProof/>
          <w:sz w:val="24"/>
          <w:szCs w:val="24"/>
          <w:lang w:val="en-US" w:eastAsia="ko-KR"/>
        </w:rPr>
        <w:tab/>
      </w:r>
      <w:r w:rsidR="009C1234">
        <w:rPr>
          <w:noProof/>
        </w:rPr>
        <w:t>Test Team Organization</w:t>
      </w:r>
      <w:r w:rsidR="009C1234">
        <w:rPr>
          <w:noProof/>
        </w:rPr>
        <w:tab/>
      </w:r>
      <w:r w:rsidR="009C1234">
        <w:rPr>
          <w:noProof/>
        </w:rPr>
        <w:fldChar w:fldCharType="begin"/>
      </w:r>
      <w:r w:rsidR="009C1234">
        <w:rPr>
          <w:noProof/>
        </w:rPr>
        <w:instrText xml:space="preserve"> PAGEREF _Toc255385568 \h </w:instrText>
      </w:r>
      <w:r w:rsidR="009C1234">
        <w:rPr>
          <w:noProof/>
        </w:rPr>
      </w:r>
      <w:r w:rsidR="009C1234">
        <w:rPr>
          <w:noProof/>
        </w:rPr>
        <w:fldChar w:fldCharType="separate"/>
      </w:r>
      <w:r w:rsidR="009C1234">
        <w:rPr>
          <w:noProof/>
        </w:rPr>
        <w:t>6</w:t>
      </w:r>
      <w:r w:rsidR="009C1234">
        <w:rPr>
          <w:noProof/>
        </w:rPr>
        <w:fldChar w:fldCharType="end"/>
      </w:r>
    </w:p>
    <w:p w14:paraId="32C1DCE0" w14:textId="73BAE7FB" w:rsidR="009C1234" w:rsidRDefault="00D309CB" w:rsidP="009C1234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7</w:t>
      </w:r>
      <w:r w:rsidR="009C1234">
        <w:rPr>
          <w:b w:val="0"/>
          <w:caps w:val="0"/>
          <w:noProof/>
          <w:sz w:val="24"/>
          <w:szCs w:val="24"/>
          <w:lang w:val="en-US" w:eastAsia="ko-KR"/>
        </w:rPr>
        <w:tab/>
      </w:r>
      <w:r w:rsidR="009C1234">
        <w:rPr>
          <w:noProof/>
        </w:rPr>
        <w:t>Schedule</w:t>
      </w:r>
      <w:r w:rsidR="009C1234">
        <w:rPr>
          <w:noProof/>
        </w:rPr>
        <w:tab/>
      </w:r>
      <w:r w:rsidR="009C1234">
        <w:rPr>
          <w:noProof/>
        </w:rPr>
        <w:fldChar w:fldCharType="begin"/>
      </w:r>
      <w:r w:rsidR="009C1234">
        <w:rPr>
          <w:noProof/>
        </w:rPr>
        <w:instrText xml:space="preserve"> PAGEREF _Toc255385569 \h </w:instrText>
      </w:r>
      <w:r w:rsidR="009C1234">
        <w:rPr>
          <w:noProof/>
        </w:rPr>
      </w:r>
      <w:r w:rsidR="009C1234">
        <w:rPr>
          <w:noProof/>
        </w:rPr>
        <w:fldChar w:fldCharType="separate"/>
      </w:r>
      <w:r w:rsidR="009C1234">
        <w:rPr>
          <w:noProof/>
        </w:rPr>
        <w:t>6</w:t>
      </w:r>
      <w:r w:rsidR="009C1234">
        <w:rPr>
          <w:noProof/>
        </w:rPr>
        <w:fldChar w:fldCharType="end"/>
      </w:r>
    </w:p>
    <w:p w14:paraId="52435185" w14:textId="641C54BD" w:rsidR="009C1234" w:rsidRDefault="00D309CB" w:rsidP="009C1234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8</w:t>
      </w:r>
      <w:r w:rsidR="009C1234">
        <w:rPr>
          <w:b w:val="0"/>
          <w:caps w:val="0"/>
          <w:noProof/>
          <w:sz w:val="24"/>
          <w:szCs w:val="24"/>
          <w:lang w:val="en-US" w:eastAsia="ko-KR"/>
        </w:rPr>
        <w:tab/>
      </w:r>
      <w:r w:rsidR="009C1234">
        <w:rPr>
          <w:noProof/>
        </w:rPr>
        <w:t>Defects Classification Mechanism</w:t>
      </w:r>
      <w:r w:rsidR="009C1234">
        <w:rPr>
          <w:noProof/>
        </w:rPr>
        <w:tab/>
      </w:r>
      <w:r w:rsidR="009C1234">
        <w:rPr>
          <w:noProof/>
        </w:rPr>
        <w:fldChar w:fldCharType="begin"/>
      </w:r>
      <w:r w:rsidR="009C1234">
        <w:rPr>
          <w:noProof/>
        </w:rPr>
        <w:instrText xml:space="preserve"> PAGEREF _Toc255385570 \h </w:instrText>
      </w:r>
      <w:r w:rsidR="009C1234">
        <w:rPr>
          <w:noProof/>
        </w:rPr>
      </w:r>
      <w:r w:rsidR="009C1234">
        <w:rPr>
          <w:noProof/>
        </w:rPr>
        <w:fldChar w:fldCharType="separate"/>
      </w:r>
      <w:r w:rsidR="009C1234">
        <w:rPr>
          <w:noProof/>
        </w:rPr>
        <w:t>6</w:t>
      </w:r>
      <w:r w:rsidR="009C1234">
        <w:rPr>
          <w:noProof/>
        </w:rPr>
        <w:fldChar w:fldCharType="end"/>
      </w:r>
    </w:p>
    <w:p w14:paraId="0C39325F" w14:textId="7A0777D9" w:rsidR="009C1234" w:rsidRDefault="00D309CB" w:rsidP="009C1234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9</w:t>
      </w:r>
      <w:r w:rsidR="009C1234">
        <w:rPr>
          <w:b w:val="0"/>
          <w:caps w:val="0"/>
          <w:noProof/>
          <w:sz w:val="24"/>
          <w:szCs w:val="24"/>
          <w:lang w:val="en-US" w:eastAsia="ko-KR"/>
        </w:rPr>
        <w:tab/>
      </w:r>
      <w:r w:rsidR="009C1234">
        <w:rPr>
          <w:noProof/>
        </w:rPr>
        <w:t>Release Criteria</w:t>
      </w:r>
      <w:r w:rsidR="009C1234">
        <w:rPr>
          <w:noProof/>
        </w:rPr>
        <w:tab/>
      </w:r>
      <w:r w:rsidR="009C1234">
        <w:rPr>
          <w:noProof/>
        </w:rPr>
        <w:fldChar w:fldCharType="begin"/>
      </w:r>
      <w:r w:rsidR="009C1234">
        <w:rPr>
          <w:noProof/>
        </w:rPr>
        <w:instrText xml:space="preserve"> PAGEREF _Toc255385572 \h </w:instrText>
      </w:r>
      <w:r w:rsidR="009C1234">
        <w:rPr>
          <w:noProof/>
        </w:rPr>
      </w:r>
      <w:r w:rsidR="009C1234">
        <w:rPr>
          <w:noProof/>
        </w:rPr>
        <w:fldChar w:fldCharType="separate"/>
      </w:r>
      <w:r w:rsidR="009C1234">
        <w:rPr>
          <w:noProof/>
        </w:rPr>
        <w:t>6</w:t>
      </w:r>
      <w:r w:rsidR="009C1234">
        <w:rPr>
          <w:noProof/>
        </w:rPr>
        <w:fldChar w:fldCharType="end"/>
      </w:r>
    </w:p>
    <w:p w14:paraId="094E1858" w14:textId="77777777" w:rsidR="009C1234" w:rsidRPr="007028C8" w:rsidRDefault="009C1234" w:rsidP="009C1234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fldChar w:fldCharType="end"/>
      </w:r>
    </w:p>
    <w:p w14:paraId="1408936E" w14:textId="77777777" w:rsidR="009C1234" w:rsidRPr="007028C8" w:rsidRDefault="009C1234" w:rsidP="009C1234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280CA3ED" w14:textId="77777777" w:rsidR="009C1234" w:rsidRPr="007028C8" w:rsidRDefault="009C1234" w:rsidP="009C1234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07F98116" w14:textId="77777777" w:rsidR="009C1234" w:rsidRPr="007028C8" w:rsidRDefault="009C1234" w:rsidP="009C1234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09D9CF22" w14:textId="77777777" w:rsidR="009C1234" w:rsidRPr="007028C8" w:rsidRDefault="009C1234" w:rsidP="009C1234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03EC104A" w14:textId="77777777" w:rsidR="009C1234" w:rsidRPr="007028C8" w:rsidRDefault="009C1234" w:rsidP="009C1234">
      <w:pPr>
        <w:jc w:val="center"/>
        <w:rPr>
          <w:rFonts w:ascii="Tahoma" w:hAnsi="Tahoma" w:cs="Tahoma"/>
          <w:sz w:val="28"/>
          <w:szCs w:val="20"/>
          <w:lang w:val="en-AU"/>
        </w:rPr>
        <w:sectPr w:rsidR="009C1234" w:rsidRPr="007028C8"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14:paraId="12399E8F" w14:textId="77777777" w:rsidR="009C1234" w:rsidRPr="007028C8" w:rsidRDefault="009C1234" w:rsidP="009C1234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lastRenderedPageBreak/>
        <w:t>Test Plan</w:t>
      </w:r>
    </w:p>
    <w:p w14:paraId="478485DA" w14:textId="77777777" w:rsidR="009C1234" w:rsidRPr="007028C8" w:rsidRDefault="009C1234" w:rsidP="009C1234">
      <w:pPr>
        <w:rPr>
          <w:rFonts w:ascii="Tahoma" w:hAnsi="Tahoma" w:cs="Tahoma"/>
          <w:sz w:val="20"/>
          <w:szCs w:val="20"/>
          <w:lang w:val="en-AU"/>
        </w:rPr>
      </w:pPr>
    </w:p>
    <w:p w14:paraId="420FD4FC" w14:textId="2BA36996" w:rsidR="009C1234" w:rsidRDefault="009C1234" w:rsidP="009C1234">
      <w:pPr>
        <w:pStyle w:val="Heading1"/>
      </w:pPr>
      <w:bookmarkStart w:id="0" w:name="_Toc255385555"/>
      <w:r w:rsidRPr="007028C8">
        <w:t>Introduction</w:t>
      </w:r>
      <w:bookmarkEnd w:id="0"/>
    </w:p>
    <w:p w14:paraId="1627FC53" w14:textId="77777777" w:rsidR="00ED7D9D" w:rsidRDefault="009C1234" w:rsidP="009C1234">
      <w:r>
        <w:t xml:space="preserve">A browser extension for the light client </w:t>
      </w:r>
      <w:proofErr w:type="spellStart"/>
      <w:r>
        <w:t>Cardano</w:t>
      </w:r>
      <w:proofErr w:type="spellEnd"/>
      <w:r>
        <w:t xml:space="preserve"> blockchain is available in chrome </w:t>
      </w:r>
      <w:r w:rsidR="00ED7D9D">
        <w:t xml:space="preserve">or </w:t>
      </w:r>
      <w:proofErr w:type="spellStart"/>
      <w:r w:rsidR="00ED7D9D">
        <w:t>firefox</w:t>
      </w:r>
      <w:proofErr w:type="spellEnd"/>
      <w:r w:rsidR="00ED7D9D">
        <w:t xml:space="preserve"> browser. It is</w:t>
      </w:r>
      <w:r>
        <w:t xml:space="preserve"> found </w:t>
      </w:r>
      <w:r w:rsidR="00ED7D9D">
        <w:t>through link</w:t>
      </w:r>
    </w:p>
    <w:p w14:paraId="37166F11" w14:textId="1707A6CA" w:rsidR="009C1234" w:rsidRPr="009C1234" w:rsidRDefault="00ED7D9D" w:rsidP="009C1234">
      <w:pPr>
        <w:rPr>
          <w:lang w:val="en-AU"/>
        </w:rPr>
      </w:pPr>
      <w:r>
        <w:t>https://yoroi-wallet.com</w:t>
      </w:r>
    </w:p>
    <w:p w14:paraId="746AAAC0" w14:textId="77777777" w:rsidR="009C1234" w:rsidRPr="007028C8" w:rsidRDefault="009C1234" w:rsidP="009C1234">
      <w:pPr>
        <w:rPr>
          <w:rFonts w:ascii="Tahoma" w:hAnsi="Tahoma" w:cs="Tahoma"/>
          <w:sz w:val="28"/>
          <w:szCs w:val="20"/>
          <w:lang w:val="en-AU"/>
        </w:rPr>
      </w:pPr>
    </w:p>
    <w:p w14:paraId="3B257479" w14:textId="53C132BF" w:rsidR="009C1234" w:rsidRDefault="009C1234" w:rsidP="009C1234">
      <w:pPr>
        <w:pStyle w:val="Heading1"/>
      </w:pPr>
      <w:bookmarkStart w:id="1" w:name="_Toc255385556"/>
      <w:r w:rsidRPr="007028C8">
        <w:t>Business Background</w:t>
      </w:r>
      <w:bookmarkEnd w:id="1"/>
      <w:r w:rsidR="00ED7D9D">
        <w:t>.</w:t>
      </w:r>
    </w:p>
    <w:p w14:paraId="35C4B1D6" w14:textId="55E74086" w:rsidR="00ED7D9D" w:rsidRDefault="00ED7D9D" w:rsidP="00ED7D9D">
      <w:pPr>
        <w:rPr>
          <w:lang w:val="en-AU"/>
        </w:rPr>
      </w:pPr>
    </w:p>
    <w:p w14:paraId="3D0BC86A" w14:textId="77777777" w:rsidR="00ED7D9D" w:rsidRDefault="00ED7D9D" w:rsidP="00ED7D9D">
      <w:r>
        <w:rPr>
          <w:lang w:val="en-AU"/>
        </w:rPr>
        <w:t xml:space="preserve">As requirement for the users, </w:t>
      </w:r>
      <w:bookmarkStart w:id="2" w:name="_Toc255385557"/>
      <w:r>
        <w:t xml:space="preserve">light client </w:t>
      </w:r>
      <w:proofErr w:type="spellStart"/>
      <w:r>
        <w:t>Cardano</w:t>
      </w:r>
      <w:proofErr w:type="spellEnd"/>
      <w:r>
        <w:t xml:space="preserve"> blockchain is available in chrome or </w:t>
      </w:r>
      <w:proofErr w:type="spellStart"/>
      <w:r>
        <w:t>firefox</w:t>
      </w:r>
      <w:proofErr w:type="spellEnd"/>
      <w:r>
        <w:t xml:space="preserve"> browser. It is found through link</w:t>
      </w:r>
    </w:p>
    <w:p w14:paraId="08144FBF" w14:textId="77777777" w:rsidR="00ED7D9D" w:rsidRPr="009C1234" w:rsidRDefault="00ED7D9D" w:rsidP="00ED7D9D">
      <w:pPr>
        <w:rPr>
          <w:lang w:val="en-AU"/>
        </w:rPr>
      </w:pPr>
      <w:r>
        <w:t>https://yoroi-wallet.com</w:t>
      </w:r>
    </w:p>
    <w:p w14:paraId="63007889" w14:textId="7FCFF135" w:rsidR="009C1234" w:rsidRPr="007028C8" w:rsidRDefault="00885557" w:rsidP="009C1234">
      <w:pPr>
        <w:pStyle w:val="Heading1"/>
      </w:pPr>
      <w:bookmarkStart w:id="3" w:name="_Toc255385558"/>
      <w:bookmarkEnd w:id="2"/>
      <w:r>
        <w:t>Test Objectives -</w:t>
      </w:r>
      <w:r w:rsidR="009C1234" w:rsidRPr="007028C8">
        <w:t>Scope</w:t>
      </w:r>
      <w:bookmarkEnd w:id="3"/>
      <w:r w:rsidR="009C1234" w:rsidRPr="007028C8">
        <w:t xml:space="preserve"> </w:t>
      </w:r>
    </w:p>
    <w:p w14:paraId="241D0D2B" w14:textId="03B2A74C" w:rsidR="009C1234" w:rsidRPr="007028C8" w:rsidRDefault="002E032C" w:rsidP="009C1234">
      <w:pPr>
        <w:rPr>
          <w:rFonts w:ascii="Tahoma" w:hAnsi="Tahoma" w:cs="Tahoma"/>
          <w:sz w:val="20"/>
          <w:szCs w:val="20"/>
          <w:lang w:val="en-AU"/>
        </w:rPr>
      </w:pPr>
      <w:r>
        <w:t xml:space="preserve">The test objectives are to test </w:t>
      </w:r>
      <w:proofErr w:type="gramStart"/>
      <w:r>
        <w:t xml:space="preserve">the </w:t>
      </w:r>
      <w:r w:rsidR="00827AC4">
        <w:t xml:space="preserve"> </w:t>
      </w:r>
      <w:proofErr w:type="spellStart"/>
      <w:r w:rsidR="00827AC4">
        <w:t>Yoroi</w:t>
      </w:r>
      <w:proofErr w:type="spellEnd"/>
      <w:proofErr w:type="gramEnd"/>
      <w:r w:rsidR="00827AC4">
        <w:t xml:space="preserve"> browser extension </w:t>
      </w:r>
      <w:r w:rsidR="003D7611">
        <w:t xml:space="preserve">in chrome and Firefox browser </w:t>
      </w:r>
      <w:r w:rsidR="00827AC4">
        <w:t>from installation , initial setup of wallet creation.</w:t>
      </w:r>
    </w:p>
    <w:p w14:paraId="098EE598" w14:textId="0C1F2121" w:rsidR="009C1234" w:rsidRPr="007028C8" w:rsidRDefault="00827AC4" w:rsidP="009C1234">
      <w:pPr>
        <w:rPr>
          <w:rFonts w:ascii="Tahoma" w:hAnsi="Tahoma" w:cs="Tahoma"/>
          <w:b/>
          <w:i/>
          <w:szCs w:val="20"/>
          <w:lang w:val="en-AU"/>
        </w:rPr>
      </w:pPr>
      <w:r>
        <w:rPr>
          <w:rFonts w:ascii="Tahoma" w:hAnsi="Tahoma" w:cs="Tahoma"/>
          <w:b/>
          <w:i/>
          <w:szCs w:val="20"/>
          <w:lang w:val="en-AU"/>
        </w:rPr>
        <w:t>Entry Criteria</w:t>
      </w:r>
    </w:p>
    <w:p w14:paraId="51A3324F" w14:textId="039E4B45" w:rsidR="00E95980" w:rsidRDefault="00E95980" w:rsidP="009C1234">
      <w:r>
        <w:t xml:space="preserve">The tester will start the test execution when all the following </w:t>
      </w:r>
      <w:r>
        <w:t>criteria meets</w:t>
      </w:r>
      <w:r>
        <w:t xml:space="preserve"> </w:t>
      </w:r>
      <w:r>
        <w:t>–</w:t>
      </w:r>
    </w:p>
    <w:p w14:paraId="409C114A" w14:textId="01C13B91" w:rsidR="00E95980" w:rsidRDefault="00E95980" w:rsidP="00E95980">
      <w:pPr>
        <w:pStyle w:val="ListParagraph"/>
        <w:numPr>
          <w:ilvl w:val="0"/>
          <w:numId w:val="21"/>
        </w:numPr>
      </w:pPr>
      <w:r>
        <w:t>Software</w:t>
      </w:r>
      <w:r>
        <w:t>/module</w:t>
      </w:r>
      <w:r w:rsidR="00EC6454">
        <w:t>/API are</w:t>
      </w:r>
      <w:r>
        <w:t xml:space="preserve"> available for testing</w:t>
      </w:r>
      <w:r w:rsidR="00F2545F">
        <w:t xml:space="preserve"> as per Sprint planning.</w:t>
      </w:r>
    </w:p>
    <w:p w14:paraId="1F66785A" w14:textId="584CB863" w:rsidR="00E95980" w:rsidRDefault="00E95980" w:rsidP="00E95980">
      <w:pPr>
        <w:pStyle w:val="ListParagraph"/>
        <w:numPr>
          <w:ilvl w:val="0"/>
          <w:numId w:val="21"/>
        </w:numPr>
      </w:pPr>
      <w:r>
        <w:t xml:space="preserve">Test Specification is </w:t>
      </w:r>
      <w:r w:rsidR="00EC6454">
        <w:t>available</w:t>
      </w:r>
    </w:p>
    <w:p w14:paraId="4F73A1A8" w14:textId="37528F1F" w:rsidR="00E95980" w:rsidRDefault="00E95980" w:rsidP="00E95980">
      <w:pPr>
        <w:pStyle w:val="ListParagraph"/>
        <w:numPr>
          <w:ilvl w:val="0"/>
          <w:numId w:val="21"/>
        </w:numPr>
      </w:pPr>
      <w:r>
        <w:t>Test Environment is built</w:t>
      </w:r>
      <w:r w:rsidR="00EC6454">
        <w:t>—staging/test env</w:t>
      </w:r>
      <w:r>
        <w:t xml:space="preserve"> </w:t>
      </w:r>
    </w:p>
    <w:p w14:paraId="4A0AA9D2" w14:textId="6D2B1568" w:rsidR="009C1234" w:rsidRPr="00E95980" w:rsidRDefault="00E82746" w:rsidP="00E95980">
      <w:pPr>
        <w:pStyle w:val="ListParagraph"/>
        <w:numPr>
          <w:ilvl w:val="0"/>
          <w:numId w:val="21"/>
        </w:numPr>
        <w:rPr>
          <w:rFonts w:ascii="Tahoma" w:hAnsi="Tahoma" w:cs="Tahoma"/>
          <w:sz w:val="20"/>
          <w:szCs w:val="20"/>
          <w:lang w:val="en-AU"/>
        </w:rPr>
      </w:pPr>
      <w:r>
        <w:t>Required team members</w:t>
      </w:r>
      <w:r w:rsidR="00E95980">
        <w:t xml:space="preserve"> for testing</w:t>
      </w:r>
      <w:r>
        <w:t xml:space="preserve"> are available</w:t>
      </w:r>
    </w:p>
    <w:p w14:paraId="1621C092" w14:textId="702CCB46" w:rsidR="009C1234" w:rsidRPr="007028C8" w:rsidRDefault="00827AC4" w:rsidP="009C1234">
      <w:pPr>
        <w:rPr>
          <w:rFonts w:ascii="Tahoma" w:hAnsi="Tahoma" w:cs="Tahoma"/>
          <w:b/>
          <w:i/>
          <w:szCs w:val="20"/>
          <w:lang w:val="en-AU"/>
        </w:rPr>
      </w:pPr>
      <w:r>
        <w:rPr>
          <w:rFonts w:ascii="Tahoma" w:hAnsi="Tahoma" w:cs="Tahoma"/>
          <w:b/>
          <w:i/>
          <w:szCs w:val="20"/>
          <w:lang w:val="en-AU"/>
        </w:rPr>
        <w:t>Exit Criteria</w:t>
      </w:r>
    </w:p>
    <w:p w14:paraId="27E56E5E" w14:textId="7386FFF4" w:rsidR="009C1234" w:rsidRPr="007028C8" w:rsidRDefault="00530CEF" w:rsidP="009C1234">
      <w:pPr>
        <w:rPr>
          <w:rFonts w:ascii="Tahoma" w:hAnsi="Tahoma" w:cs="Tahoma"/>
          <w:b/>
          <w:i/>
          <w:szCs w:val="20"/>
          <w:lang w:val="en-AU"/>
        </w:rPr>
      </w:pPr>
      <w:r>
        <w:t>S</w:t>
      </w:r>
      <w:r w:rsidR="005F748D">
        <w:t xml:space="preserve">uccessful completion of a test phase - Run rate is mandatory to be 100% </w:t>
      </w:r>
      <w:proofErr w:type="gramStart"/>
      <w:r>
        <w:t xml:space="preserve">with </w:t>
      </w:r>
      <w:r w:rsidR="005F748D">
        <w:t xml:space="preserve"> Pass</w:t>
      </w:r>
      <w:proofErr w:type="gramEnd"/>
      <w:r w:rsidR="005F748D">
        <w:t xml:space="preserve"> rate is 80%, achieving the pass rate is mandatory</w:t>
      </w:r>
      <w:r>
        <w:t>. All priority and critical defects to be closed.</w:t>
      </w:r>
    </w:p>
    <w:p w14:paraId="27C7D102" w14:textId="4D602A4F" w:rsidR="009C1234" w:rsidRDefault="009C1234" w:rsidP="009C1234">
      <w:pPr>
        <w:pStyle w:val="Heading1"/>
      </w:pPr>
      <w:bookmarkStart w:id="4" w:name="_Toc255385559"/>
      <w:r w:rsidRPr="007028C8">
        <w:t xml:space="preserve">Test </w:t>
      </w:r>
      <w:bookmarkEnd w:id="4"/>
      <w:r w:rsidR="00B71AF0">
        <w:t>Strategy</w:t>
      </w:r>
    </w:p>
    <w:p w14:paraId="7D43E772" w14:textId="019AB3EC" w:rsidR="001E5C47" w:rsidRDefault="001E5C47" w:rsidP="007412E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412EA">
        <w:rPr>
          <w:rFonts w:ascii="Times New Roman" w:hAnsi="Times New Roman"/>
          <w:b/>
          <w:bCs/>
          <w:sz w:val="24"/>
          <w:szCs w:val="24"/>
        </w:rPr>
        <w:t>Feature in test scope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3740"/>
        <w:gridCol w:w="3020"/>
        <w:gridCol w:w="3640"/>
      </w:tblGrid>
      <w:tr w:rsidR="009D1780" w:rsidRPr="009D1780" w14:paraId="4378887C" w14:textId="77777777" w:rsidTr="009D1780">
        <w:trPr>
          <w:trHeight w:val="288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EEFB9A3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Module/Functionality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DB18677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Scenarios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E8084EF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 or validations</w:t>
            </w:r>
          </w:p>
        </w:tc>
      </w:tr>
      <w:tr w:rsidR="009D1780" w:rsidRPr="009D1780" w14:paraId="2DEB4F45" w14:textId="77777777" w:rsidTr="009D1780">
        <w:trPr>
          <w:trHeight w:val="576"/>
        </w:trPr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8D7B7" w14:textId="77777777" w:rsidR="009D1780" w:rsidRPr="009D1780" w:rsidRDefault="009D1780" w:rsidP="009D1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Yoroi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wallet extension availability in browsers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832B8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1.Yoroi wallet extension availability in Chrome browser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E68E7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Check the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avalability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Yoroi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wallet extension availability in Chrome browsers</w:t>
            </w:r>
          </w:p>
        </w:tc>
      </w:tr>
      <w:tr w:rsidR="009D1780" w:rsidRPr="009D1780" w14:paraId="29588F77" w14:textId="77777777" w:rsidTr="009D1780">
        <w:trPr>
          <w:trHeight w:val="288"/>
        </w:trPr>
        <w:tc>
          <w:tcPr>
            <w:tcW w:w="3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CCC61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97590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2.Yoroi wallet extension availability in Firefox browsers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FE45C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Check the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avalability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Yoroi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wallet extension availability in Firefox browsers</w:t>
            </w:r>
          </w:p>
        </w:tc>
      </w:tr>
      <w:tr w:rsidR="009D1780" w:rsidRPr="009D1780" w14:paraId="28595D96" w14:textId="77777777" w:rsidTr="009D1780">
        <w:trPr>
          <w:trHeight w:val="576"/>
        </w:trPr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48D3D" w14:textId="77777777" w:rsidR="009D1780" w:rsidRPr="009D1780" w:rsidRDefault="009D1780" w:rsidP="009D1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Yoroi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wallet extension addition in browsers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B422B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1.Yoroi wallet extension addition in Chrome browser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61967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Check the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avalability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Yoroi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wallet extension addition in Chrome browsers</w:t>
            </w:r>
          </w:p>
        </w:tc>
      </w:tr>
      <w:tr w:rsidR="009D1780" w:rsidRPr="009D1780" w14:paraId="63CF3E42" w14:textId="77777777" w:rsidTr="009D1780">
        <w:trPr>
          <w:trHeight w:val="288"/>
        </w:trPr>
        <w:tc>
          <w:tcPr>
            <w:tcW w:w="3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FCD1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A8FAE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2.Yoroi wallet extension addition in Firefox browsers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6D111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Check the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avalability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Yoroi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wallet extension addition in Firefox browsers</w:t>
            </w:r>
          </w:p>
        </w:tc>
      </w:tr>
      <w:tr w:rsidR="009D1780" w:rsidRPr="009D1780" w14:paraId="1D74A7D4" w14:textId="77777777" w:rsidTr="009D1780">
        <w:trPr>
          <w:trHeight w:val="5472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455F3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Yoroi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wallet </w:t>
            </w:r>
            <w:proofErr w:type="gram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extension  in</w:t>
            </w:r>
            <w:proofErr w:type="gram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browsers- create wallet setup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21B4C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1.New Wallet creation in Chrome browser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E3283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Check the screen flow as below in Chrome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1.Language selection---&gt;Verify the languages listed, selection of language, Continue button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2.Terms of Use page---&gt;webpage content/text, scroll option on the Terms of Service Agreement text section, Terms of Service Agreement check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box,Selection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checkbox, Continue button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enability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, continue button selection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3.CARDANO PAYMENT URLS---&gt;Skip and Allow buttons, Functionality of Skip, Functionality of Allow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4.Wallet homepage-&gt;Connect to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hardwarewallet,Create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Wallet,Restore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Wallet option display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5.Create Wallet option-&gt;hover over text, selection of option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6.Pick currency/platform option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7.Create Wallet/Paper Wallet options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8.Create Wallet option selection-&gt;Validation of Wallet name, password and password confirmation fields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9.creation of personal Wallet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10.Recovery phrase page -&gt; display of the phrase and 'YES, I'VE WRITTEN IT DOWN' button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11.Recovery Phrase confirmation page -&gt; validate the selection option with and without correct phrase order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12.Dashboard display</w:t>
            </w:r>
          </w:p>
        </w:tc>
      </w:tr>
      <w:tr w:rsidR="009D1780" w:rsidRPr="009D1780" w14:paraId="23F98B50" w14:textId="77777777" w:rsidTr="009D1780">
        <w:trPr>
          <w:trHeight w:val="5472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73A7F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BE2BD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2.New Wallet creation in Firefox browser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66D3C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Check the screen flow as below in Firefox 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1.Language selection---&gt;Verify the languages listed, selection of language, Continue button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2.Terms of Use page---&gt;webpage content/text, scroll option on the Terms of Service Agreement text section, Terms of Service Agreement check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box,Selection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checkbox, Continue button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enability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, continue button selection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3.CARDANO PAYMENT URLS---&gt;Skip and Allow buttons, Functionality of Skip, Functionality of Allow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4.Wallet homepage-&gt;Connect to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hardwarewallet,Create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Wallet,Restore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Wallet option display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5.Create Wallet option-&gt;hover over text, selection of option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6.Pick currency/platform option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7.Create Wallet/Paper Wallet options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8.Create Wallet option selection-&gt;Validation of Wallet name, password and password confirmation fields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9.creation of personal Wallet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10.Recovery phrase page -&gt; display of the phrase and 'YES, I'VE WRITTEN IT DOWN' button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11.Recovery Phrase confirmation page -&gt; validate the selection option with and without correct phrase order</w:t>
            </w: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12.Dashboard display</w:t>
            </w:r>
          </w:p>
        </w:tc>
      </w:tr>
      <w:tr w:rsidR="009D1780" w:rsidRPr="009D1780" w14:paraId="4422A856" w14:textId="77777777" w:rsidTr="009D1780">
        <w:trPr>
          <w:trHeight w:val="864"/>
        </w:trPr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240EC" w14:textId="77777777" w:rsidR="009D1780" w:rsidRPr="009D1780" w:rsidRDefault="009D1780" w:rsidP="009D1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Dashboard display on selection of extension after wallet creation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174CD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1.Main dashboard launch on selection of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Yoroi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extension after wallet creation in Chrome browser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AB8DB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Verify the Dashboard page launched</w:t>
            </w:r>
          </w:p>
        </w:tc>
      </w:tr>
      <w:tr w:rsidR="009D1780" w:rsidRPr="009D1780" w14:paraId="16DE6B64" w14:textId="77777777" w:rsidTr="009D1780">
        <w:trPr>
          <w:trHeight w:val="864"/>
        </w:trPr>
        <w:tc>
          <w:tcPr>
            <w:tcW w:w="3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D1F9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3F20F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2.Main dashboard launch on selection of </w:t>
            </w:r>
            <w:proofErr w:type="spellStart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Yoroi</w:t>
            </w:r>
            <w:proofErr w:type="spellEnd"/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extension after wallet creation in Firefox browser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9F090" w14:textId="77777777" w:rsidR="009D1780" w:rsidRPr="009D1780" w:rsidRDefault="009D1780" w:rsidP="009D1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780">
              <w:rPr>
                <w:rFonts w:ascii="Calibri" w:eastAsia="Times New Roman" w:hAnsi="Calibri" w:cs="Calibri"/>
                <w:color w:val="000000"/>
                <w:lang w:eastAsia="en-IN"/>
              </w:rPr>
              <w:t>Verify the Dashboard page launched</w:t>
            </w:r>
          </w:p>
        </w:tc>
      </w:tr>
    </w:tbl>
    <w:p w14:paraId="26F52540" w14:textId="77777777" w:rsidR="00267ECB" w:rsidRPr="007412EA" w:rsidRDefault="00267ECB" w:rsidP="00267EC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0EECAFD" w14:textId="1A1878DE" w:rsidR="00B71AF0" w:rsidRDefault="001E5C47" w:rsidP="007412E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412EA">
        <w:rPr>
          <w:rFonts w:ascii="Times New Roman" w:hAnsi="Times New Roman"/>
          <w:b/>
          <w:bCs/>
          <w:sz w:val="24"/>
          <w:szCs w:val="24"/>
        </w:rPr>
        <w:t>Features not to be tested.</w:t>
      </w:r>
    </w:p>
    <w:p w14:paraId="62BE427B" w14:textId="77777777" w:rsidR="009D1780" w:rsidRPr="009D1780" w:rsidRDefault="009D1780" w:rsidP="009D17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80963DE" w14:textId="77777777" w:rsidR="009D1780" w:rsidRPr="009D1780" w:rsidRDefault="009D1780" w:rsidP="009D1780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D1780">
        <w:rPr>
          <w:rFonts w:ascii="Times New Roman" w:hAnsi="Times New Roman"/>
          <w:sz w:val="24"/>
          <w:szCs w:val="24"/>
        </w:rPr>
        <w:t xml:space="preserve">CARDANO PAYMENT URLS---&gt;Functionality and </w:t>
      </w:r>
      <w:proofErr w:type="spellStart"/>
      <w:r w:rsidRPr="009D1780">
        <w:rPr>
          <w:rFonts w:ascii="Times New Roman" w:hAnsi="Times New Roman"/>
          <w:sz w:val="24"/>
          <w:szCs w:val="24"/>
        </w:rPr>
        <w:t>screenflow</w:t>
      </w:r>
      <w:proofErr w:type="spellEnd"/>
      <w:r w:rsidRPr="009D1780">
        <w:rPr>
          <w:rFonts w:ascii="Times New Roman" w:hAnsi="Times New Roman"/>
          <w:sz w:val="24"/>
          <w:szCs w:val="24"/>
        </w:rPr>
        <w:t xml:space="preserve"> on selection of Allow</w:t>
      </w:r>
    </w:p>
    <w:p w14:paraId="5B491244" w14:textId="77777777" w:rsidR="009D1780" w:rsidRPr="009D1780" w:rsidRDefault="009D1780" w:rsidP="009D17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E1943F" w14:textId="1D4E93A5" w:rsidR="009D1780" w:rsidRPr="009D1780" w:rsidRDefault="009D1780" w:rsidP="009D1780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D1780">
        <w:rPr>
          <w:rFonts w:ascii="Times New Roman" w:hAnsi="Times New Roman"/>
          <w:sz w:val="24"/>
          <w:szCs w:val="24"/>
        </w:rPr>
        <w:t xml:space="preserve">Wallet homepage-&gt;Connect to hardware wallet and Restore Wallet functionalities and respective </w:t>
      </w:r>
      <w:proofErr w:type="spellStart"/>
      <w:r w:rsidRPr="009D1780">
        <w:rPr>
          <w:rFonts w:ascii="Times New Roman" w:hAnsi="Times New Roman"/>
          <w:sz w:val="24"/>
          <w:szCs w:val="24"/>
        </w:rPr>
        <w:t>screenflows</w:t>
      </w:r>
      <w:proofErr w:type="spellEnd"/>
    </w:p>
    <w:p w14:paraId="53EE1E7B" w14:textId="298F4B93" w:rsidR="00B71AF0" w:rsidRDefault="001E5C47" w:rsidP="007412E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412EA">
        <w:rPr>
          <w:rFonts w:ascii="Times New Roman" w:hAnsi="Times New Roman"/>
          <w:b/>
          <w:bCs/>
          <w:sz w:val="24"/>
          <w:szCs w:val="24"/>
        </w:rPr>
        <w:lastRenderedPageBreak/>
        <w:t>Test types</w:t>
      </w:r>
    </w:p>
    <w:p w14:paraId="331AA878" w14:textId="77777777" w:rsidR="007122C9" w:rsidRDefault="007122C9" w:rsidP="0057744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>
        <w:t>Sanity Testing-Ensure major functionality under test is working</w:t>
      </w:r>
    </w:p>
    <w:p w14:paraId="11320966" w14:textId="22FBDB59" w:rsidR="00577442" w:rsidRDefault="00577442" w:rsidP="0057744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>
        <w:t>Module</w:t>
      </w:r>
      <w:r>
        <w:t xml:space="preserve"> Testing </w:t>
      </w:r>
      <w:r>
        <w:t xml:space="preserve">– Each </w:t>
      </w:r>
      <w:proofErr w:type="gramStart"/>
      <w:r>
        <w:t>modules</w:t>
      </w:r>
      <w:proofErr w:type="gramEnd"/>
      <w:r>
        <w:t xml:space="preserve"> to be tested</w:t>
      </w:r>
    </w:p>
    <w:p w14:paraId="2187AA0F" w14:textId="1B1F76A4" w:rsidR="00577442" w:rsidRDefault="00577442" w:rsidP="0057744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>
        <w:t>System</w:t>
      </w:r>
      <w:r>
        <w:t xml:space="preserve"> </w:t>
      </w:r>
      <w:proofErr w:type="gramStart"/>
      <w:r>
        <w:t xml:space="preserve">Integration </w:t>
      </w:r>
      <w:r>
        <w:t xml:space="preserve"> Testing</w:t>
      </w:r>
      <w:proofErr w:type="gramEnd"/>
      <w:r>
        <w:t xml:space="preserve">: </w:t>
      </w:r>
      <w:r>
        <w:t>E2E testing of complete system under test scope.</w:t>
      </w:r>
      <w:r>
        <w:t xml:space="preserve"> </w:t>
      </w:r>
    </w:p>
    <w:p w14:paraId="15D376A0" w14:textId="7C79DBF9" w:rsidR="002660F8" w:rsidRPr="002660F8" w:rsidRDefault="002660F8" w:rsidP="0057744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2660F8">
        <w:t>Adhoc</w:t>
      </w:r>
      <w:proofErr w:type="spellEnd"/>
      <w:r w:rsidRPr="002660F8">
        <w:t xml:space="preserve"> testing</w:t>
      </w:r>
    </w:p>
    <w:p w14:paraId="69F8DCCF" w14:textId="71B0CD9E" w:rsidR="002660F8" w:rsidRPr="002660F8" w:rsidRDefault="002660F8" w:rsidP="0057744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 w:rsidRPr="002660F8">
        <w:t>Regression Testing</w:t>
      </w:r>
    </w:p>
    <w:p w14:paraId="79530C75" w14:textId="5F13CE05" w:rsidR="009D1780" w:rsidRPr="007412EA" w:rsidRDefault="00577442" w:rsidP="0057744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t>API testing: Test all the APIs create</w:t>
      </w:r>
      <w:r>
        <w:t>d for the test under scope</w:t>
      </w:r>
    </w:p>
    <w:p w14:paraId="37AA10CB" w14:textId="40C2EED5" w:rsidR="009C1234" w:rsidRDefault="001E5C47" w:rsidP="007412E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412EA">
        <w:rPr>
          <w:rFonts w:ascii="Times New Roman" w:hAnsi="Times New Roman"/>
          <w:b/>
          <w:bCs/>
          <w:sz w:val="24"/>
          <w:szCs w:val="24"/>
        </w:rPr>
        <w:t>Risk and Issues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3740"/>
        <w:gridCol w:w="3020"/>
      </w:tblGrid>
      <w:tr w:rsidR="00E95980" w:rsidRPr="00E95980" w14:paraId="57620D16" w14:textId="77777777" w:rsidTr="00E95980">
        <w:trPr>
          <w:trHeight w:val="288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519F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Risk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120BF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Mitigation/Solution</w:t>
            </w:r>
          </w:p>
        </w:tc>
      </w:tr>
      <w:tr w:rsidR="00E95980" w:rsidRPr="00E95980" w14:paraId="1B5048E3" w14:textId="77777777" w:rsidTr="00E95980">
        <w:trPr>
          <w:trHeight w:val="5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CECB1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>Lack of the required testing skills of team member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12B21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>Training for upskill</w:t>
            </w:r>
          </w:p>
        </w:tc>
      </w:tr>
      <w:tr w:rsidR="00E95980" w:rsidRPr="00E95980" w14:paraId="58E705E3" w14:textId="77777777" w:rsidTr="00E95980">
        <w:trPr>
          <w:trHeight w:val="1152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8F345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>Hard to meet project timelines due to tight schedule or timeline miss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990DB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Set Test Priority for each of the test activity and </w:t>
            </w:r>
            <w:proofErr w:type="spellStart"/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>ontime</w:t>
            </w:r>
            <w:proofErr w:type="spellEnd"/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communication within scrum team</w:t>
            </w:r>
          </w:p>
        </w:tc>
      </w:tr>
      <w:tr w:rsidR="00E95980" w:rsidRPr="00E95980" w14:paraId="51E5B0FB" w14:textId="77777777" w:rsidTr="00E95980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9B79F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>Poor team managing skill by Manager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626A8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Leadership Training for manager </w:t>
            </w:r>
          </w:p>
        </w:tc>
      </w:tr>
      <w:tr w:rsidR="00E95980" w:rsidRPr="00E95980" w14:paraId="39FB8AFB" w14:textId="77777777" w:rsidTr="00E95980">
        <w:trPr>
          <w:trHeight w:val="5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35EA1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>Lack of cooperation within scrum team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23156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>Team grooming and sync up on regular basis</w:t>
            </w:r>
          </w:p>
        </w:tc>
      </w:tr>
      <w:tr w:rsidR="00E95980" w:rsidRPr="00E95980" w14:paraId="6EDA1871" w14:textId="77777777" w:rsidTr="00E95980">
        <w:trPr>
          <w:trHeight w:val="864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F97C1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>Wrong budget estimate and cost inefficiency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D6F0D" w14:textId="77777777" w:rsidR="00E95980" w:rsidRPr="00E95980" w:rsidRDefault="00E95980" w:rsidP="00E95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proper clarity on requirements and </w:t>
            </w:r>
            <w:proofErr w:type="gramStart"/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>budgeting .</w:t>
            </w:r>
            <w:proofErr w:type="gramEnd"/>
            <w:r w:rsidRPr="00E95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Internal team motivation/encouragement</w:t>
            </w:r>
          </w:p>
        </w:tc>
      </w:tr>
    </w:tbl>
    <w:p w14:paraId="11513633" w14:textId="77777777" w:rsidR="00E95980" w:rsidRPr="007412EA" w:rsidRDefault="00E95980" w:rsidP="00E959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C343D37" w14:textId="31B942C2" w:rsidR="001E5C47" w:rsidRDefault="001E5C47" w:rsidP="007412E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412EA">
        <w:rPr>
          <w:rFonts w:ascii="Times New Roman" w:hAnsi="Times New Roman"/>
          <w:b/>
          <w:bCs/>
          <w:sz w:val="24"/>
          <w:szCs w:val="24"/>
        </w:rPr>
        <w:t>Test Logistics</w:t>
      </w:r>
    </w:p>
    <w:p w14:paraId="2B42E112" w14:textId="5DA320E2" w:rsidR="00E95980" w:rsidRDefault="00E95980" w:rsidP="00E9598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980">
        <w:rPr>
          <w:rFonts w:ascii="Times New Roman" w:hAnsi="Times New Roman"/>
          <w:sz w:val="24"/>
          <w:szCs w:val="24"/>
        </w:rPr>
        <w:t xml:space="preserve">Test team </w:t>
      </w:r>
      <w:proofErr w:type="gramStart"/>
      <w:r w:rsidRPr="00E95980">
        <w:rPr>
          <w:rFonts w:ascii="Times New Roman" w:hAnsi="Times New Roman"/>
          <w:sz w:val="24"/>
          <w:szCs w:val="24"/>
        </w:rPr>
        <w:t>resources ,</w:t>
      </w:r>
      <w:proofErr w:type="gramEnd"/>
      <w:r w:rsidRPr="00E95980">
        <w:rPr>
          <w:rFonts w:ascii="Times New Roman" w:hAnsi="Times New Roman"/>
          <w:sz w:val="24"/>
          <w:szCs w:val="24"/>
        </w:rPr>
        <w:t xml:space="preserve"> ‘n’ count with skill set- Functional testers with x exp should be available.</w:t>
      </w:r>
    </w:p>
    <w:p w14:paraId="563160DB" w14:textId="3E55F7EC" w:rsidR="00E95980" w:rsidRPr="00E95980" w:rsidRDefault="00E95980" w:rsidP="00E9598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to be given grooming on ‘</w:t>
      </w:r>
      <w:proofErr w:type="spellStart"/>
      <w:r>
        <w:rPr>
          <w:rFonts w:ascii="Times New Roman" w:hAnsi="Times New Roman"/>
          <w:sz w:val="24"/>
          <w:szCs w:val="24"/>
        </w:rPr>
        <w:t>xyx</w:t>
      </w:r>
      <w:proofErr w:type="spellEnd"/>
      <w:r>
        <w:rPr>
          <w:rFonts w:ascii="Times New Roman" w:hAnsi="Times New Roman"/>
          <w:sz w:val="24"/>
          <w:szCs w:val="24"/>
        </w:rPr>
        <w:t>’ skill and knowledge on webpage testing.</w:t>
      </w:r>
    </w:p>
    <w:p w14:paraId="57808B58" w14:textId="028908B3" w:rsidR="00E95980" w:rsidRDefault="00E95980" w:rsidP="00E9598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980">
        <w:rPr>
          <w:rFonts w:ascii="Times New Roman" w:hAnsi="Times New Roman"/>
          <w:sz w:val="24"/>
          <w:szCs w:val="24"/>
        </w:rPr>
        <w:t>System to be available with required browsers</w:t>
      </w:r>
      <w:r w:rsidR="00EC6454">
        <w:rPr>
          <w:rFonts w:ascii="Times New Roman" w:hAnsi="Times New Roman"/>
          <w:sz w:val="24"/>
          <w:szCs w:val="24"/>
        </w:rPr>
        <w:t xml:space="preserve"> or simulators as per requirement</w:t>
      </w:r>
      <w:r w:rsidRPr="00E95980">
        <w:rPr>
          <w:rFonts w:ascii="Times New Roman" w:hAnsi="Times New Roman"/>
          <w:sz w:val="24"/>
          <w:szCs w:val="24"/>
        </w:rPr>
        <w:t>.</w:t>
      </w:r>
    </w:p>
    <w:p w14:paraId="5E1F6C8E" w14:textId="5E931EC6" w:rsidR="00F2545F" w:rsidRDefault="00F2545F" w:rsidP="00F2545F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Test tools and Methodology</w:t>
      </w:r>
    </w:p>
    <w:p w14:paraId="4D108AF0" w14:textId="4AE417B0" w:rsidR="00F2545F" w:rsidRDefault="00F2545F" w:rsidP="00F2545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req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and S/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W:</w:t>
      </w:r>
      <w:r w:rsidRPr="00F2545F">
        <w:rPr>
          <w:rFonts w:ascii="Times New Roman" w:hAnsi="Times New Roman"/>
          <w:sz w:val="24"/>
          <w:szCs w:val="24"/>
        </w:rPr>
        <w:t>Chrome</w:t>
      </w:r>
      <w:proofErr w:type="spellEnd"/>
      <w:proofErr w:type="gramEnd"/>
      <w:r w:rsidRPr="00F2545F">
        <w:rPr>
          <w:rFonts w:ascii="Times New Roman" w:hAnsi="Times New Roman"/>
          <w:sz w:val="24"/>
          <w:szCs w:val="24"/>
        </w:rPr>
        <w:t>/FF browser is Windows and IOS platform</w:t>
      </w:r>
    </w:p>
    <w:p w14:paraId="62EDB7CA" w14:textId="6762BBB0" w:rsidR="00F2545F" w:rsidRPr="00F2545F" w:rsidRDefault="00F2545F" w:rsidP="00F2545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Tools: </w:t>
      </w:r>
      <w:r w:rsidRPr="00F2545F">
        <w:rPr>
          <w:rFonts w:ascii="Times New Roman" w:hAnsi="Times New Roman"/>
          <w:sz w:val="24"/>
          <w:szCs w:val="24"/>
        </w:rPr>
        <w:t xml:space="preserve">Java, Eclipse IDE for selenium, Selenium Jars, </w:t>
      </w:r>
      <w:proofErr w:type="spellStart"/>
      <w:r w:rsidRPr="00F2545F">
        <w:rPr>
          <w:rFonts w:ascii="Times New Roman" w:hAnsi="Times New Roman"/>
          <w:sz w:val="24"/>
          <w:szCs w:val="24"/>
        </w:rPr>
        <w:t>Git</w:t>
      </w:r>
      <w:proofErr w:type="spellEnd"/>
      <w:r w:rsidRPr="00F2545F">
        <w:rPr>
          <w:rFonts w:ascii="Times New Roman" w:hAnsi="Times New Roman"/>
          <w:sz w:val="24"/>
          <w:szCs w:val="24"/>
        </w:rPr>
        <w:t xml:space="preserve"> repo, Jenkins, Test Management Tools like Rally, Jira</w:t>
      </w:r>
      <w:r>
        <w:rPr>
          <w:rFonts w:ascii="Times New Roman" w:hAnsi="Times New Roman"/>
          <w:sz w:val="24"/>
          <w:szCs w:val="24"/>
        </w:rPr>
        <w:t>, SQL Developer/TOAD</w:t>
      </w:r>
    </w:p>
    <w:p w14:paraId="1793A9C8" w14:textId="78B94E8E" w:rsidR="00F2545F" w:rsidRPr="00F2545F" w:rsidRDefault="00F2545F" w:rsidP="00F2545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Methodology: Agile Methodology</w:t>
      </w:r>
    </w:p>
    <w:p w14:paraId="72F4E2B4" w14:textId="231B02FC" w:rsidR="009C1234" w:rsidRDefault="001E5C47" w:rsidP="009C1234">
      <w:pPr>
        <w:pStyle w:val="Heading1"/>
      </w:pPr>
      <w:bookmarkStart w:id="5" w:name="_Toc255385562"/>
      <w:r>
        <w:t xml:space="preserve">Test </w:t>
      </w:r>
      <w:r w:rsidR="009C1234" w:rsidRPr="007028C8">
        <w:t>Environment</w:t>
      </w:r>
      <w:bookmarkEnd w:id="5"/>
      <w:r w:rsidR="00B71AF0">
        <w:t xml:space="preserve"> </w:t>
      </w:r>
    </w:p>
    <w:p w14:paraId="2E9D75B7" w14:textId="326434EF" w:rsidR="00C344AA" w:rsidRDefault="00C344AA" w:rsidP="00EC6454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Staging/test env up and running with required DB/server connections.</w:t>
      </w:r>
    </w:p>
    <w:p w14:paraId="02BB3C30" w14:textId="669CF630" w:rsidR="00EC6454" w:rsidRDefault="00EC6454" w:rsidP="00EC6454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980">
        <w:rPr>
          <w:rFonts w:ascii="Times New Roman" w:hAnsi="Times New Roman"/>
          <w:sz w:val="24"/>
          <w:szCs w:val="24"/>
        </w:rPr>
        <w:t>System to be available with required browsers</w:t>
      </w:r>
      <w:r>
        <w:rPr>
          <w:rFonts w:ascii="Times New Roman" w:hAnsi="Times New Roman"/>
          <w:sz w:val="24"/>
          <w:szCs w:val="24"/>
        </w:rPr>
        <w:t xml:space="preserve"> or simulators as per requirement</w:t>
      </w:r>
      <w:r w:rsidRPr="00E95980">
        <w:rPr>
          <w:rFonts w:ascii="Times New Roman" w:hAnsi="Times New Roman"/>
          <w:sz w:val="24"/>
          <w:szCs w:val="24"/>
        </w:rPr>
        <w:t>.</w:t>
      </w:r>
    </w:p>
    <w:p w14:paraId="0867C002" w14:textId="1DDCD953" w:rsidR="00EC6454" w:rsidRPr="00E95980" w:rsidRDefault="00EC6454" w:rsidP="00EC6454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for API testing (POSTMAN or SOAPUI) be available.</w:t>
      </w:r>
    </w:p>
    <w:p w14:paraId="37A9FBB1" w14:textId="4B22A8EF" w:rsidR="009C1234" w:rsidRPr="007028C8" w:rsidRDefault="00EC6454" w:rsidP="009C1234">
      <w:pPr>
        <w:rPr>
          <w:rFonts w:ascii="Tahoma" w:hAnsi="Tahoma" w:cs="Tahoma"/>
          <w:sz w:val="20"/>
          <w:szCs w:val="20"/>
          <w:lang w:val="en-AU"/>
        </w:rPr>
      </w:pPr>
      <w:r>
        <w:rPr>
          <w:rFonts w:ascii="Tahoma" w:hAnsi="Tahoma" w:cs="Tahoma"/>
          <w:sz w:val="20"/>
          <w:szCs w:val="20"/>
          <w:lang w:val="en-AU"/>
        </w:rPr>
        <w:t xml:space="preserve"> </w:t>
      </w:r>
    </w:p>
    <w:p w14:paraId="64BE2388" w14:textId="4A7D65F6" w:rsidR="009C1234" w:rsidRPr="007028C8" w:rsidRDefault="00962146" w:rsidP="009C1234">
      <w:pPr>
        <w:pStyle w:val="Heading1"/>
      </w:pPr>
      <w:bookmarkStart w:id="6" w:name="_Toc255385568"/>
      <w:r>
        <w:t xml:space="preserve">Test </w:t>
      </w:r>
      <w:r w:rsidR="009C1234" w:rsidRPr="007028C8">
        <w:t>Team</w:t>
      </w:r>
      <w:bookmarkEnd w:id="6"/>
      <w:r>
        <w:t xml:space="preserve"> and project resources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3020"/>
        <w:gridCol w:w="1900"/>
        <w:gridCol w:w="5000"/>
      </w:tblGrid>
      <w:tr w:rsidR="00962146" w:rsidRPr="00962146" w14:paraId="1BCF40C3" w14:textId="77777777" w:rsidTr="00962146">
        <w:trPr>
          <w:trHeight w:val="288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00C767E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Role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92A84A3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Resources</w:t>
            </w:r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bottom"/>
            <w:hideMark/>
          </w:tcPr>
          <w:p w14:paraId="0F2F11EC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Responsibilities</w:t>
            </w:r>
          </w:p>
        </w:tc>
      </w:tr>
      <w:tr w:rsidR="00962146" w:rsidRPr="00962146" w14:paraId="09AD4D34" w14:textId="77777777" w:rsidTr="00962146">
        <w:trPr>
          <w:trHeight w:val="288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42AE4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Test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E538E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XYZ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849A1" w14:textId="4BFE1FB2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Manage the whole project from testing end. Respo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ns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ible for overall test deliverables</w:t>
            </w:r>
          </w:p>
        </w:tc>
      </w:tr>
      <w:tr w:rsidR="00962146" w:rsidRPr="00962146" w14:paraId="77613C7D" w14:textId="77777777" w:rsidTr="00962146">
        <w:trPr>
          <w:trHeight w:val="144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781B5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Testers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7D0F8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TM1, TM2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D8C097" w14:textId="25BEFA9B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1.Analyze the requirements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2.Identifying </w:t>
            </w:r>
            <w:proofErr w:type="gramStart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and  authorize</w:t>
            </w:r>
            <w:proofErr w:type="gramEnd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test scenarios/cases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 framework and test scripts(automation)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3.Plan and follow the Test Approach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Execute the tests, Log and report defects. 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Attend Sprint </w:t>
            </w:r>
            <w:proofErr w:type="spellStart"/>
            <w:proofErr w:type="gramStart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planning,scrum</w:t>
            </w:r>
            <w:proofErr w:type="spellEnd"/>
            <w:proofErr w:type="gramEnd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, retrospective meeting</w:t>
            </w:r>
          </w:p>
        </w:tc>
      </w:tr>
      <w:tr w:rsidR="00962146" w:rsidRPr="00962146" w14:paraId="1033DCCF" w14:textId="77777777" w:rsidTr="00962146">
        <w:trPr>
          <w:trHeight w:val="2304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A8D3B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Scrum Master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8FA28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D1B5B0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1. Implement Project Management/Best Practices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Keep all stakeholders on Track and Informed on project status/updates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3. Introduce and follow the Agile Engineering Practices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4. Coach Team Members on scrum practices and principles.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5. Host Daily scrum </w:t>
            </w:r>
            <w:proofErr w:type="spellStart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standup</w:t>
            </w:r>
            <w:proofErr w:type="spellEnd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meetings, Sprint planning </w:t>
            </w:r>
            <w:proofErr w:type="spellStart"/>
            <w:proofErr w:type="gramStart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meetings,requiremnets</w:t>
            </w:r>
            <w:proofErr w:type="spellEnd"/>
            <w:proofErr w:type="gramEnd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walkthrough, retrospective, Sprint demo etc.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6. Assist the Product Owner </w:t>
            </w:r>
            <w:proofErr w:type="gramStart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With</w:t>
            </w:r>
            <w:proofErr w:type="gramEnd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Product Backlog</w:t>
            </w: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7. Remove Roadblocks of scrum team and ensure the project is </w:t>
            </w:r>
            <w:proofErr w:type="spellStart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inline</w:t>
            </w:r>
            <w:proofErr w:type="spellEnd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timeline.</w:t>
            </w:r>
          </w:p>
        </w:tc>
      </w:tr>
      <w:tr w:rsidR="00962146" w:rsidRPr="00962146" w14:paraId="4DB99890" w14:textId="77777777" w:rsidTr="00962146">
        <w:trPr>
          <w:trHeight w:val="288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AA9B2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Product Owner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CE9DB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E44862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2146" w:rsidRPr="00962146" w14:paraId="315B5472" w14:textId="77777777" w:rsidTr="00962146">
        <w:trPr>
          <w:trHeight w:val="288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EB8A8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Dev 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EF7E6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98F77D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2146" w:rsidRPr="00962146" w14:paraId="4459AF9D" w14:textId="77777777" w:rsidTr="00962146">
        <w:trPr>
          <w:trHeight w:val="288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371AF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Business Analyst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CF900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195836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2146" w:rsidRPr="00962146" w14:paraId="66D5CA9F" w14:textId="77777777" w:rsidTr="00962146">
        <w:trPr>
          <w:trHeight w:val="288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2E304" w14:textId="152BE258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Hardware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Support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BF29C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572290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2146" w:rsidRPr="00962146" w14:paraId="33802AB7" w14:textId="77777777" w:rsidTr="00962146">
        <w:trPr>
          <w:trHeight w:val="288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B2D93" w14:textId="6D52904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Software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Support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024E3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B3F30E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2146" w:rsidRPr="00962146" w14:paraId="6DE72C47" w14:textId="77777777" w:rsidTr="00962146">
        <w:trPr>
          <w:trHeight w:val="30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38506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DBA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30926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C2EC11" w14:textId="77777777" w:rsidR="00962146" w:rsidRPr="00962146" w:rsidRDefault="00962146" w:rsidP="00962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1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D661695" w14:textId="77777777" w:rsidR="009C1234" w:rsidRPr="007028C8" w:rsidRDefault="009C1234" w:rsidP="009C1234">
      <w:pPr>
        <w:rPr>
          <w:rFonts w:ascii="Tahoma" w:hAnsi="Tahoma" w:cs="Tahoma"/>
          <w:sz w:val="20"/>
          <w:szCs w:val="20"/>
          <w:lang w:val="en-AU"/>
        </w:rPr>
      </w:pPr>
    </w:p>
    <w:p w14:paraId="007D4DD7" w14:textId="3498E450" w:rsidR="009C1234" w:rsidRDefault="009C1234" w:rsidP="009C1234">
      <w:pPr>
        <w:pStyle w:val="Heading1"/>
      </w:pPr>
      <w:bookmarkStart w:id="7" w:name="_Toc255385569"/>
      <w:r w:rsidRPr="007028C8">
        <w:t>Schedule</w:t>
      </w:r>
      <w:bookmarkEnd w:id="7"/>
    </w:p>
    <w:p w14:paraId="673F00CB" w14:textId="5F00B68D" w:rsidR="00B71AF0" w:rsidRPr="00EC231C" w:rsidRDefault="007122C9" w:rsidP="00B71AF0">
      <w:pPr>
        <w:widowControl w:val="0"/>
        <w:overflowPunct w:val="0"/>
        <w:autoSpaceDE w:val="0"/>
        <w:autoSpaceDN w:val="0"/>
        <w:adjustRightInd w:val="0"/>
        <w:spacing w:after="0" w:line="271" w:lineRule="auto"/>
        <w:ind w:right="38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Test</w:t>
      </w:r>
      <w:r w:rsidR="00B71AF0" w:rsidRPr="00EC231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="00B71AF0" w:rsidRPr="00EC231C">
        <w:rPr>
          <w:rFonts w:ascii="Times New Roman" w:hAnsi="Times New Roman"/>
          <w:sz w:val="24"/>
          <w:szCs w:val="24"/>
          <w:lang w:val="en-US"/>
        </w:rPr>
        <w:t xml:space="preserve">ilestones identified </w:t>
      </w:r>
      <w:r>
        <w:rPr>
          <w:rFonts w:ascii="Times New Roman" w:hAnsi="Times New Roman"/>
          <w:sz w:val="24"/>
          <w:szCs w:val="24"/>
          <w:lang w:val="en-US"/>
        </w:rPr>
        <w:t>for the</w:t>
      </w:r>
      <w:r w:rsidR="00B71AF0" w:rsidRPr="00EC231C">
        <w:rPr>
          <w:rFonts w:ascii="Times New Roman" w:hAnsi="Times New Roman"/>
          <w:sz w:val="24"/>
          <w:szCs w:val="24"/>
          <w:lang w:val="en-US"/>
        </w:rPr>
        <w:t xml:space="preserve"> Software Project Schedule </w:t>
      </w:r>
    </w:p>
    <w:p w14:paraId="770E4D26" w14:textId="77777777" w:rsidR="00B71AF0" w:rsidRPr="00EC231C" w:rsidRDefault="00B71AF0" w:rsidP="00B71AF0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  <w:lang w:val="en-US"/>
        </w:rPr>
      </w:pPr>
    </w:p>
    <w:p w14:paraId="6F2D9B12" w14:textId="77777777" w:rsidR="00B71AF0" w:rsidRPr="00EC231C" w:rsidRDefault="00B71AF0" w:rsidP="00B71A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Major Deliverables</w:t>
      </w:r>
    </w:p>
    <w:p w14:paraId="43A2F095" w14:textId="77777777" w:rsidR="00B71AF0" w:rsidRPr="00EC231C" w:rsidRDefault="00B71AF0" w:rsidP="00B71AF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en-US"/>
        </w:rPr>
      </w:pPr>
    </w:p>
    <w:p w14:paraId="26E537D6" w14:textId="70880E24" w:rsidR="00B71AF0" w:rsidRDefault="00B71AF0" w:rsidP="00B71AF0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Plan </w:t>
      </w:r>
      <w:r w:rsidR="006C7975">
        <w:rPr>
          <w:rFonts w:ascii="Times New Roman" w:hAnsi="Times New Roman"/>
          <w:sz w:val="24"/>
          <w:szCs w:val="24"/>
        </w:rPr>
        <w:t>/strategy</w:t>
      </w:r>
    </w:p>
    <w:p w14:paraId="2E93755D" w14:textId="14F6DC3E" w:rsidR="006C7975" w:rsidRDefault="006C7975" w:rsidP="00B71AF0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Traceability </w:t>
      </w:r>
      <w:proofErr w:type="spellStart"/>
      <w:r>
        <w:rPr>
          <w:rFonts w:ascii="Times New Roman" w:hAnsi="Times New Roman"/>
          <w:sz w:val="24"/>
          <w:szCs w:val="24"/>
        </w:rPr>
        <w:t>MAtrix</w:t>
      </w:r>
      <w:proofErr w:type="spellEnd"/>
    </w:p>
    <w:p w14:paraId="429BC9A9" w14:textId="7E104926" w:rsidR="00B71AF0" w:rsidRDefault="00B71AF0" w:rsidP="00B71AF0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Cases </w:t>
      </w:r>
    </w:p>
    <w:p w14:paraId="51D32A7E" w14:textId="13622473" w:rsidR="00F65BE4" w:rsidRDefault="00F65BE4" w:rsidP="00B71AF0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TestData</w:t>
      </w:r>
      <w:proofErr w:type="spellEnd"/>
    </w:p>
    <w:p w14:paraId="6AA52E1E" w14:textId="3BF97847" w:rsidR="002934DB" w:rsidRDefault="002934DB" w:rsidP="00B71AF0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automation scripts</w:t>
      </w:r>
    </w:p>
    <w:p w14:paraId="6D9425B8" w14:textId="77777777" w:rsidR="00B71AF0" w:rsidRDefault="00B71AF0" w:rsidP="00B71AF0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Incident Reports </w:t>
      </w:r>
    </w:p>
    <w:p w14:paraId="6777EF10" w14:textId="6D16D522" w:rsidR="00B71AF0" w:rsidRDefault="00B71AF0" w:rsidP="00B71AF0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Summary Reports </w:t>
      </w:r>
    </w:p>
    <w:p w14:paraId="1FFB60AF" w14:textId="16A46870" w:rsidR="00F2545F" w:rsidRDefault="00F2545F" w:rsidP="00F254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474583" w14:textId="6E2CB0A1" w:rsidR="00F2545F" w:rsidRDefault="00F2545F" w:rsidP="00F254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934DB">
        <w:rPr>
          <w:rFonts w:ascii="Times New Roman" w:hAnsi="Times New Roman"/>
          <w:b/>
          <w:bCs/>
          <w:sz w:val="24"/>
          <w:szCs w:val="24"/>
          <w:lang w:val="en-US"/>
        </w:rPr>
        <w:t>Estimation</w:t>
      </w:r>
      <w:r w:rsidR="002934DB">
        <w:rPr>
          <w:rFonts w:ascii="Times New Roman" w:hAnsi="Times New Roman"/>
          <w:b/>
          <w:bCs/>
          <w:sz w:val="24"/>
          <w:szCs w:val="24"/>
          <w:lang w:val="en-US"/>
        </w:rPr>
        <w:t xml:space="preserve"> for each test deliverable</w:t>
      </w:r>
      <w:r w:rsidRPr="002934DB">
        <w:rPr>
          <w:rFonts w:ascii="Times New Roman" w:hAnsi="Times New Roman"/>
          <w:b/>
          <w:bCs/>
          <w:sz w:val="24"/>
          <w:szCs w:val="24"/>
          <w:lang w:val="en-US"/>
        </w:rPr>
        <w:t xml:space="preserve"> to be </w:t>
      </w:r>
      <w:r w:rsidR="002934DB" w:rsidRPr="002934DB">
        <w:rPr>
          <w:rFonts w:ascii="Times New Roman" w:hAnsi="Times New Roman"/>
          <w:b/>
          <w:bCs/>
          <w:sz w:val="24"/>
          <w:szCs w:val="24"/>
          <w:lang w:val="en-US"/>
        </w:rPr>
        <w:t>documented</w:t>
      </w:r>
      <w:r w:rsidR="00F65BE4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687B8F8D" w14:textId="60862DDA" w:rsidR="00B71AF0" w:rsidRPr="00B71AF0" w:rsidRDefault="00F65BE4" w:rsidP="00F65BE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lang w:val="en-AU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The schedule of each Sprint with each deliverable dates also to be mentioned.</w:t>
      </w:r>
    </w:p>
    <w:p w14:paraId="621FE062" w14:textId="77777777" w:rsidR="009C1234" w:rsidRPr="007028C8" w:rsidRDefault="009C1234" w:rsidP="009C1234">
      <w:pPr>
        <w:rPr>
          <w:rFonts w:ascii="Tahoma" w:hAnsi="Tahoma" w:cs="Tahoma"/>
          <w:sz w:val="20"/>
          <w:szCs w:val="20"/>
          <w:lang w:val="en-AU"/>
        </w:rPr>
      </w:pPr>
    </w:p>
    <w:p w14:paraId="7BF0010A" w14:textId="77777777" w:rsidR="009C1234" w:rsidRPr="007028C8" w:rsidRDefault="009C1234" w:rsidP="009C1234">
      <w:pPr>
        <w:pStyle w:val="Heading1"/>
      </w:pPr>
      <w:bookmarkStart w:id="8" w:name="_Toc255385570"/>
      <w:r w:rsidRPr="007028C8">
        <w:t>Defects Classification Mechanism</w:t>
      </w:r>
      <w:bookmarkEnd w:id="8"/>
    </w:p>
    <w:p w14:paraId="7EB1E6C5" w14:textId="6DD61601" w:rsid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  <w:r w:rsidRPr="007246F3">
        <w:rPr>
          <w:rFonts w:ascii="Tahoma" w:hAnsi="Tahoma" w:cs="Tahoma"/>
          <w:sz w:val="20"/>
          <w:szCs w:val="20"/>
          <w:lang w:val="en-AU"/>
        </w:rPr>
        <w:t>A Priority</w:t>
      </w:r>
      <w:r>
        <w:rPr>
          <w:rFonts w:ascii="Tahoma" w:hAnsi="Tahoma" w:cs="Tahoma"/>
          <w:sz w:val="20"/>
          <w:szCs w:val="20"/>
          <w:lang w:val="en-AU"/>
        </w:rPr>
        <w:t xml:space="preserve"> </w:t>
      </w:r>
      <w:r w:rsidRPr="007246F3">
        <w:rPr>
          <w:rFonts w:ascii="Tahoma" w:hAnsi="Tahoma" w:cs="Tahoma"/>
          <w:sz w:val="20"/>
          <w:szCs w:val="20"/>
          <w:lang w:val="en-AU"/>
        </w:rPr>
        <w:t xml:space="preserve">and </w:t>
      </w:r>
      <w:r>
        <w:rPr>
          <w:rFonts w:ascii="Tahoma" w:hAnsi="Tahoma" w:cs="Tahoma"/>
          <w:sz w:val="20"/>
          <w:szCs w:val="20"/>
          <w:lang w:val="en-AU"/>
        </w:rPr>
        <w:t>Severity</w:t>
      </w:r>
      <w:r w:rsidRPr="007246F3">
        <w:rPr>
          <w:rFonts w:ascii="Tahoma" w:hAnsi="Tahoma" w:cs="Tahoma"/>
          <w:sz w:val="20"/>
          <w:szCs w:val="20"/>
          <w:lang w:val="en-AU"/>
        </w:rPr>
        <w:t xml:space="preserve"> can be categorized in the following ways </w:t>
      </w:r>
      <w:r>
        <w:rPr>
          <w:rFonts w:ascii="Tahoma" w:hAnsi="Tahoma" w:cs="Tahoma"/>
          <w:sz w:val="20"/>
          <w:szCs w:val="20"/>
          <w:lang w:val="en-AU"/>
        </w:rPr>
        <w:t>–</w:t>
      </w:r>
    </w:p>
    <w:p w14:paraId="3C0D962F" w14:textId="476829B5" w:rsidR="007246F3" w:rsidRPr="007246F3" w:rsidRDefault="007246F3" w:rsidP="007246F3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7246F3">
        <w:rPr>
          <w:rFonts w:ascii="Times New Roman" w:hAnsi="Times New Roman"/>
          <w:b/>
          <w:bCs/>
          <w:sz w:val="24"/>
          <w:szCs w:val="24"/>
          <w:lang w:val="en-US"/>
        </w:rPr>
        <w:t>Priority</w:t>
      </w:r>
    </w:p>
    <w:p w14:paraId="09EF1DE3" w14:textId="7300744E" w:rsidR="007246F3" w:rsidRP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  <w:r w:rsidRPr="007246F3">
        <w:rPr>
          <w:rFonts w:ascii="Tahoma" w:hAnsi="Tahoma" w:cs="Tahoma"/>
          <w:b/>
          <w:bCs/>
          <w:sz w:val="20"/>
          <w:szCs w:val="20"/>
          <w:lang w:val="en-AU"/>
        </w:rPr>
        <w:lastRenderedPageBreak/>
        <w:t>P</w:t>
      </w:r>
      <w:proofErr w:type="gramStart"/>
      <w:r w:rsidRPr="007246F3">
        <w:rPr>
          <w:rFonts w:ascii="Tahoma" w:hAnsi="Tahoma" w:cs="Tahoma"/>
          <w:b/>
          <w:bCs/>
          <w:sz w:val="20"/>
          <w:szCs w:val="20"/>
          <w:lang w:val="en-AU"/>
        </w:rPr>
        <w:t>5</w:t>
      </w:r>
      <w:r>
        <w:rPr>
          <w:rFonts w:ascii="Tahoma" w:hAnsi="Tahoma" w:cs="Tahoma"/>
          <w:sz w:val="20"/>
          <w:szCs w:val="20"/>
          <w:lang w:val="en-AU"/>
        </w:rPr>
        <w:t>:-</w:t>
      </w:r>
      <w:proofErr w:type="gramEnd"/>
      <w:r w:rsidRPr="007246F3">
        <w:rPr>
          <w:rFonts w:ascii="Tahoma" w:hAnsi="Tahoma" w:cs="Tahoma"/>
          <w:sz w:val="20"/>
          <w:szCs w:val="20"/>
          <w:lang w:val="en-AU"/>
        </w:rPr>
        <w:t xml:space="preserve">Cosmetic- Defect raised which can be considered </w:t>
      </w:r>
      <w:r w:rsidR="001F4A27">
        <w:rPr>
          <w:rFonts w:ascii="Tahoma" w:hAnsi="Tahoma" w:cs="Tahoma"/>
          <w:sz w:val="20"/>
          <w:szCs w:val="20"/>
          <w:lang w:val="en-AU"/>
        </w:rPr>
        <w:t>as</w:t>
      </w:r>
      <w:r w:rsidRPr="007246F3">
        <w:rPr>
          <w:rFonts w:ascii="Tahoma" w:hAnsi="Tahoma" w:cs="Tahoma"/>
          <w:sz w:val="20"/>
          <w:szCs w:val="20"/>
          <w:lang w:val="en-AU"/>
        </w:rPr>
        <w:t xml:space="preserve"> low priority which enhances the app </w:t>
      </w:r>
      <w:r w:rsidR="001F4A27">
        <w:rPr>
          <w:rFonts w:ascii="Tahoma" w:hAnsi="Tahoma" w:cs="Tahoma"/>
          <w:sz w:val="20"/>
          <w:szCs w:val="20"/>
          <w:lang w:val="en-AU"/>
        </w:rPr>
        <w:t>for better UI experience.</w:t>
      </w:r>
    </w:p>
    <w:p w14:paraId="355A4CEE" w14:textId="222EA168" w:rsidR="007246F3" w:rsidRP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  <w:r w:rsidRPr="007246F3">
        <w:rPr>
          <w:rFonts w:ascii="Tahoma" w:hAnsi="Tahoma" w:cs="Tahoma"/>
          <w:b/>
          <w:bCs/>
          <w:sz w:val="20"/>
          <w:szCs w:val="20"/>
          <w:lang w:val="en-AU"/>
        </w:rPr>
        <w:t>P</w:t>
      </w:r>
      <w:proofErr w:type="gramStart"/>
      <w:r w:rsidRPr="007246F3">
        <w:rPr>
          <w:rFonts w:ascii="Tahoma" w:hAnsi="Tahoma" w:cs="Tahoma"/>
          <w:b/>
          <w:bCs/>
          <w:sz w:val="20"/>
          <w:szCs w:val="20"/>
          <w:lang w:val="en-AU"/>
        </w:rPr>
        <w:t>4</w:t>
      </w:r>
      <w:r>
        <w:rPr>
          <w:rFonts w:ascii="Tahoma" w:hAnsi="Tahoma" w:cs="Tahoma"/>
          <w:sz w:val="20"/>
          <w:szCs w:val="20"/>
          <w:lang w:val="en-AU"/>
        </w:rPr>
        <w:t>:-</w:t>
      </w:r>
      <w:proofErr w:type="gramEnd"/>
      <w:r w:rsidRPr="007246F3">
        <w:rPr>
          <w:rFonts w:ascii="Tahoma" w:hAnsi="Tahoma" w:cs="Tahoma"/>
          <w:sz w:val="20"/>
          <w:szCs w:val="20"/>
          <w:lang w:val="en-AU"/>
        </w:rPr>
        <w:t>Low − This defect can be fixed after the critical ones are fixed.</w:t>
      </w:r>
    </w:p>
    <w:p w14:paraId="64461A87" w14:textId="601C5507" w:rsidR="007246F3" w:rsidRP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  <w:r w:rsidRPr="007246F3">
        <w:rPr>
          <w:rFonts w:ascii="Tahoma" w:hAnsi="Tahoma" w:cs="Tahoma"/>
          <w:b/>
          <w:bCs/>
          <w:sz w:val="20"/>
          <w:szCs w:val="20"/>
          <w:lang w:val="en-AU"/>
        </w:rPr>
        <w:t>P</w:t>
      </w:r>
      <w:proofErr w:type="gramStart"/>
      <w:r w:rsidRPr="007246F3">
        <w:rPr>
          <w:rFonts w:ascii="Tahoma" w:hAnsi="Tahoma" w:cs="Tahoma"/>
          <w:b/>
          <w:bCs/>
          <w:sz w:val="20"/>
          <w:szCs w:val="20"/>
          <w:lang w:val="en-AU"/>
        </w:rPr>
        <w:t>3</w:t>
      </w:r>
      <w:r>
        <w:rPr>
          <w:rFonts w:ascii="Tahoma" w:hAnsi="Tahoma" w:cs="Tahoma"/>
          <w:sz w:val="20"/>
          <w:szCs w:val="20"/>
          <w:lang w:val="en-AU"/>
        </w:rPr>
        <w:t>:-</w:t>
      </w:r>
      <w:proofErr w:type="gramEnd"/>
      <w:r w:rsidRPr="007246F3">
        <w:rPr>
          <w:rFonts w:ascii="Tahoma" w:hAnsi="Tahoma" w:cs="Tahoma"/>
          <w:sz w:val="20"/>
          <w:szCs w:val="20"/>
          <w:lang w:val="en-AU"/>
        </w:rPr>
        <w:t>Medium − The defect should be resolved in the subsequent builds.</w:t>
      </w:r>
    </w:p>
    <w:p w14:paraId="7074A59A" w14:textId="7A1894F9" w:rsidR="007246F3" w:rsidRP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  <w:r w:rsidRPr="007246F3">
        <w:rPr>
          <w:rFonts w:ascii="Tahoma" w:hAnsi="Tahoma" w:cs="Tahoma"/>
          <w:b/>
          <w:bCs/>
          <w:sz w:val="20"/>
          <w:szCs w:val="20"/>
          <w:lang w:val="en-AU"/>
        </w:rPr>
        <w:t>P</w:t>
      </w:r>
      <w:proofErr w:type="gramStart"/>
      <w:r w:rsidRPr="007246F3">
        <w:rPr>
          <w:rFonts w:ascii="Tahoma" w:hAnsi="Tahoma" w:cs="Tahoma"/>
          <w:b/>
          <w:bCs/>
          <w:sz w:val="20"/>
          <w:szCs w:val="20"/>
          <w:lang w:val="en-AU"/>
        </w:rPr>
        <w:t>2</w:t>
      </w:r>
      <w:r>
        <w:rPr>
          <w:rFonts w:ascii="Tahoma" w:hAnsi="Tahoma" w:cs="Tahoma"/>
          <w:sz w:val="20"/>
          <w:szCs w:val="20"/>
          <w:lang w:val="en-AU"/>
        </w:rPr>
        <w:t>:-</w:t>
      </w:r>
      <w:proofErr w:type="gramEnd"/>
      <w:r w:rsidRPr="007246F3">
        <w:rPr>
          <w:rFonts w:ascii="Tahoma" w:hAnsi="Tahoma" w:cs="Tahoma"/>
          <w:sz w:val="20"/>
          <w:szCs w:val="20"/>
          <w:lang w:val="en-AU"/>
        </w:rPr>
        <w:t>High − The defect must be resolved immediately because the defect affects the application to a considerable extent and the relevant modules cannot be used until it is fixed.</w:t>
      </w:r>
    </w:p>
    <w:p w14:paraId="524AE57E" w14:textId="66E1C8F1" w:rsidR="007246F3" w:rsidRP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  <w:r w:rsidRPr="000B096A">
        <w:rPr>
          <w:rFonts w:ascii="Tahoma" w:hAnsi="Tahoma" w:cs="Tahoma"/>
          <w:b/>
          <w:bCs/>
          <w:sz w:val="20"/>
          <w:szCs w:val="20"/>
          <w:lang w:val="en-AU"/>
        </w:rPr>
        <w:t>P</w:t>
      </w:r>
      <w:proofErr w:type="gramStart"/>
      <w:r w:rsidRPr="000B096A">
        <w:rPr>
          <w:rFonts w:ascii="Tahoma" w:hAnsi="Tahoma" w:cs="Tahoma"/>
          <w:b/>
          <w:bCs/>
          <w:sz w:val="20"/>
          <w:szCs w:val="20"/>
          <w:lang w:val="en-AU"/>
        </w:rPr>
        <w:t>1</w:t>
      </w:r>
      <w:r>
        <w:rPr>
          <w:rFonts w:ascii="Tahoma" w:hAnsi="Tahoma" w:cs="Tahoma"/>
          <w:sz w:val="20"/>
          <w:szCs w:val="20"/>
          <w:lang w:val="en-AU"/>
        </w:rPr>
        <w:t>:-</w:t>
      </w:r>
      <w:proofErr w:type="gramEnd"/>
      <w:r w:rsidRPr="007246F3">
        <w:rPr>
          <w:rFonts w:ascii="Tahoma" w:hAnsi="Tahoma" w:cs="Tahoma"/>
          <w:sz w:val="20"/>
          <w:szCs w:val="20"/>
          <w:lang w:val="en-AU"/>
        </w:rPr>
        <w:t>Urgent − The defect must be resolved immediately because the defect affects the application or the product severely and the product cannot be used until it has been fixed</w:t>
      </w:r>
      <w:r w:rsidR="001F4A27">
        <w:rPr>
          <w:rFonts w:ascii="Tahoma" w:hAnsi="Tahoma" w:cs="Tahoma"/>
          <w:sz w:val="20"/>
          <w:szCs w:val="20"/>
          <w:lang w:val="en-AU"/>
        </w:rPr>
        <w:t>.</w:t>
      </w:r>
    </w:p>
    <w:p w14:paraId="1E52E127" w14:textId="504B20DE" w:rsidR="007246F3" w:rsidRP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Severity</w:t>
      </w:r>
    </w:p>
    <w:p w14:paraId="0FADF3E0" w14:textId="6EDDEB1F" w:rsidR="007246F3" w:rsidRP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  <w:r w:rsidRPr="007246F3">
        <w:rPr>
          <w:rFonts w:ascii="Tahoma" w:hAnsi="Tahoma" w:cs="Tahoma"/>
          <w:sz w:val="20"/>
          <w:szCs w:val="20"/>
          <w:lang w:val="en-AU"/>
        </w:rPr>
        <w:t>Critical /</w:t>
      </w:r>
      <w:r w:rsidRPr="002934DB">
        <w:rPr>
          <w:rFonts w:ascii="Tahoma" w:hAnsi="Tahoma" w:cs="Tahoma"/>
          <w:b/>
          <w:bCs/>
          <w:sz w:val="20"/>
          <w:szCs w:val="20"/>
          <w:lang w:val="en-AU"/>
        </w:rPr>
        <w:t>Severity 1</w:t>
      </w:r>
      <w:r w:rsidRPr="007246F3">
        <w:rPr>
          <w:rFonts w:ascii="Tahoma" w:hAnsi="Tahoma" w:cs="Tahoma"/>
          <w:sz w:val="20"/>
          <w:szCs w:val="20"/>
          <w:lang w:val="en-AU"/>
        </w:rPr>
        <w:t xml:space="preserve"> − Defect impacts </w:t>
      </w:r>
      <w:r w:rsidR="001F4A27">
        <w:rPr>
          <w:rFonts w:ascii="Tahoma" w:hAnsi="Tahoma" w:cs="Tahoma"/>
          <w:sz w:val="20"/>
          <w:szCs w:val="20"/>
          <w:lang w:val="en-AU"/>
        </w:rPr>
        <w:t>critical</w:t>
      </w:r>
      <w:r w:rsidRPr="007246F3">
        <w:rPr>
          <w:rFonts w:ascii="Tahoma" w:hAnsi="Tahoma" w:cs="Tahoma"/>
          <w:sz w:val="20"/>
          <w:szCs w:val="20"/>
          <w:lang w:val="en-AU"/>
        </w:rPr>
        <w:t xml:space="preserve"> functionality of Application and the QA team cannot continue with the validation of application under test without fixing it. </w:t>
      </w:r>
    </w:p>
    <w:p w14:paraId="1F7193A5" w14:textId="5291FC12" w:rsidR="007246F3" w:rsidRP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  <w:r w:rsidRPr="007246F3">
        <w:rPr>
          <w:rFonts w:ascii="Tahoma" w:hAnsi="Tahoma" w:cs="Tahoma"/>
          <w:sz w:val="20"/>
          <w:szCs w:val="20"/>
          <w:lang w:val="en-AU"/>
        </w:rPr>
        <w:t>Major /</w:t>
      </w:r>
      <w:r w:rsidRPr="002934DB">
        <w:rPr>
          <w:rFonts w:ascii="Tahoma" w:hAnsi="Tahoma" w:cs="Tahoma"/>
          <w:b/>
          <w:bCs/>
          <w:sz w:val="20"/>
          <w:szCs w:val="20"/>
          <w:lang w:val="en-AU"/>
        </w:rPr>
        <w:t xml:space="preserve"> Severity 2 − </w:t>
      </w:r>
      <w:r w:rsidRPr="007246F3">
        <w:rPr>
          <w:rFonts w:ascii="Tahoma" w:hAnsi="Tahoma" w:cs="Tahoma"/>
          <w:sz w:val="20"/>
          <w:szCs w:val="20"/>
          <w:lang w:val="en-AU"/>
        </w:rPr>
        <w:t xml:space="preserve">Defect impacts a functional module; the QA team cannot test that particular module but continue with the validation of other modules. </w:t>
      </w:r>
    </w:p>
    <w:p w14:paraId="6339EE6A" w14:textId="77777777" w:rsidR="007246F3" w:rsidRP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</w:p>
    <w:p w14:paraId="7C55DBF1" w14:textId="0B764C90" w:rsidR="007246F3" w:rsidRPr="007246F3" w:rsidRDefault="007246F3" w:rsidP="007246F3">
      <w:pPr>
        <w:rPr>
          <w:rFonts w:ascii="Tahoma" w:hAnsi="Tahoma" w:cs="Tahoma"/>
          <w:sz w:val="20"/>
          <w:szCs w:val="20"/>
          <w:lang w:val="en-AU"/>
        </w:rPr>
      </w:pPr>
      <w:r w:rsidRPr="007246F3">
        <w:rPr>
          <w:rFonts w:ascii="Tahoma" w:hAnsi="Tahoma" w:cs="Tahoma"/>
          <w:sz w:val="20"/>
          <w:szCs w:val="20"/>
          <w:lang w:val="en-AU"/>
        </w:rPr>
        <w:t xml:space="preserve">Medium / </w:t>
      </w:r>
      <w:r w:rsidRPr="002934DB">
        <w:rPr>
          <w:rFonts w:ascii="Tahoma" w:hAnsi="Tahoma" w:cs="Tahoma"/>
          <w:b/>
          <w:bCs/>
          <w:sz w:val="20"/>
          <w:szCs w:val="20"/>
          <w:lang w:val="en-AU"/>
        </w:rPr>
        <w:t>Severity 3</w:t>
      </w:r>
      <w:r w:rsidRPr="007246F3">
        <w:rPr>
          <w:rFonts w:ascii="Tahoma" w:hAnsi="Tahoma" w:cs="Tahoma"/>
          <w:sz w:val="20"/>
          <w:szCs w:val="20"/>
          <w:lang w:val="en-AU"/>
        </w:rPr>
        <w:t xml:space="preserve"> − Defect has issue with single screen or related to a single function, but the system is </w:t>
      </w:r>
      <w:r w:rsidR="001F4A27">
        <w:rPr>
          <w:rFonts w:ascii="Tahoma" w:hAnsi="Tahoma" w:cs="Tahoma"/>
          <w:sz w:val="20"/>
          <w:szCs w:val="20"/>
          <w:lang w:val="en-AU"/>
        </w:rPr>
        <w:t xml:space="preserve">not blocking and </w:t>
      </w:r>
      <w:r w:rsidRPr="007246F3">
        <w:rPr>
          <w:rFonts w:ascii="Tahoma" w:hAnsi="Tahoma" w:cs="Tahoma"/>
          <w:sz w:val="20"/>
          <w:szCs w:val="20"/>
          <w:lang w:val="en-AU"/>
        </w:rPr>
        <w:t xml:space="preserve">still functioning. </w:t>
      </w:r>
    </w:p>
    <w:p w14:paraId="55912581" w14:textId="5463D7E0" w:rsidR="009C1234" w:rsidRPr="001F4A27" w:rsidRDefault="007246F3" w:rsidP="001F4A27">
      <w:pPr>
        <w:rPr>
          <w:rFonts w:ascii="Tahoma" w:hAnsi="Tahoma" w:cs="Tahoma"/>
          <w:sz w:val="20"/>
          <w:szCs w:val="20"/>
          <w:lang w:val="en-AU"/>
        </w:rPr>
      </w:pPr>
      <w:r w:rsidRPr="007246F3">
        <w:rPr>
          <w:rFonts w:ascii="Tahoma" w:hAnsi="Tahoma" w:cs="Tahoma"/>
          <w:sz w:val="20"/>
          <w:szCs w:val="20"/>
          <w:lang w:val="en-AU"/>
        </w:rPr>
        <w:t xml:space="preserve">Low / </w:t>
      </w:r>
      <w:r w:rsidRPr="002934DB">
        <w:rPr>
          <w:rFonts w:ascii="Tahoma" w:hAnsi="Tahoma" w:cs="Tahoma"/>
          <w:b/>
          <w:bCs/>
          <w:sz w:val="20"/>
          <w:szCs w:val="20"/>
          <w:lang w:val="en-AU"/>
        </w:rPr>
        <w:t>Severity 4</w:t>
      </w:r>
      <w:r w:rsidRPr="007246F3">
        <w:rPr>
          <w:rFonts w:ascii="Tahoma" w:hAnsi="Tahoma" w:cs="Tahoma"/>
          <w:sz w:val="20"/>
          <w:szCs w:val="20"/>
          <w:lang w:val="en-AU"/>
        </w:rPr>
        <w:t xml:space="preserve"> − It does not impact the functionality. It may be a cosmetic defect, UI inconsistency for a field or a suggestion to improve the end user experience from the UI side</w:t>
      </w:r>
    </w:p>
    <w:p w14:paraId="3A67C256" w14:textId="77777777" w:rsidR="009C1234" w:rsidRPr="009C1234" w:rsidRDefault="009C1234" w:rsidP="009C1234"/>
    <w:p w14:paraId="70D504BF" w14:textId="77777777" w:rsidR="009C1234" w:rsidRPr="009C1234" w:rsidRDefault="009C1234" w:rsidP="009C1234"/>
    <w:sectPr w:rsidR="009C1234" w:rsidRPr="009C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6DB9" w14:textId="77777777" w:rsidR="008B40D8" w:rsidRDefault="008B40D8">
      <w:pPr>
        <w:spacing w:after="0" w:line="240" w:lineRule="auto"/>
      </w:pPr>
      <w:r>
        <w:separator/>
      </w:r>
    </w:p>
  </w:endnote>
  <w:endnote w:type="continuationSeparator" w:id="0">
    <w:p w14:paraId="59FBAFB3" w14:textId="77777777" w:rsidR="008B40D8" w:rsidRDefault="008B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B92E" w14:textId="77777777" w:rsidR="007028C8" w:rsidRDefault="00000000">
    <w:pPr>
      <w:pStyle w:val="Footer"/>
      <w:tabs>
        <w:tab w:val="clear" w:pos="8640"/>
        <w:tab w:val="right" w:pos="89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858AC" w14:textId="77777777" w:rsidR="008B40D8" w:rsidRDefault="008B40D8">
      <w:pPr>
        <w:spacing w:after="0" w:line="240" w:lineRule="auto"/>
      </w:pPr>
      <w:r>
        <w:separator/>
      </w:r>
    </w:p>
  </w:footnote>
  <w:footnote w:type="continuationSeparator" w:id="0">
    <w:p w14:paraId="60ABA67B" w14:textId="77777777" w:rsidR="008B40D8" w:rsidRDefault="008B4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FFFFFFFF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FFFFFFFF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FFFFFFFF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FFFFFFFF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FFFFFFFF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FFFFFFFF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FFFFFFFF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FFFFFFFF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FFFFFFFF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FFFFFFFF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FFFFFFFF"/>
    <w:lvl w:ilvl="0" w:tplc="000026A6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FFFFFFFF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FFFFFFFF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67D"/>
    <w:multiLevelType w:val="hybridMultilevel"/>
    <w:tmpl w:val="FFFFFFFF"/>
    <w:lvl w:ilvl="0" w:tplc="00001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24132F9C"/>
    <w:multiLevelType w:val="multilevel"/>
    <w:tmpl w:val="7F2C1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5E4ADC"/>
    <w:multiLevelType w:val="hybridMultilevel"/>
    <w:tmpl w:val="557AB1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0D12CB"/>
    <w:multiLevelType w:val="hybridMultilevel"/>
    <w:tmpl w:val="402437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BD7104"/>
    <w:multiLevelType w:val="hybridMultilevel"/>
    <w:tmpl w:val="0EF677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72A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9" w15:restartNumberingAfterBreak="0">
    <w:nsid w:val="6EB0206E"/>
    <w:multiLevelType w:val="multilevel"/>
    <w:tmpl w:val="892E10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22E182C"/>
    <w:multiLevelType w:val="hybridMultilevel"/>
    <w:tmpl w:val="05B2E312"/>
    <w:lvl w:ilvl="0" w:tplc="00002CD6">
      <w:numFmt w:val="decimal"/>
      <w:lvlText w:val="4.%1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F6701"/>
    <w:multiLevelType w:val="hybridMultilevel"/>
    <w:tmpl w:val="9BF6A3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8637837">
    <w:abstractNumId w:val="0"/>
  </w:num>
  <w:num w:numId="2" w16cid:durableId="412701937">
    <w:abstractNumId w:val="6"/>
  </w:num>
  <w:num w:numId="3" w16cid:durableId="2087334280">
    <w:abstractNumId w:val="11"/>
  </w:num>
  <w:num w:numId="4" w16cid:durableId="2088189389">
    <w:abstractNumId w:val="9"/>
  </w:num>
  <w:num w:numId="5" w16cid:durableId="339477813">
    <w:abstractNumId w:val="2"/>
  </w:num>
  <w:num w:numId="6" w16cid:durableId="1890677550">
    <w:abstractNumId w:val="4"/>
  </w:num>
  <w:num w:numId="7" w16cid:durableId="1976177019">
    <w:abstractNumId w:val="3"/>
  </w:num>
  <w:num w:numId="8" w16cid:durableId="1043020395">
    <w:abstractNumId w:val="5"/>
  </w:num>
  <w:num w:numId="9" w16cid:durableId="1712607568">
    <w:abstractNumId w:val="7"/>
  </w:num>
  <w:num w:numId="10" w16cid:durableId="1017659618">
    <w:abstractNumId w:val="8"/>
  </w:num>
  <w:num w:numId="11" w16cid:durableId="1711610348">
    <w:abstractNumId w:val="1"/>
  </w:num>
  <w:num w:numId="12" w16cid:durableId="793448195">
    <w:abstractNumId w:val="10"/>
  </w:num>
  <w:num w:numId="13" w16cid:durableId="288246063">
    <w:abstractNumId w:val="12"/>
  </w:num>
  <w:num w:numId="14" w16cid:durableId="1461807090">
    <w:abstractNumId w:val="13"/>
  </w:num>
  <w:num w:numId="15" w16cid:durableId="1338264968">
    <w:abstractNumId w:val="18"/>
  </w:num>
  <w:num w:numId="16" w16cid:durableId="866482753">
    <w:abstractNumId w:val="14"/>
  </w:num>
  <w:num w:numId="17" w16cid:durableId="1744908209">
    <w:abstractNumId w:val="19"/>
  </w:num>
  <w:num w:numId="18" w16cid:durableId="135998089">
    <w:abstractNumId w:val="20"/>
  </w:num>
  <w:num w:numId="19" w16cid:durableId="128015924">
    <w:abstractNumId w:val="16"/>
  </w:num>
  <w:num w:numId="20" w16cid:durableId="499273812">
    <w:abstractNumId w:val="21"/>
  </w:num>
  <w:num w:numId="21" w16cid:durableId="663512342">
    <w:abstractNumId w:val="17"/>
  </w:num>
  <w:num w:numId="22" w16cid:durableId="13230025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39"/>
    <w:rsid w:val="000B096A"/>
    <w:rsid w:val="001E5C47"/>
    <w:rsid w:val="001F4A27"/>
    <w:rsid w:val="001F6E5B"/>
    <w:rsid w:val="002660F8"/>
    <w:rsid w:val="00267ECB"/>
    <w:rsid w:val="002823F6"/>
    <w:rsid w:val="002934DB"/>
    <w:rsid w:val="002E032C"/>
    <w:rsid w:val="003C1139"/>
    <w:rsid w:val="003D7611"/>
    <w:rsid w:val="00530CEF"/>
    <w:rsid w:val="00567485"/>
    <w:rsid w:val="00577442"/>
    <w:rsid w:val="005F748D"/>
    <w:rsid w:val="006C7975"/>
    <w:rsid w:val="007122C9"/>
    <w:rsid w:val="007246F3"/>
    <w:rsid w:val="007412EA"/>
    <w:rsid w:val="00827AC4"/>
    <w:rsid w:val="00885557"/>
    <w:rsid w:val="008B40D8"/>
    <w:rsid w:val="00962146"/>
    <w:rsid w:val="009C1234"/>
    <w:rsid w:val="009D1780"/>
    <w:rsid w:val="009F6E81"/>
    <w:rsid w:val="00B568EF"/>
    <w:rsid w:val="00B71AF0"/>
    <w:rsid w:val="00C344AA"/>
    <w:rsid w:val="00D309CB"/>
    <w:rsid w:val="00D373F7"/>
    <w:rsid w:val="00E438C7"/>
    <w:rsid w:val="00E82746"/>
    <w:rsid w:val="00E95980"/>
    <w:rsid w:val="00EC6454"/>
    <w:rsid w:val="00ED7D9D"/>
    <w:rsid w:val="00F2545F"/>
    <w:rsid w:val="00F65BE4"/>
    <w:rsid w:val="00F9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A122"/>
  <w15:chartTrackingRefBased/>
  <w15:docId w15:val="{B840A972-9FBC-4F86-939A-E7C30B4B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C1234"/>
    <w:pPr>
      <w:keepNext/>
      <w:numPr>
        <w:numId w:val="15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AU"/>
    </w:rPr>
  </w:style>
  <w:style w:type="paragraph" w:styleId="Heading4">
    <w:name w:val="heading 4"/>
    <w:basedOn w:val="Normal"/>
    <w:next w:val="Normal"/>
    <w:link w:val="Heading4Char"/>
    <w:qFormat/>
    <w:rsid w:val="009C1234"/>
    <w:pPr>
      <w:keepNext/>
      <w:numPr>
        <w:ilvl w:val="3"/>
        <w:numId w:val="1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9C1234"/>
    <w:pPr>
      <w:numPr>
        <w:ilvl w:val="4"/>
        <w:numId w:val="1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ing6">
    <w:name w:val="heading 6"/>
    <w:basedOn w:val="Normal"/>
    <w:next w:val="Normal"/>
    <w:link w:val="Heading6Char"/>
    <w:qFormat/>
    <w:rsid w:val="009C1234"/>
    <w:pPr>
      <w:numPr>
        <w:ilvl w:val="5"/>
        <w:numId w:val="1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AU"/>
    </w:rPr>
  </w:style>
  <w:style w:type="paragraph" w:styleId="Heading7">
    <w:name w:val="heading 7"/>
    <w:basedOn w:val="Normal"/>
    <w:next w:val="Normal"/>
    <w:link w:val="Heading7Char"/>
    <w:qFormat/>
    <w:rsid w:val="009C1234"/>
    <w:pPr>
      <w:numPr>
        <w:ilvl w:val="6"/>
        <w:numId w:val="1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9C1234"/>
    <w:pPr>
      <w:numPr>
        <w:ilvl w:val="7"/>
        <w:numId w:val="1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9C1234"/>
    <w:pPr>
      <w:numPr>
        <w:ilvl w:val="8"/>
        <w:numId w:val="15"/>
      </w:numPr>
      <w:spacing w:before="240" w:after="60" w:line="240" w:lineRule="auto"/>
      <w:outlineLvl w:val="8"/>
    </w:pPr>
    <w:rPr>
      <w:rFonts w:ascii="Arial" w:eastAsia="Times New Roman" w:hAnsi="Arial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9C1234"/>
    <w:rPr>
      <w:rFonts w:ascii="Arial" w:eastAsia="Times New Roman" w:hAnsi="Arial" w:cs="Times New Roman"/>
      <w:b/>
      <w:bCs/>
      <w:kern w:val="32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rsid w:val="009C1234"/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rsid w:val="009C1234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rsid w:val="009C1234"/>
    <w:rPr>
      <w:rFonts w:ascii="Times New Roman" w:eastAsia="Times New Roman" w:hAnsi="Times New Roman" w:cs="Times New Roman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rsid w:val="009C1234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9C1234"/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9C1234"/>
    <w:rPr>
      <w:rFonts w:ascii="Arial" w:eastAsia="Times New Roman" w:hAnsi="Arial" w:cs="Times New Roman"/>
      <w:lang w:val="en-AU"/>
    </w:rPr>
  </w:style>
  <w:style w:type="paragraph" w:styleId="Footer">
    <w:name w:val="footer"/>
    <w:basedOn w:val="Normal"/>
    <w:link w:val="FooterChar"/>
    <w:rsid w:val="009C123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rsid w:val="009C123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TOC1">
    <w:name w:val="toc 1"/>
    <w:basedOn w:val="Normal"/>
    <w:next w:val="Normal"/>
    <w:autoRedefine/>
    <w:semiHidden/>
    <w:rsid w:val="009C1234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B7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Viswanathan</dc:creator>
  <cp:keywords/>
  <dc:description/>
  <cp:lastModifiedBy>Mahesh Viswanathan</cp:lastModifiedBy>
  <cp:revision>20</cp:revision>
  <dcterms:created xsi:type="dcterms:W3CDTF">2022-08-16T01:15:00Z</dcterms:created>
  <dcterms:modified xsi:type="dcterms:W3CDTF">2022-08-16T12:49:00Z</dcterms:modified>
</cp:coreProperties>
</file>